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E44313" w14:textId="77777777" w:rsidR="00181B0A" w:rsidRPr="006C59E2" w:rsidRDefault="00181B0A" w:rsidP="00181B0A">
      <w:pPr>
        <w:jc w:val="center"/>
        <w:rPr>
          <w:b/>
          <w:color w:val="000000"/>
          <w:sz w:val="24"/>
          <w:szCs w:val="24"/>
        </w:rPr>
      </w:pPr>
      <w:bookmarkStart w:id="0" w:name="_GoBack"/>
      <w:bookmarkEnd w:id="0"/>
      <w:r w:rsidRPr="006C59E2">
        <w:rPr>
          <w:b/>
          <w:color w:val="000000"/>
          <w:sz w:val="24"/>
          <w:szCs w:val="24"/>
        </w:rPr>
        <w:t xml:space="preserve">ПОЛОЖЕНИЕ </w:t>
      </w:r>
      <w:r w:rsidRPr="006C59E2">
        <w:rPr>
          <w:b/>
          <w:color w:val="000000"/>
          <w:sz w:val="24"/>
          <w:szCs w:val="24"/>
        </w:rPr>
        <w:br/>
        <w:t xml:space="preserve">о проведении Международного конкурса по искусственному интеллекту </w:t>
      </w:r>
    </w:p>
    <w:p w14:paraId="6CEE0205" w14:textId="6C73A5D0" w:rsidR="00181B0A" w:rsidRPr="006C59E2" w:rsidRDefault="00181B0A" w:rsidP="00181B0A">
      <w:pPr>
        <w:jc w:val="center"/>
        <w:rPr>
          <w:b/>
          <w:color w:val="000000"/>
          <w:sz w:val="24"/>
          <w:szCs w:val="24"/>
        </w:rPr>
      </w:pPr>
      <w:r w:rsidRPr="006C59E2">
        <w:rPr>
          <w:b/>
          <w:color w:val="000000"/>
          <w:sz w:val="24"/>
          <w:szCs w:val="24"/>
        </w:rPr>
        <w:t xml:space="preserve">для детей </w:t>
      </w:r>
      <w:r w:rsidR="0074080E" w:rsidRPr="006C59E2">
        <w:rPr>
          <w:b/>
          <w:color w:val="000000"/>
          <w:sz w:val="24"/>
          <w:szCs w:val="24"/>
        </w:rPr>
        <w:t xml:space="preserve">и молодежи </w:t>
      </w:r>
      <w:r w:rsidRPr="006C59E2">
        <w:rPr>
          <w:b/>
          <w:color w:val="000000"/>
          <w:sz w:val="24"/>
          <w:szCs w:val="24"/>
        </w:rPr>
        <w:t xml:space="preserve">«Соревнование по искусственному интеллекту </w:t>
      </w:r>
      <w:r w:rsidR="00ED0036" w:rsidRPr="006C59E2">
        <w:rPr>
          <w:b/>
          <w:color w:val="000000"/>
          <w:sz w:val="24"/>
          <w:szCs w:val="24"/>
        </w:rPr>
        <w:t>2025</w:t>
      </w:r>
      <w:r w:rsidRPr="006C59E2">
        <w:rPr>
          <w:b/>
          <w:color w:val="000000"/>
          <w:sz w:val="24"/>
          <w:szCs w:val="24"/>
        </w:rPr>
        <w:t xml:space="preserve">» </w:t>
      </w:r>
    </w:p>
    <w:p w14:paraId="01D07D05" w14:textId="77777777" w:rsidR="004660C2" w:rsidRPr="006C59E2" w:rsidRDefault="004660C2" w:rsidP="004660C2">
      <w:pPr>
        <w:spacing w:line="276" w:lineRule="auto"/>
        <w:ind w:firstLine="720"/>
        <w:rPr>
          <w:b/>
          <w:sz w:val="24"/>
          <w:szCs w:val="24"/>
        </w:rPr>
      </w:pPr>
    </w:p>
    <w:p w14:paraId="3658DE64" w14:textId="77777777" w:rsidR="004660C2" w:rsidRPr="006C59E2" w:rsidRDefault="004660C2" w:rsidP="004660C2">
      <w:pPr>
        <w:spacing w:line="276" w:lineRule="auto"/>
        <w:ind w:firstLine="720"/>
        <w:rPr>
          <w:b/>
          <w:sz w:val="24"/>
          <w:szCs w:val="24"/>
        </w:rPr>
      </w:pPr>
    </w:p>
    <w:p w14:paraId="0A58774E" w14:textId="77777777" w:rsidR="004660C2" w:rsidRPr="006C59E2" w:rsidRDefault="004660C2" w:rsidP="004660C2">
      <w:pPr>
        <w:spacing w:line="276" w:lineRule="auto"/>
        <w:ind w:firstLine="720"/>
        <w:rPr>
          <w:b/>
          <w:sz w:val="24"/>
          <w:szCs w:val="24"/>
        </w:rPr>
      </w:pPr>
      <w:r w:rsidRPr="006C59E2">
        <w:rPr>
          <w:b/>
          <w:sz w:val="24"/>
          <w:szCs w:val="24"/>
        </w:rPr>
        <w:t>Термины и определения</w:t>
      </w:r>
    </w:p>
    <w:p w14:paraId="7EE58EB3" w14:textId="77777777" w:rsidR="004660C2" w:rsidRPr="006C59E2" w:rsidRDefault="004660C2" w:rsidP="0054028D">
      <w:pPr>
        <w:ind w:firstLine="720"/>
        <w:rPr>
          <w:sz w:val="12"/>
          <w:szCs w:val="12"/>
        </w:rPr>
      </w:pPr>
    </w:p>
    <w:p w14:paraId="47A05F0A" w14:textId="77777777" w:rsidR="0059476C" w:rsidRPr="006C59E2" w:rsidRDefault="0059476C" w:rsidP="0054028D">
      <w:pPr>
        <w:ind w:firstLine="720"/>
        <w:jc w:val="both"/>
        <w:rPr>
          <w:sz w:val="24"/>
          <w:szCs w:val="24"/>
        </w:rPr>
      </w:pPr>
      <w:r w:rsidRPr="006C59E2">
        <w:rPr>
          <w:b/>
          <w:bCs/>
          <w:sz w:val="24"/>
          <w:szCs w:val="24"/>
        </w:rPr>
        <w:t>Апелляция</w:t>
      </w:r>
      <w:r w:rsidRPr="006C59E2">
        <w:rPr>
          <w:sz w:val="24"/>
          <w:szCs w:val="24"/>
        </w:rPr>
        <w:t xml:space="preserve"> - аргументированное заявление участника Конкурса о своем несогласии с полученными результатами прохождения этапов Конкурса.</w:t>
      </w:r>
    </w:p>
    <w:p w14:paraId="151759F1" w14:textId="7F94F02E" w:rsidR="0059476C" w:rsidRPr="006C59E2" w:rsidRDefault="0059476C" w:rsidP="0054028D">
      <w:pPr>
        <w:ind w:firstLine="720"/>
        <w:jc w:val="both"/>
        <w:rPr>
          <w:sz w:val="24"/>
          <w:szCs w:val="24"/>
        </w:rPr>
      </w:pPr>
      <w:r w:rsidRPr="006C59E2">
        <w:rPr>
          <w:b/>
          <w:bCs/>
          <w:sz w:val="24"/>
          <w:szCs w:val="24"/>
        </w:rPr>
        <w:t xml:space="preserve">Жюри </w:t>
      </w:r>
      <w:r w:rsidRPr="006C59E2">
        <w:rPr>
          <w:sz w:val="24"/>
          <w:szCs w:val="24"/>
        </w:rPr>
        <w:t>– орган,</w:t>
      </w:r>
      <w:r w:rsidRPr="006C59E2">
        <w:rPr>
          <w:b/>
          <w:bCs/>
          <w:sz w:val="24"/>
          <w:szCs w:val="24"/>
        </w:rPr>
        <w:t xml:space="preserve"> </w:t>
      </w:r>
      <w:r w:rsidRPr="006C59E2">
        <w:rPr>
          <w:sz w:val="24"/>
          <w:szCs w:val="24"/>
        </w:rPr>
        <w:t>создаваемый Организатором и Соорганизаторами в целях оценки Решений</w:t>
      </w:r>
      <w:r w:rsidR="0074080E" w:rsidRPr="006C59E2">
        <w:rPr>
          <w:sz w:val="24"/>
          <w:szCs w:val="24"/>
        </w:rPr>
        <w:t xml:space="preserve"> на всех этапах</w:t>
      </w:r>
      <w:r w:rsidRPr="006C59E2">
        <w:rPr>
          <w:sz w:val="24"/>
          <w:szCs w:val="24"/>
        </w:rPr>
        <w:t xml:space="preserve"> и определения Победителей на основе оценок, выставленных Экспертами по Заданиям. Состав Жюри формируется из числа научных и педагогических работников, представителей государственных корпораций, бизнес-сообщества и/или экспертов в сфере искусственного интеллекта.</w:t>
      </w:r>
    </w:p>
    <w:p w14:paraId="3BE23038" w14:textId="77777777" w:rsidR="0059476C" w:rsidRPr="006C59E2" w:rsidRDefault="0059476C" w:rsidP="0054028D">
      <w:pPr>
        <w:ind w:firstLine="720"/>
        <w:jc w:val="both"/>
        <w:rPr>
          <w:sz w:val="24"/>
          <w:szCs w:val="24"/>
        </w:rPr>
      </w:pPr>
      <w:r w:rsidRPr="006C59E2">
        <w:rPr>
          <w:b/>
          <w:bCs/>
          <w:sz w:val="24"/>
          <w:szCs w:val="24"/>
        </w:rPr>
        <w:t>Задание</w:t>
      </w:r>
      <w:r w:rsidRPr="006C59E2">
        <w:rPr>
          <w:sz w:val="24"/>
          <w:szCs w:val="24"/>
        </w:rPr>
        <w:t xml:space="preserve"> – описание набора практических целей, задач и требований, которые необходимо выполнить Участникам в рамках Конкурса, а также схема оценки соответствующего Задания.</w:t>
      </w:r>
    </w:p>
    <w:p w14:paraId="6F609AA0" w14:textId="77777777" w:rsidR="0059476C" w:rsidRPr="006C59E2" w:rsidRDefault="0059476C" w:rsidP="0054028D">
      <w:pPr>
        <w:ind w:firstLine="720"/>
        <w:jc w:val="both"/>
        <w:rPr>
          <w:sz w:val="24"/>
          <w:szCs w:val="24"/>
        </w:rPr>
      </w:pPr>
      <w:r w:rsidRPr="006C59E2">
        <w:rPr>
          <w:b/>
          <w:bCs/>
          <w:sz w:val="24"/>
          <w:szCs w:val="24"/>
        </w:rPr>
        <w:t>Календарь мероприятий</w:t>
      </w:r>
      <w:r w:rsidRPr="006C59E2">
        <w:rPr>
          <w:sz w:val="24"/>
          <w:szCs w:val="24"/>
        </w:rPr>
        <w:t xml:space="preserve"> – график защит Решений в рамках этапов Конкурса, сопутствующих мероприятий и пр., публикуется на Сайте, а также рассылается Участникам посредством электронной почты.</w:t>
      </w:r>
    </w:p>
    <w:p w14:paraId="6818D47F" w14:textId="0FCF204E" w:rsidR="0059476C" w:rsidRPr="006C59E2" w:rsidRDefault="0059476C" w:rsidP="0054028D">
      <w:pPr>
        <w:ind w:firstLine="720"/>
        <w:jc w:val="both"/>
        <w:rPr>
          <w:sz w:val="24"/>
          <w:szCs w:val="24"/>
        </w:rPr>
      </w:pPr>
      <w:r w:rsidRPr="006C59E2">
        <w:rPr>
          <w:b/>
          <w:bCs/>
          <w:sz w:val="24"/>
          <w:szCs w:val="24"/>
        </w:rPr>
        <w:t>Капитан команды</w:t>
      </w:r>
      <w:r w:rsidRPr="006C59E2">
        <w:rPr>
          <w:sz w:val="24"/>
          <w:szCs w:val="24"/>
        </w:rPr>
        <w:t xml:space="preserve"> - участник, создавший команду</w:t>
      </w:r>
      <w:r w:rsidR="00EF6FC2" w:rsidRPr="006C59E2">
        <w:rPr>
          <w:sz w:val="24"/>
          <w:szCs w:val="24"/>
        </w:rPr>
        <w:t xml:space="preserve"> в соответствии с п. 4.4 Положения</w:t>
      </w:r>
      <w:r w:rsidRPr="006C59E2">
        <w:rPr>
          <w:sz w:val="24"/>
          <w:szCs w:val="24"/>
        </w:rPr>
        <w:t xml:space="preserve">, который может также добавлять в команду новых </w:t>
      </w:r>
      <w:r w:rsidR="00EF6FC2" w:rsidRPr="006C59E2">
        <w:rPr>
          <w:sz w:val="24"/>
          <w:szCs w:val="24"/>
        </w:rPr>
        <w:t>У</w:t>
      </w:r>
      <w:r w:rsidRPr="006C59E2">
        <w:rPr>
          <w:sz w:val="24"/>
          <w:szCs w:val="24"/>
        </w:rPr>
        <w:t>частников. Капитан представляет интересы команды, высказывает общее мнение, загружает решение на Платформу. </w:t>
      </w:r>
    </w:p>
    <w:p w14:paraId="1B9D0D64" w14:textId="77777777" w:rsidR="0059476C" w:rsidRPr="006C59E2" w:rsidRDefault="0059476C" w:rsidP="0054028D">
      <w:pPr>
        <w:ind w:firstLine="720"/>
        <w:jc w:val="both"/>
        <w:rPr>
          <w:sz w:val="24"/>
          <w:szCs w:val="24"/>
        </w:rPr>
      </w:pPr>
      <w:r w:rsidRPr="006C59E2">
        <w:rPr>
          <w:b/>
          <w:bCs/>
          <w:sz w:val="24"/>
          <w:szCs w:val="24"/>
        </w:rPr>
        <w:t>Организатор</w:t>
      </w:r>
      <w:r w:rsidRPr="006C59E2">
        <w:rPr>
          <w:sz w:val="24"/>
          <w:szCs w:val="24"/>
        </w:rPr>
        <w:t xml:space="preserve"> – Публичное акционерное общество «Сбербанк России» (ПАО Сбербанк). ОГРН 1027700132195. Юридический адрес: Россия, г. Москва, 117312, ул. Вавилова, д. 19. Генеральная лицензия Банка России на осуществление банковских операций № 1481 от 11.08.2015.</w:t>
      </w:r>
    </w:p>
    <w:p w14:paraId="73177577" w14:textId="77777777" w:rsidR="0059476C" w:rsidRPr="006C59E2" w:rsidRDefault="0059476C" w:rsidP="0054028D">
      <w:pPr>
        <w:ind w:firstLine="720"/>
        <w:jc w:val="both"/>
        <w:rPr>
          <w:sz w:val="24"/>
          <w:szCs w:val="24"/>
        </w:rPr>
      </w:pPr>
      <w:r w:rsidRPr="006C59E2">
        <w:rPr>
          <w:b/>
          <w:bCs/>
          <w:sz w:val="24"/>
          <w:szCs w:val="24"/>
        </w:rPr>
        <w:t xml:space="preserve">Победитель </w:t>
      </w:r>
      <w:r w:rsidRPr="006C59E2">
        <w:rPr>
          <w:sz w:val="24"/>
          <w:szCs w:val="24"/>
        </w:rPr>
        <w:t>– Победителем Конкурса по каждому тематическому направлению Конкурса признаются Финалисты, успешно выполнившие Задание Финального этапа и получившие наивысшую финальную оценку. Победители ранжируются согласно оценке Экспертов по Заданиям на 1, 2 и 3 место. Список Победителей Конкурса утверждает Жюри, на основании оценок Экспертов по Заданиям.</w:t>
      </w:r>
    </w:p>
    <w:p w14:paraId="660242A6" w14:textId="77777777" w:rsidR="0059476C" w:rsidRPr="006C59E2" w:rsidRDefault="0059476C" w:rsidP="0054028D">
      <w:pPr>
        <w:ind w:firstLine="720"/>
        <w:jc w:val="both"/>
        <w:rPr>
          <w:sz w:val="24"/>
          <w:szCs w:val="24"/>
        </w:rPr>
      </w:pPr>
      <w:r w:rsidRPr="006C59E2">
        <w:rPr>
          <w:b/>
          <w:bCs/>
          <w:sz w:val="24"/>
          <w:szCs w:val="24"/>
        </w:rPr>
        <w:t xml:space="preserve">Положение </w:t>
      </w:r>
      <w:r w:rsidRPr="006C59E2">
        <w:rPr>
          <w:sz w:val="24"/>
          <w:szCs w:val="24"/>
        </w:rPr>
        <w:t>– настоящий документ, регулирующий процедуру организации и проведения Конкурса в 2025 году.</w:t>
      </w:r>
    </w:p>
    <w:p w14:paraId="7FC3D436" w14:textId="484479DA" w:rsidR="0059476C" w:rsidRPr="006C59E2" w:rsidRDefault="0059476C" w:rsidP="0054028D">
      <w:pPr>
        <w:ind w:firstLine="720"/>
        <w:jc w:val="both"/>
        <w:rPr>
          <w:sz w:val="24"/>
          <w:szCs w:val="24"/>
        </w:rPr>
      </w:pPr>
      <w:r w:rsidRPr="006C59E2">
        <w:rPr>
          <w:b/>
          <w:bCs/>
          <w:sz w:val="24"/>
          <w:szCs w:val="24"/>
        </w:rPr>
        <w:t xml:space="preserve">Полуфиналисты </w:t>
      </w:r>
      <w:r w:rsidRPr="006C59E2">
        <w:rPr>
          <w:sz w:val="24"/>
          <w:szCs w:val="24"/>
        </w:rPr>
        <w:t xml:space="preserve">– Участники Конкурса, успешно выполнившие Задание </w:t>
      </w:r>
      <w:r w:rsidR="00D024E9" w:rsidRPr="006C59E2">
        <w:rPr>
          <w:sz w:val="24"/>
          <w:szCs w:val="24"/>
        </w:rPr>
        <w:t>Квалификационного</w:t>
      </w:r>
      <w:r w:rsidR="008E6E78" w:rsidRPr="006C59E2">
        <w:rPr>
          <w:sz w:val="24"/>
          <w:szCs w:val="24"/>
        </w:rPr>
        <w:t xml:space="preserve"> и Основного</w:t>
      </w:r>
      <w:r w:rsidR="00D024E9" w:rsidRPr="006C59E2">
        <w:rPr>
          <w:sz w:val="24"/>
          <w:szCs w:val="24"/>
        </w:rPr>
        <w:t xml:space="preserve"> </w:t>
      </w:r>
      <w:r w:rsidRPr="006C59E2">
        <w:rPr>
          <w:sz w:val="24"/>
          <w:szCs w:val="24"/>
        </w:rPr>
        <w:t>этап</w:t>
      </w:r>
      <w:r w:rsidR="008E6E78" w:rsidRPr="006C59E2">
        <w:rPr>
          <w:sz w:val="24"/>
          <w:szCs w:val="24"/>
        </w:rPr>
        <w:t>ов</w:t>
      </w:r>
      <w:r w:rsidRPr="006C59E2">
        <w:rPr>
          <w:sz w:val="24"/>
          <w:szCs w:val="24"/>
        </w:rPr>
        <w:t xml:space="preserve"> и прошедшие в Полуфинальный этап Конкурса среди Участников соответствующей Категории.</w:t>
      </w:r>
    </w:p>
    <w:p w14:paraId="16B109C4" w14:textId="06037CE3" w:rsidR="0059476C" w:rsidRPr="006C59E2" w:rsidRDefault="0059476C" w:rsidP="0054028D">
      <w:pPr>
        <w:ind w:firstLine="720"/>
        <w:jc w:val="both"/>
        <w:rPr>
          <w:sz w:val="24"/>
          <w:szCs w:val="24"/>
        </w:rPr>
      </w:pPr>
      <w:r w:rsidRPr="006C59E2">
        <w:rPr>
          <w:b/>
          <w:bCs/>
          <w:sz w:val="24"/>
          <w:szCs w:val="24"/>
        </w:rPr>
        <w:t>Полуфинальный этап</w:t>
      </w:r>
      <w:r w:rsidRPr="006C59E2">
        <w:rPr>
          <w:sz w:val="24"/>
          <w:szCs w:val="24"/>
        </w:rPr>
        <w:t xml:space="preserve"> – этап Конкурса, предполагающий обязательную дистанционную защиту разработанного Решения перед Экспертами по </w:t>
      </w:r>
      <w:r w:rsidR="00146B02" w:rsidRPr="006C59E2">
        <w:rPr>
          <w:sz w:val="24"/>
          <w:szCs w:val="24"/>
        </w:rPr>
        <w:t>З</w:t>
      </w:r>
      <w:r w:rsidRPr="006C59E2">
        <w:rPr>
          <w:sz w:val="24"/>
          <w:szCs w:val="24"/>
        </w:rPr>
        <w:t>аданиям Конкурса.</w:t>
      </w:r>
    </w:p>
    <w:p w14:paraId="20D05848" w14:textId="77777777" w:rsidR="0059476C" w:rsidRPr="006C59E2" w:rsidRDefault="0059476C" w:rsidP="0054028D">
      <w:pPr>
        <w:ind w:firstLine="720"/>
        <w:jc w:val="both"/>
        <w:rPr>
          <w:sz w:val="24"/>
          <w:szCs w:val="24"/>
        </w:rPr>
      </w:pPr>
      <w:r w:rsidRPr="006C59E2">
        <w:rPr>
          <w:b/>
          <w:bCs/>
          <w:sz w:val="24"/>
          <w:szCs w:val="24"/>
        </w:rPr>
        <w:t xml:space="preserve">Решение </w:t>
      </w:r>
      <w:r w:rsidRPr="006C59E2">
        <w:rPr>
          <w:sz w:val="24"/>
          <w:szCs w:val="24"/>
        </w:rPr>
        <w:t>– программная или программно-аппаратная разработка Участника, соответствующая Заданию по выбранным тематическим направлениям Конкурса в сфере искусственного интеллекта и требованиям, установленным настоящим Положением, а также регламентами к каждому тематическому направлению. При создании в Решении результата интеллектуальной деятельности с соответствующим Победителем(-ями) Конкурса Организатор вправе заключить договор о предоставлении Организатору права использования такого результата в соответствии с положениями действующего законодательства РФ. Решением является весь перечень файлов, входящих в его состав, отсутствие файлов является нарушением условий Конкурса.</w:t>
      </w:r>
    </w:p>
    <w:p w14:paraId="73D77ED8" w14:textId="43C9D302" w:rsidR="0059476C" w:rsidRPr="006C59E2" w:rsidRDefault="0059476C" w:rsidP="0054028D">
      <w:pPr>
        <w:ind w:firstLine="720"/>
        <w:jc w:val="both"/>
        <w:rPr>
          <w:sz w:val="24"/>
          <w:szCs w:val="24"/>
        </w:rPr>
      </w:pPr>
      <w:r w:rsidRPr="006C59E2">
        <w:rPr>
          <w:b/>
          <w:bCs/>
          <w:sz w:val="24"/>
          <w:szCs w:val="24"/>
        </w:rPr>
        <w:t>Сайт, Платформа</w:t>
      </w:r>
      <w:r w:rsidRPr="006C59E2">
        <w:rPr>
          <w:sz w:val="24"/>
          <w:szCs w:val="24"/>
        </w:rPr>
        <w:t xml:space="preserve"> – официальный сайт Конкурса в информационно-телекоммуникационной сети «Интернет»,</w:t>
      </w:r>
      <w:r w:rsidR="0074080E" w:rsidRPr="006C59E2">
        <w:rPr>
          <w:color w:val="000000"/>
          <w:sz w:val="24"/>
          <w:szCs w:val="24"/>
        </w:rPr>
        <w:t xml:space="preserve"> расположенный по</w:t>
      </w:r>
      <w:sdt>
        <w:sdtPr>
          <w:rPr>
            <w:sz w:val="24"/>
            <w:szCs w:val="24"/>
          </w:rPr>
          <w:tag w:val="goog_rdk_41"/>
          <w:id w:val="-493720884"/>
        </w:sdtPr>
        <w:sdtEndPr/>
        <w:sdtContent>
          <w:r w:rsidR="0074080E" w:rsidRPr="006C59E2">
            <w:rPr>
              <w:sz w:val="24"/>
              <w:szCs w:val="24"/>
            </w:rPr>
            <w:t xml:space="preserve"> </w:t>
          </w:r>
        </w:sdtContent>
      </w:sdt>
      <w:sdt>
        <w:sdtPr>
          <w:rPr>
            <w:sz w:val="24"/>
            <w:szCs w:val="24"/>
          </w:rPr>
          <w:tag w:val="goog_rdk_42"/>
          <w:id w:val="1529142025"/>
        </w:sdtPr>
        <w:sdtEndPr/>
        <w:sdtContent>
          <w:r w:rsidR="0074080E" w:rsidRPr="006C59E2">
            <w:rPr>
              <w:color w:val="000000"/>
              <w:sz w:val="24"/>
              <w:szCs w:val="24"/>
            </w:rPr>
            <w:t>адресам: AIIJC.RU, AIIJC.COM</w:t>
          </w:r>
        </w:sdtContent>
      </w:sdt>
      <w:r w:rsidRPr="006C59E2">
        <w:rPr>
          <w:sz w:val="24"/>
          <w:szCs w:val="24"/>
        </w:rPr>
        <w:t>.</w:t>
      </w:r>
    </w:p>
    <w:p w14:paraId="31B52E11" w14:textId="27A80606" w:rsidR="00AC2FA9" w:rsidRPr="006C59E2" w:rsidRDefault="00AC2FA9" w:rsidP="0054028D">
      <w:pPr>
        <w:ind w:firstLine="720"/>
        <w:jc w:val="both"/>
        <w:rPr>
          <w:sz w:val="24"/>
          <w:szCs w:val="24"/>
        </w:rPr>
      </w:pPr>
      <w:r w:rsidRPr="006C59E2">
        <w:rPr>
          <w:b/>
          <w:bCs/>
          <w:sz w:val="24"/>
          <w:szCs w:val="24"/>
        </w:rPr>
        <w:t>Соорганизаторы</w:t>
      </w:r>
      <w:r w:rsidRPr="006C59E2">
        <w:rPr>
          <w:sz w:val="24"/>
          <w:szCs w:val="24"/>
        </w:rPr>
        <w:t xml:space="preserve"> – организации, осуществляющие информационную, техническую, организационную, экспертную и иную поддержку Организатору в проведении мероприятий Конкурса:</w:t>
      </w:r>
    </w:p>
    <w:p w14:paraId="7893B706" w14:textId="15A41B65" w:rsidR="00A9680D" w:rsidRPr="006C59E2" w:rsidRDefault="00A9680D" w:rsidP="005A44BA">
      <w:pPr>
        <w:pStyle w:val="af6"/>
        <w:numPr>
          <w:ilvl w:val="0"/>
          <w:numId w:val="50"/>
        </w:numPr>
        <w:ind w:left="709" w:firstLine="0"/>
        <w:jc w:val="both"/>
        <w:rPr>
          <w:sz w:val="24"/>
          <w:szCs w:val="24"/>
        </w:rPr>
      </w:pPr>
      <w:r w:rsidRPr="006C59E2">
        <w:rPr>
          <w:sz w:val="24"/>
          <w:szCs w:val="24"/>
        </w:rPr>
        <w:t>Ассоциация «Альянс в сфере искусственного интеллекта» (ОГРН 1207700257643. Юридический адрес: Россия, г. Москва, 115432, пр-кт Андропова, д. 18, ко</w:t>
      </w:r>
      <w:r w:rsidR="006A0F3E" w:rsidRPr="006C59E2">
        <w:rPr>
          <w:sz w:val="24"/>
          <w:szCs w:val="24"/>
        </w:rPr>
        <w:t>рп. 9, пом. 21);</w:t>
      </w:r>
    </w:p>
    <w:p w14:paraId="3F903EBC" w14:textId="155CE094" w:rsidR="00A9680D" w:rsidRPr="006C59E2" w:rsidRDefault="00A9680D" w:rsidP="00CC4F91">
      <w:pPr>
        <w:pStyle w:val="af6"/>
        <w:numPr>
          <w:ilvl w:val="0"/>
          <w:numId w:val="50"/>
        </w:numPr>
        <w:ind w:left="709" w:firstLine="0"/>
        <w:jc w:val="both"/>
        <w:rPr>
          <w:sz w:val="24"/>
          <w:szCs w:val="24"/>
        </w:rPr>
      </w:pPr>
      <w:r w:rsidRPr="006C59E2">
        <w:rPr>
          <w:sz w:val="24"/>
          <w:szCs w:val="24"/>
        </w:rPr>
        <w:lastRenderedPageBreak/>
        <w:t>Общество с ограниченной ответственностью «СберОбразование» (ОГРН 1217700116094. Юридический адрес: 121170, г. Москва, пр-кт Кутузов</w:t>
      </w:r>
      <w:r w:rsidR="006A0F3E" w:rsidRPr="006C59E2">
        <w:rPr>
          <w:sz w:val="24"/>
          <w:szCs w:val="24"/>
        </w:rPr>
        <w:t>ский, д. 32, к. 1, пом. 3.D.08)</w:t>
      </w:r>
      <w:r w:rsidRPr="006C59E2">
        <w:rPr>
          <w:sz w:val="24"/>
          <w:szCs w:val="24"/>
        </w:rPr>
        <w:t>.</w:t>
      </w:r>
    </w:p>
    <w:p w14:paraId="0F7C8094" w14:textId="3B17FC9B" w:rsidR="0059476C" w:rsidRPr="006C59E2" w:rsidRDefault="0059476C" w:rsidP="005A44BA">
      <w:pPr>
        <w:ind w:firstLine="720"/>
        <w:jc w:val="both"/>
        <w:rPr>
          <w:sz w:val="24"/>
          <w:szCs w:val="24"/>
        </w:rPr>
      </w:pPr>
      <w:r w:rsidRPr="006C59E2">
        <w:rPr>
          <w:b/>
          <w:bCs/>
          <w:sz w:val="24"/>
          <w:szCs w:val="24"/>
        </w:rPr>
        <w:t>Сопровождающий Участника(ов), Сопровождающий</w:t>
      </w:r>
      <w:r w:rsidRPr="006C59E2">
        <w:rPr>
          <w:sz w:val="24"/>
          <w:szCs w:val="24"/>
        </w:rPr>
        <w:t xml:space="preserve"> – лицо, </w:t>
      </w:r>
      <w:r w:rsidR="004C5A5F" w:rsidRPr="006C59E2">
        <w:rPr>
          <w:sz w:val="24"/>
          <w:szCs w:val="24"/>
        </w:rPr>
        <w:t xml:space="preserve">на законных основаниях сопровождающее </w:t>
      </w:r>
      <w:r w:rsidRPr="006C59E2">
        <w:rPr>
          <w:sz w:val="24"/>
          <w:szCs w:val="24"/>
        </w:rPr>
        <w:t xml:space="preserve">одного или нескольких Участников, возраст которых </w:t>
      </w:r>
      <w:r w:rsidR="004C5A5F" w:rsidRPr="006C59E2">
        <w:rPr>
          <w:sz w:val="24"/>
          <w:szCs w:val="24"/>
        </w:rPr>
        <w:t>менее</w:t>
      </w:r>
      <w:r w:rsidRPr="006C59E2">
        <w:rPr>
          <w:sz w:val="24"/>
          <w:szCs w:val="24"/>
        </w:rPr>
        <w:t xml:space="preserve"> 13 (тринадцати) лет включительно</w:t>
      </w:r>
      <w:r w:rsidR="004C5A5F" w:rsidRPr="006C59E2">
        <w:rPr>
          <w:sz w:val="24"/>
          <w:szCs w:val="24"/>
        </w:rPr>
        <w:t xml:space="preserve">, на очных мероприятиях Конкурса, если Организатором будет принято решение о проведении очных мероприятий </w:t>
      </w:r>
      <w:r w:rsidR="00813F9A" w:rsidRPr="006C59E2">
        <w:rPr>
          <w:sz w:val="24"/>
          <w:szCs w:val="24"/>
        </w:rPr>
        <w:t>Конкурса в соответствии с настоящим Положением</w:t>
      </w:r>
      <w:r w:rsidRPr="006C59E2">
        <w:rPr>
          <w:sz w:val="24"/>
          <w:szCs w:val="24"/>
        </w:rPr>
        <w:t>.</w:t>
      </w:r>
    </w:p>
    <w:p w14:paraId="22429D14" w14:textId="630044D6" w:rsidR="008D01C4" w:rsidRPr="006C59E2" w:rsidRDefault="008D01C4" w:rsidP="005A44BA">
      <w:pPr>
        <w:ind w:firstLine="720"/>
        <w:jc w:val="both"/>
        <w:rPr>
          <w:sz w:val="24"/>
          <w:szCs w:val="24"/>
        </w:rPr>
      </w:pPr>
      <w:r w:rsidRPr="006C59E2">
        <w:rPr>
          <w:b/>
          <w:bCs/>
          <w:sz w:val="24"/>
          <w:szCs w:val="24"/>
        </w:rPr>
        <w:t>Тематическое направле</w:t>
      </w:r>
      <w:r w:rsidRPr="006C59E2">
        <w:rPr>
          <w:b/>
          <w:sz w:val="24"/>
          <w:szCs w:val="24"/>
        </w:rPr>
        <w:t xml:space="preserve">ние </w:t>
      </w:r>
      <w:r w:rsidRPr="006C59E2">
        <w:rPr>
          <w:sz w:val="24"/>
          <w:szCs w:val="24"/>
        </w:rPr>
        <w:t xml:space="preserve">– общий заданный вектор тематики, который проходит через </w:t>
      </w:r>
      <w:r w:rsidR="00260429" w:rsidRPr="006C59E2">
        <w:rPr>
          <w:sz w:val="24"/>
          <w:szCs w:val="24"/>
        </w:rPr>
        <w:t xml:space="preserve">Основной, Полуфинальный и Финальный этапы. Всего будет 10 (десять) тематических направлений </w:t>
      </w:r>
      <w:r w:rsidRPr="006C59E2">
        <w:rPr>
          <w:sz w:val="24"/>
          <w:szCs w:val="24"/>
        </w:rPr>
        <w:t>Конкурса.</w:t>
      </w:r>
    </w:p>
    <w:p w14:paraId="365D6A3C" w14:textId="77777777" w:rsidR="0059476C" w:rsidRPr="006C59E2" w:rsidRDefault="0059476C" w:rsidP="005A44BA">
      <w:pPr>
        <w:ind w:firstLine="720"/>
        <w:jc w:val="both"/>
        <w:rPr>
          <w:sz w:val="24"/>
          <w:szCs w:val="24"/>
        </w:rPr>
      </w:pPr>
      <w:r w:rsidRPr="006C59E2">
        <w:rPr>
          <w:b/>
          <w:bCs/>
          <w:sz w:val="24"/>
          <w:szCs w:val="24"/>
        </w:rPr>
        <w:t xml:space="preserve">Участники </w:t>
      </w:r>
      <w:r w:rsidRPr="006C59E2">
        <w:rPr>
          <w:sz w:val="24"/>
          <w:szCs w:val="24"/>
        </w:rPr>
        <w:t>– физические лица, принимающие участие в Конкурсе и соответствующие требованиям Положения. Конкурс проводится среди трёх категорий Участников (далее – Категория(и)):</w:t>
      </w:r>
    </w:p>
    <w:p w14:paraId="38C149AD" w14:textId="77777777" w:rsidR="0059476C" w:rsidRPr="006C59E2" w:rsidRDefault="0059476C" w:rsidP="005A44BA">
      <w:pPr>
        <w:ind w:firstLine="720"/>
        <w:jc w:val="both"/>
        <w:rPr>
          <w:sz w:val="24"/>
          <w:szCs w:val="24"/>
        </w:rPr>
      </w:pPr>
      <w:r w:rsidRPr="006C59E2">
        <w:rPr>
          <w:sz w:val="24"/>
          <w:szCs w:val="24"/>
        </w:rPr>
        <w:t>- первая Категория – Начинающие – индивидуальная. В первой Категории могут участвовать учащиеся до 8-го класса включительно, не достигшие возраста 14 (четырнадцати) лет на момент регистрации на участие в Конкурсе;</w:t>
      </w:r>
    </w:p>
    <w:p w14:paraId="6A344F6E" w14:textId="77777777" w:rsidR="0059476C" w:rsidRPr="006C59E2" w:rsidRDefault="0059476C" w:rsidP="005A44BA">
      <w:pPr>
        <w:ind w:firstLine="720"/>
        <w:jc w:val="both"/>
        <w:rPr>
          <w:sz w:val="24"/>
          <w:szCs w:val="24"/>
        </w:rPr>
      </w:pPr>
      <w:r w:rsidRPr="006C59E2">
        <w:rPr>
          <w:sz w:val="24"/>
          <w:szCs w:val="24"/>
        </w:rPr>
        <w:t>- вторая Категория – Школьники – индивидуальная или командная. Во второй Категории могут участвовать учащиеся до 11-го класса включительно, студенты, обучающиеся по программам среднего профессионального образования, не достигшие возраста 18 (восемнадцати) лет на момент регистрации на участие в Конкурсе;</w:t>
      </w:r>
    </w:p>
    <w:p w14:paraId="73D82A24" w14:textId="77777777" w:rsidR="0059476C" w:rsidRPr="006C59E2" w:rsidRDefault="0059476C" w:rsidP="005A44BA">
      <w:pPr>
        <w:ind w:firstLine="720"/>
        <w:jc w:val="both"/>
        <w:rPr>
          <w:sz w:val="24"/>
          <w:szCs w:val="24"/>
        </w:rPr>
      </w:pPr>
      <w:r w:rsidRPr="006C59E2">
        <w:rPr>
          <w:sz w:val="24"/>
          <w:szCs w:val="24"/>
        </w:rPr>
        <w:t>- третья Категория – Студенты – индивидуальная или командная. В третьей Категории могут участвовать студенты, обучающиеся по программам среднего профессионального и высшего образования, от 16 (шестнадцати) до 25 (двадцати пяти) лет включительно на момент регистрации на участие в Конкурсе.</w:t>
      </w:r>
    </w:p>
    <w:p w14:paraId="46D59898" w14:textId="6C09F50F" w:rsidR="00223C7B" w:rsidRPr="006C59E2" w:rsidRDefault="00223C7B" w:rsidP="005A44BA">
      <w:pPr>
        <w:ind w:firstLine="720"/>
        <w:jc w:val="both"/>
        <w:rPr>
          <w:sz w:val="24"/>
          <w:szCs w:val="24"/>
        </w:rPr>
      </w:pPr>
      <w:r w:rsidRPr="006C59E2">
        <w:rPr>
          <w:sz w:val="24"/>
          <w:szCs w:val="24"/>
        </w:rPr>
        <w:t>Учас</w:t>
      </w:r>
      <w:r w:rsidR="00B5657A" w:rsidRPr="006C59E2">
        <w:rPr>
          <w:sz w:val="24"/>
          <w:szCs w:val="24"/>
        </w:rPr>
        <w:t xml:space="preserve">твовать в Конкурсе могут </w:t>
      </w:r>
      <w:r w:rsidRPr="006C59E2">
        <w:rPr>
          <w:sz w:val="24"/>
          <w:szCs w:val="24"/>
        </w:rPr>
        <w:t>физические лица – граждане Российской Федерации и (или) граждане других стран.</w:t>
      </w:r>
    </w:p>
    <w:p w14:paraId="0B4BE041" w14:textId="412665FF" w:rsidR="0059476C" w:rsidRPr="006C59E2" w:rsidRDefault="0059476C" w:rsidP="005A44BA">
      <w:pPr>
        <w:ind w:firstLine="720"/>
        <w:jc w:val="both"/>
        <w:rPr>
          <w:sz w:val="24"/>
          <w:szCs w:val="24"/>
        </w:rPr>
      </w:pPr>
      <w:r w:rsidRPr="006C59E2">
        <w:rPr>
          <w:b/>
          <w:bCs/>
          <w:sz w:val="24"/>
          <w:szCs w:val="24"/>
        </w:rPr>
        <w:t>Финалисты</w:t>
      </w:r>
      <w:r w:rsidRPr="006C59E2">
        <w:rPr>
          <w:sz w:val="24"/>
          <w:szCs w:val="24"/>
        </w:rPr>
        <w:t xml:space="preserve"> – Участники, успешно выполнившие Задание Полуфинального этапа и прошедшие в Финальный этап Конкурса среди Участников соответствующей Категори</w:t>
      </w:r>
      <w:r w:rsidR="00EC534E" w:rsidRPr="006C59E2">
        <w:rPr>
          <w:sz w:val="24"/>
          <w:szCs w:val="24"/>
        </w:rPr>
        <w:t>и</w:t>
      </w:r>
      <w:r w:rsidRPr="006C59E2">
        <w:rPr>
          <w:sz w:val="24"/>
          <w:szCs w:val="24"/>
        </w:rPr>
        <w:t>.</w:t>
      </w:r>
    </w:p>
    <w:p w14:paraId="78E6D9B4" w14:textId="2B38CE47" w:rsidR="0059476C" w:rsidRPr="006C59E2" w:rsidRDefault="0059476C" w:rsidP="005A44BA">
      <w:pPr>
        <w:ind w:firstLine="720"/>
        <w:jc w:val="both"/>
        <w:rPr>
          <w:sz w:val="24"/>
          <w:szCs w:val="24"/>
        </w:rPr>
      </w:pPr>
      <w:r w:rsidRPr="006C59E2">
        <w:rPr>
          <w:b/>
          <w:bCs/>
          <w:sz w:val="24"/>
          <w:szCs w:val="24"/>
        </w:rPr>
        <w:t xml:space="preserve">Финальный этап </w:t>
      </w:r>
      <w:r w:rsidRPr="006C59E2">
        <w:rPr>
          <w:sz w:val="24"/>
          <w:szCs w:val="24"/>
        </w:rPr>
        <w:t xml:space="preserve">– этап Конкурса, предполагающий защиту доработанного </w:t>
      </w:r>
      <w:r w:rsidR="004451C7" w:rsidRPr="006C59E2">
        <w:rPr>
          <w:sz w:val="24"/>
          <w:szCs w:val="24"/>
        </w:rPr>
        <w:t xml:space="preserve">по итогам Полуфинального этапа </w:t>
      </w:r>
      <w:r w:rsidRPr="006C59E2">
        <w:rPr>
          <w:sz w:val="24"/>
          <w:szCs w:val="24"/>
        </w:rPr>
        <w:t xml:space="preserve">Решения Финалистами перед Экспертами по Заданиям Конкурса, о формате защиты </w:t>
      </w:r>
      <w:r w:rsidR="009C58CC" w:rsidRPr="006C59E2">
        <w:rPr>
          <w:sz w:val="24"/>
          <w:szCs w:val="24"/>
        </w:rPr>
        <w:t>Р</w:t>
      </w:r>
      <w:r w:rsidRPr="006C59E2">
        <w:rPr>
          <w:sz w:val="24"/>
          <w:szCs w:val="24"/>
        </w:rPr>
        <w:t>ешений Организатор сообщит дополнительно за 14</w:t>
      </w:r>
      <w:r w:rsidR="00813F9A" w:rsidRPr="006C59E2">
        <w:rPr>
          <w:sz w:val="24"/>
          <w:szCs w:val="24"/>
        </w:rPr>
        <w:t xml:space="preserve"> (четырнадцать)</w:t>
      </w:r>
      <w:r w:rsidRPr="006C59E2">
        <w:rPr>
          <w:sz w:val="24"/>
          <w:szCs w:val="24"/>
        </w:rPr>
        <w:t xml:space="preserve"> календарных дней до планируемой даты </w:t>
      </w:r>
      <w:r w:rsidR="00D136E7" w:rsidRPr="006C59E2">
        <w:rPr>
          <w:sz w:val="24"/>
          <w:szCs w:val="24"/>
        </w:rPr>
        <w:t>Ф</w:t>
      </w:r>
      <w:r w:rsidRPr="006C59E2">
        <w:rPr>
          <w:sz w:val="24"/>
          <w:szCs w:val="24"/>
        </w:rPr>
        <w:t>инального этапа</w:t>
      </w:r>
      <w:r w:rsidR="00594ED3" w:rsidRPr="006C59E2">
        <w:rPr>
          <w:sz w:val="24"/>
          <w:szCs w:val="24"/>
        </w:rPr>
        <w:t xml:space="preserve"> – разместит информацию на Платформе, а также посредством рассылки информационного письма по адресам электронных почт Финалистов</w:t>
      </w:r>
      <w:r w:rsidRPr="006C59E2">
        <w:rPr>
          <w:sz w:val="24"/>
          <w:szCs w:val="24"/>
        </w:rPr>
        <w:t>.</w:t>
      </w:r>
    </w:p>
    <w:p w14:paraId="4B3AC228" w14:textId="14A36204" w:rsidR="0059476C" w:rsidRPr="006C59E2" w:rsidRDefault="0059476C" w:rsidP="005A44BA">
      <w:pPr>
        <w:ind w:firstLine="720"/>
        <w:jc w:val="both"/>
        <w:rPr>
          <w:sz w:val="24"/>
          <w:szCs w:val="24"/>
        </w:rPr>
      </w:pPr>
      <w:r w:rsidRPr="006C59E2">
        <w:rPr>
          <w:b/>
          <w:bCs/>
          <w:sz w:val="24"/>
          <w:szCs w:val="24"/>
        </w:rPr>
        <w:t>Эксперт по Заданию</w:t>
      </w:r>
      <w:r w:rsidRPr="006C59E2">
        <w:rPr>
          <w:sz w:val="24"/>
          <w:szCs w:val="24"/>
        </w:rPr>
        <w:t xml:space="preserve"> – работник организации – </w:t>
      </w:r>
      <w:r w:rsidR="003F6D5A" w:rsidRPr="006C59E2">
        <w:rPr>
          <w:sz w:val="24"/>
          <w:szCs w:val="24"/>
        </w:rPr>
        <w:t>Соорганизаторов</w:t>
      </w:r>
      <w:r w:rsidRPr="006C59E2">
        <w:rPr>
          <w:sz w:val="24"/>
          <w:szCs w:val="24"/>
        </w:rPr>
        <w:t xml:space="preserve"> Конкурса, являющийся </w:t>
      </w:r>
      <w:r w:rsidR="00813F9A" w:rsidRPr="006C59E2">
        <w:rPr>
          <w:sz w:val="24"/>
          <w:szCs w:val="24"/>
        </w:rPr>
        <w:t>(со)</w:t>
      </w:r>
      <w:r w:rsidRPr="006C59E2">
        <w:rPr>
          <w:sz w:val="24"/>
          <w:szCs w:val="24"/>
        </w:rPr>
        <w:t>автором Задания по одному из тематических направлений Конкурса и (или) предоставляющий входные данные для подготовки Задания, и (или) эксперт в области искусственного интеллекта. Экспертами по Заданиям могут быть также участники Конкурс</w:t>
      </w:r>
      <w:r w:rsidR="003D6F90" w:rsidRPr="006C59E2">
        <w:rPr>
          <w:sz w:val="24"/>
          <w:szCs w:val="24"/>
        </w:rPr>
        <w:t>ов</w:t>
      </w:r>
      <w:r w:rsidRPr="006C59E2">
        <w:rPr>
          <w:sz w:val="24"/>
          <w:szCs w:val="24"/>
        </w:rPr>
        <w:t xml:space="preserve"> прошлых лет.</w:t>
      </w:r>
    </w:p>
    <w:p w14:paraId="6B49303C" w14:textId="009BD8FC" w:rsidR="004660C2" w:rsidRPr="006C59E2" w:rsidRDefault="004660C2" w:rsidP="005A44BA">
      <w:pPr>
        <w:jc w:val="both"/>
        <w:rPr>
          <w:color w:val="000000"/>
          <w:sz w:val="24"/>
          <w:szCs w:val="24"/>
        </w:rPr>
      </w:pPr>
    </w:p>
    <w:p w14:paraId="71CC6CCC" w14:textId="77777777" w:rsidR="00C843D2" w:rsidRPr="006C59E2" w:rsidRDefault="00C843D2" w:rsidP="00A6597F">
      <w:pPr>
        <w:pStyle w:val="af6"/>
        <w:numPr>
          <w:ilvl w:val="0"/>
          <w:numId w:val="35"/>
        </w:numPr>
        <w:ind w:left="709" w:hanging="709"/>
        <w:contextualSpacing w:val="0"/>
        <w:jc w:val="both"/>
        <w:rPr>
          <w:sz w:val="24"/>
          <w:szCs w:val="24"/>
        </w:rPr>
      </w:pPr>
      <w:r w:rsidRPr="006C59E2">
        <w:rPr>
          <w:b/>
          <w:color w:val="000000"/>
          <w:sz w:val="24"/>
          <w:szCs w:val="24"/>
        </w:rPr>
        <w:t>Общие положения</w:t>
      </w:r>
    </w:p>
    <w:p w14:paraId="4A76C9D1" w14:textId="77777777" w:rsidR="00C843D2" w:rsidRPr="006C59E2" w:rsidRDefault="00C843D2" w:rsidP="00A6597F">
      <w:pPr>
        <w:pStyle w:val="af6"/>
        <w:numPr>
          <w:ilvl w:val="1"/>
          <w:numId w:val="35"/>
        </w:numPr>
        <w:ind w:left="709" w:hanging="709"/>
        <w:contextualSpacing w:val="0"/>
        <w:jc w:val="both"/>
        <w:rPr>
          <w:color w:val="000000"/>
          <w:sz w:val="24"/>
          <w:szCs w:val="24"/>
        </w:rPr>
      </w:pPr>
      <w:r w:rsidRPr="006C59E2">
        <w:rPr>
          <w:color w:val="000000"/>
          <w:sz w:val="24"/>
          <w:szCs w:val="24"/>
        </w:rPr>
        <w:t>Настоящее Положение регулирует процедуру организации и проведения Конкурса.</w:t>
      </w:r>
    </w:p>
    <w:p w14:paraId="4A292C92" w14:textId="77777777" w:rsidR="0059476C" w:rsidRPr="006C59E2" w:rsidRDefault="0059476C" w:rsidP="00A6597F">
      <w:pPr>
        <w:ind w:left="709" w:hanging="709"/>
        <w:jc w:val="both"/>
        <w:rPr>
          <w:color w:val="000000"/>
          <w:sz w:val="24"/>
          <w:szCs w:val="24"/>
        </w:rPr>
      </w:pPr>
      <w:r w:rsidRPr="006C59E2">
        <w:rPr>
          <w:color w:val="000000"/>
          <w:sz w:val="24"/>
          <w:szCs w:val="24"/>
        </w:rPr>
        <w:t>1.2.     Создавая личный кабинет на Сайте, приступая к выполнению любого Задания в рамках любого этапа Конкурса, Участник подтверждает, что ознакомлен и согласен с условиями Положения.</w:t>
      </w:r>
    </w:p>
    <w:p w14:paraId="289FA81E" w14:textId="512820FD" w:rsidR="0059476C" w:rsidRPr="006C59E2" w:rsidRDefault="0059476C" w:rsidP="00A6597F">
      <w:pPr>
        <w:ind w:left="709" w:hanging="709"/>
        <w:jc w:val="both"/>
        <w:rPr>
          <w:color w:val="000000"/>
          <w:sz w:val="24"/>
          <w:szCs w:val="24"/>
        </w:rPr>
      </w:pPr>
      <w:r w:rsidRPr="006C59E2">
        <w:rPr>
          <w:color w:val="000000"/>
          <w:sz w:val="24"/>
          <w:szCs w:val="24"/>
        </w:rPr>
        <w:t>1.3.      Конкурс проводится в целях популяризации технологий искусственного интеллекта (далее – ИИ) среди детей и молодежи, вовлечения и поддержки детей</w:t>
      </w:r>
      <w:r w:rsidR="008F021A" w:rsidRPr="006C59E2">
        <w:rPr>
          <w:color w:val="000000"/>
          <w:sz w:val="24"/>
          <w:szCs w:val="24"/>
        </w:rPr>
        <w:t xml:space="preserve"> и молодежи</w:t>
      </w:r>
      <w:r w:rsidRPr="006C59E2">
        <w:rPr>
          <w:color w:val="000000"/>
          <w:sz w:val="24"/>
          <w:szCs w:val="24"/>
        </w:rPr>
        <w:t>, проявивших выдающиеся способности в области ИИ.</w:t>
      </w:r>
    </w:p>
    <w:p w14:paraId="100160E4" w14:textId="77777777" w:rsidR="0059476C" w:rsidRPr="006C59E2" w:rsidRDefault="0059476C" w:rsidP="00A6597F">
      <w:pPr>
        <w:ind w:left="709" w:hanging="709"/>
        <w:jc w:val="both"/>
        <w:rPr>
          <w:color w:val="000000"/>
          <w:sz w:val="24"/>
          <w:szCs w:val="24"/>
        </w:rPr>
      </w:pPr>
      <w:r w:rsidRPr="006C59E2">
        <w:rPr>
          <w:color w:val="000000"/>
          <w:sz w:val="24"/>
          <w:szCs w:val="24"/>
        </w:rPr>
        <w:t>1.4.  Проведение Конкурса основывается на принципах открытости, равноправия и справедливости.  </w:t>
      </w:r>
    </w:p>
    <w:p w14:paraId="1FEEC413" w14:textId="77777777" w:rsidR="0059476C" w:rsidRPr="006C59E2" w:rsidRDefault="0059476C" w:rsidP="00A6597F">
      <w:pPr>
        <w:ind w:left="709" w:hanging="709"/>
        <w:jc w:val="both"/>
        <w:rPr>
          <w:color w:val="000000"/>
          <w:sz w:val="24"/>
          <w:szCs w:val="24"/>
        </w:rPr>
      </w:pPr>
      <w:r w:rsidRPr="006C59E2">
        <w:rPr>
          <w:color w:val="000000"/>
          <w:sz w:val="24"/>
          <w:szCs w:val="24"/>
        </w:rPr>
        <w:t>1.5.</w:t>
      </w:r>
      <w:r w:rsidR="00B34642" w:rsidRPr="006C59E2">
        <w:rPr>
          <w:color w:val="000000"/>
          <w:sz w:val="24"/>
          <w:szCs w:val="24"/>
        </w:rPr>
        <w:t xml:space="preserve">    </w:t>
      </w:r>
      <w:r w:rsidRPr="006C59E2">
        <w:rPr>
          <w:color w:val="000000"/>
          <w:sz w:val="24"/>
          <w:szCs w:val="24"/>
        </w:rPr>
        <w:t>Конкурс проводится по тематическим направлениям в сфере ИИ, финальный перечень которых размещается на Сайте Конкурса согласно Календарю мероприятий.</w:t>
      </w:r>
    </w:p>
    <w:p w14:paraId="25E4DE0D" w14:textId="50D78921" w:rsidR="0059476C" w:rsidRPr="006C59E2" w:rsidRDefault="0059476C" w:rsidP="00A6597F">
      <w:pPr>
        <w:ind w:left="709" w:hanging="709"/>
        <w:jc w:val="both"/>
        <w:rPr>
          <w:color w:val="000000"/>
          <w:sz w:val="24"/>
          <w:szCs w:val="24"/>
        </w:rPr>
      </w:pPr>
      <w:r w:rsidRPr="006C59E2">
        <w:rPr>
          <w:color w:val="000000"/>
          <w:sz w:val="24"/>
          <w:szCs w:val="24"/>
        </w:rPr>
        <w:lastRenderedPageBreak/>
        <w:t>1.6.</w:t>
      </w:r>
      <w:r w:rsidR="00B34642" w:rsidRPr="006C59E2">
        <w:rPr>
          <w:color w:val="000000"/>
          <w:sz w:val="24"/>
          <w:szCs w:val="24"/>
        </w:rPr>
        <w:t>     </w:t>
      </w:r>
      <w:r w:rsidRPr="006C59E2">
        <w:rPr>
          <w:color w:val="000000"/>
          <w:sz w:val="24"/>
          <w:szCs w:val="24"/>
        </w:rPr>
        <w:t xml:space="preserve">Сроки проведения Конкурса – с </w:t>
      </w:r>
      <w:r w:rsidR="004451C7" w:rsidRPr="006C59E2">
        <w:rPr>
          <w:color w:val="000000"/>
          <w:sz w:val="24"/>
          <w:szCs w:val="24"/>
        </w:rPr>
        <w:t>0</w:t>
      </w:r>
      <w:r w:rsidRPr="006C59E2">
        <w:rPr>
          <w:color w:val="000000"/>
          <w:sz w:val="24"/>
          <w:szCs w:val="24"/>
        </w:rPr>
        <w:t>1 июня по 31 декабря 2025 г. включительно до 23:59 (по московскому времени).</w:t>
      </w:r>
    </w:p>
    <w:p w14:paraId="582767B2" w14:textId="77777777" w:rsidR="0059476C" w:rsidRPr="006C59E2" w:rsidRDefault="00B34642" w:rsidP="00A6597F">
      <w:pPr>
        <w:ind w:left="709" w:hanging="709"/>
        <w:jc w:val="both"/>
        <w:rPr>
          <w:color w:val="000000"/>
          <w:sz w:val="24"/>
          <w:szCs w:val="24"/>
        </w:rPr>
      </w:pPr>
      <w:r w:rsidRPr="006C59E2">
        <w:rPr>
          <w:color w:val="000000"/>
          <w:sz w:val="24"/>
          <w:szCs w:val="24"/>
        </w:rPr>
        <w:t>1.7.      </w:t>
      </w:r>
      <w:r w:rsidR="0059476C" w:rsidRPr="006C59E2">
        <w:rPr>
          <w:color w:val="000000"/>
          <w:sz w:val="24"/>
          <w:szCs w:val="24"/>
        </w:rPr>
        <w:t>Конкурс включает в себя следующие обязательные этапы:</w:t>
      </w:r>
    </w:p>
    <w:p w14:paraId="7AC202BC" w14:textId="6EA1D0E3" w:rsidR="0059476C" w:rsidRPr="006C59E2" w:rsidRDefault="0059476C" w:rsidP="00A6597F">
      <w:pPr>
        <w:ind w:left="1418" w:hanging="709"/>
        <w:jc w:val="both"/>
        <w:rPr>
          <w:color w:val="000000"/>
          <w:sz w:val="24"/>
          <w:szCs w:val="24"/>
        </w:rPr>
      </w:pPr>
      <w:r w:rsidRPr="006C59E2">
        <w:rPr>
          <w:color w:val="000000"/>
          <w:sz w:val="24"/>
          <w:szCs w:val="24"/>
        </w:rPr>
        <w:t xml:space="preserve">1.7.1. Регистрация на Конкурс </w:t>
      </w:r>
      <w:r w:rsidR="00B63769" w:rsidRPr="006C59E2">
        <w:rPr>
          <w:color w:val="000000"/>
          <w:sz w:val="24"/>
          <w:szCs w:val="24"/>
        </w:rPr>
        <w:t xml:space="preserve">- </w:t>
      </w:r>
      <w:r w:rsidRPr="006C59E2">
        <w:rPr>
          <w:color w:val="000000"/>
          <w:sz w:val="24"/>
          <w:szCs w:val="24"/>
        </w:rPr>
        <w:t xml:space="preserve">с </w:t>
      </w:r>
      <w:r w:rsidR="004451C7" w:rsidRPr="006C59E2">
        <w:rPr>
          <w:color w:val="000000"/>
          <w:sz w:val="24"/>
          <w:szCs w:val="24"/>
        </w:rPr>
        <w:t>0</w:t>
      </w:r>
      <w:r w:rsidRPr="006C59E2">
        <w:rPr>
          <w:color w:val="000000"/>
          <w:sz w:val="24"/>
          <w:szCs w:val="24"/>
        </w:rPr>
        <w:t>1 июня 2025 г. по 22 сентября 2025 г. включительно до 23:59 (по московскому времени);</w:t>
      </w:r>
    </w:p>
    <w:p w14:paraId="7FEFD5C9" w14:textId="41936A53" w:rsidR="0059476C" w:rsidRPr="006C59E2" w:rsidRDefault="0059476C" w:rsidP="00A6597F">
      <w:pPr>
        <w:ind w:left="1418" w:hanging="709"/>
        <w:jc w:val="both"/>
        <w:rPr>
          <w:color w:val="000000"/>
          <w:sz w:val="24"/>
          <w:szCs w:val="24"/>
        </w:rPr>
      </w:pPr>
      <w:r w:rsidRPr="006C59E2">
        <w:rPr>
          <w:color w:val="000000"/>
          <w:sz w:val="24"/>
          <w:szCs w:val="24"/>
        </w:rPr>
        <w:t xml:space="preserve">1.7.2. Квалификационный этап </w:t>
      </w:r>
      <w:r w:rsidR="00CC4F91" w:rsidRPr="006C59E2">
        <w:rPr>
          <w:color w:val="000000"/>
          <w:sz w:val="24"/>
          <w:szCs w:val="24"/>
        </w:rPr>
        <w:t>–</w:t>
      </w:r>
      <w:r w:rsidRPr="006C59E2">
        <w:rPr>
          <w:color w:val="000000"/>
          <w:sz w:val="24"/>
          <w:szCs w:val="24"/>
        </w:rPr>
        <w:t xml:space="preserve"> </w:t>
      </w:r>
      <w:r w:rsidR="00CC4F91" w:rsidRPr="006C59E2">
        <w:rPr>
          <w:color w:val="000000"/>
          <w:sz w:val="24"/>
          <w:szCs w:val="24"/>
        </w:rPr>
        <w:t xml:space="preserve">обязательные </w:t>
      </w:r>
      <w:r w:rsidRPr="006C59E2">
        <w:rPr>
          <w:color w:val="000000"/>
          <w:sz w:val="24"/>
          <w:szCs w:val="24"/>
        </w:rPr>
        <w:t xml:space="preserve">индивидуальные отборочные испытания, погружение в ИИ (с </w:t>
      </w:r>
      <w:r w:rsidR="004451C7" w:rsidRPr="006C59E2">
        <w:rPr>
          <w:color w:val="000000"/>
          <w:sz w:val="24"/>
          <w:szCs w:val="24"/>
        </w:rPr>
        <w:t>0</w:t>
      </w:r>
      <w:r w:rsidRPr="006C59E2">
        <w:rPr>
          <w:color w:val="000000"/>
          <w:sz w:val="24"/>
          <w:szCs w:val="24"/>
        </w:rPr>
        <w:t>1 июня 2025 г. по 22 сентября 2025 г. до 23:59 (по московскому времени)</w:t>
      </w:r>
      <w:r w:rsidR="000E2009" w:rsidRPr="006C59E2">
        <w:rPr>
          <w:color w:val="000000"/>
          <w:sz w:val="24"/>
          <w:szCs w:val="24"/>
        </w:rPr>
        <w:t>)</w:t>
      </w:r>
      <w:r w:rsidRPr="006C59E2">
        <w:rPr>
          <w:color w:val="000000"/>
          <w:sz w:val="24"/>
          <w:szCs w:val="24"/>
        </w:rPr>
        <w:t xml:space="preserve">, в котором Участники трёх Категорий решают Задание с автоматической проверкой, по результатам которой Участники </w:t>
      </w:r>
      <w:r w:rsidR="00260429" w:rsidRPr="006C59E2">
        <w:rPr>
          <w:color w:val="000000"/>
          <w:sz w:val="24"/>
          <w:szCs w:val="24"/>
        </w:rPr>
        <w:t>переходят в Основной этап</w:t>
      </w:r>
      <w:r w:rsidRPr="006C59E2">
        <w:rPr>
          <w:color w:val="000000"/>
          <w:sz w:val="24"/>
          <w:szCs w:val="24"/>
        </w:rPr>
        <w:t>;</w:t>
      </w:r>
    </w:p>
    <w:p w14:paraId="2EE98B03" w14:textId="727DC6AC" w:rsidR="0059476C" w:rsidRPr="006C59E2" w:rsidRDefault="0059476C" w:rsidP="00A6597F">
      <w:pPr>
        <w:ind w:left="1418" w:hanging="709"/>
        <w:jc w:val="both"/>
        <w:rPr>
          <w:color w:val="000000"/>
          <w:sz w:val="24"/>
          <w:szCs w:val="24"/>
        </w:rPr>
      </w:pPr>
      <w:r w:rsidRPr="006C59E2">
        <w:rPr>
          <w:color w:val="000000"/>
          <w:sz w:val="24"/>
          <w:szCs w:val="24"/>
        </w:rPr>
        <w:t xml:space="preserve">1.7.3. Основной этап </w:t>
      </w:r>
      <w:r w:rsidR="00B63769" w:rsidRPr="006C59E2">
        <w:rPr>
          <w:color w:val="000000"/>
          <w:sz w:val="24"/>
          <w:szCs w:val="24"/>
        </w:rPr>
        <w:t xml:space="preserve">- </w:t>
      </w:r>
      <w:r w:rsidRPr="006C59E2">
        <w:rPr>
          <w:color w:val="000000"/>
          <w:sz w:val="24"/>
          <w:szCs w:val="24"/>
        </w:rPr>
        <w:t>с 26 июня 2025 г. по 22 сентября 2025 г. включительно до 23:59 (по московскому времени)</w:t>
      </w:r>
      <w:r w:rsidR="00444366" w:rsidRPr="006C59E2">
        <w:rPr>
          <w:color w:val="000000"/>
          <w:sz w:val="24"/>
          <w:szCs w:val="24"/>
        </w:rPr>
        <w:t>:</w:t>
      </w:r>
    </w:p>
    <w:p w14:paraId="5086C9D5" w14:textId="1C013B7D" w:rsidR="0059476C" w:rsidRPr="006C59E2" w:rsidRDefault="0059476C" w:rsidP="00A6597F">
      <w:pPr>
        <w:ind w:left="1418" w:hanging="709"/>
        <w:jc w:val="both"/>
        <w:rPr>
          <w:color w:val="000000"/>
          <w:sz w:val="24"/>
          <w:szCs w:val="24"/>
        </w:rPr>
      </w:pPr>
      <w:r w:rsidRPr="006C59E2">
        <w:rPr>
          <w:color w:val="000000"/>
          <w:sz w:val="24"/>
          <w:szCs w:val="24"/>
        </w:rPr>
        <w:t xml:space="preserve">˗   </w:t>
      </w:r>
      <w:r w:rsidRPr="006C59E2">
        <w:rPr>
          <w:color w:val="000000"/>
          <w:sz w:val="24"/>
          <w:szCs w:val="24"/>
        </w:rPr>
        <w:tab/>
      </w:r>
      <w:r w:rsidRPr="006C59E2">
        <w:rPr>
          <w:i/>
          <w:iCs/>
          <w:color w:val="000000"/>
          <w:sz w:val="24"/>
          <w:szCs w:val="24"/>
        </w:rPr>
        <w:t xml:space="preserve">индивидуальная часть для первой Категории Участников </w:t>
      </w:r>
      <w:r w:rsidRPr="006C59E2">
        <w:rPr>
          <w:color w:val="000000"/>
          <w:sz w:val="24"/>
          <w:szCs w:val="24"/>
        </w:rPr>
        <w:t>(с 26 июня 2025 г. по 22 сентября 2025 г. включительно до 23:59 (по московскому времени)</w:t>
      </w:r>
      <w:r w:rsidR="0025155C" w:rsidRPr="006C59E2">
        <w:rPr>
          <w:color w:val="000000"/>
          <w:sz w:val="24"/>
          <w:szCs w:val="24"/>
        </w:rPr>
        <w:t>)</w:t>
      </w:r>
      <w:r w:rsidRPr="006C59E2">
        <w:rPr>
          <w:color w:val="000000"/>
          <w:sz w:val="24"/>
          <w:szCs w:val="24"/>
        </w:rPr>
        <w:t>, в которой Участники первой Категории решают Задание индивидуально;</w:t>
      </w:r>
    </w:p>
    <w:p w14:paraId="5DF9BEC1" w14:textId="7653EBBF" w:rsidR="0059476C" w:rsidRPr="006C59E2" w:rsidRDefault="0059476C" w:rsidP="00A6597F">
      <w:pPr>
        <w:ind w:left="1418" w:hanging="709"/>
        <w:jc w:val="both"/>
        <w:rPr>
          <w:color w:val="000000"/>
          <w:sz w:val="24"/>
          <w:szCs w:val="24"/>
        </w:rPr>
      </w:pPr>
      <w:r w:rsidRPr="006C59E2">
        <w:rPr>
          <w:color w:val="000000"/>
          <w:sz w:val="24"/>
          <w:szCs w:val="24"/>
        </w:rPr>
        <w:t xml:space="preserve">˗   </w:t>
      </w:r>
      <w:r w:rsidRPr="006C59E2">
        <w:rPr>
          <w:color w:val="000000"/>
          <w:sz w:val="24"/>
          <w:szCs w:val="24"/>
        </w:rPr>
        <w:tab/>
      </w:r>
      <w:r w:rsidRPr="006C59E2">
        <w:rPr>
          <w:i/>
          <w:iCs/>
          <w:color w:val="000000"/>
          <w:sz w:val="24"/>
          <w:szCs w:val="24"/>
        </w:rPr>
        <w:t xml:space="preserve">индивидуальная часть для второй Категории Участников </w:t>
      </w:r>
      <w:r w:rsidRPr="006C59E2">
        <w:rPr>
          <w:color w:val="000000"/>
          <w:sz w:val="24"/>
          <w:szCs w:val="24"/>
        </w:rPr>
        <w:t>(с 26 июня 2025 г. по 22 сентября 2025 г. включительно до 23:59 (по московскому времени)</w:t>
      </w:r>
      <w:r w:rsidR="0025155C" w:rsidRPr="006C59E2">
        <w:rPr>
          <w:color w:val="000000"/>
          <w:sz w:val="24"/>
          <w:szCs w:val="24"/>
        </w:rPr>
        <w:t>)</w:t>
      </w:r>
      <w:r w:rsidRPr="006C59E2">
        <w:rPr>
          <w:color w:val="000000"/>
          <w:sz w:val="24"/>
          <w:szCs w:val="24"/>
        </w:rPr>
        <w:t>, в которой Участники второй Категории решают Задание индивидуально;</w:t>
      </w:r>
    </w:p>
    <w:p w14:paraId="5117CBCD" w14:textId="0C87E737" w:rsidR="0059476C" w:rsidRPr="006C59E2" w:rsidRDefault="0059476C" w:rsidP="00A6597F">
      <w:pPr>
        <w:ind w:left="1418" w:hanging="709"/>
        <w:jc w:val="both"/>
        <w:rPr>
          <w:color w:val="000000"/>
          <w:sz w:val="24"/>
          <w:szCs w:val="24"/>
        </w:rPr>
      </w:pPr>
      <w:r w:rsidRPr="006C59E2">
        <w:rPr>
          <w:color w:val="000000"/>
          <w:sz w:val="24"/>
          <w:szCs w:val="24"/>
        </w:rPr>
        <w:t xml:space="preserve">˗   </w:t>
      </w:r>
      <w:r w:rsidRPr="006C59E2">
        <w:rPr>
          <w:color w:val="000000"/>
          <w:sz w:val="24"/>
          <w:szCs w:val="24"/>
        </w:rPr>
        <w:tab/>
      </w:r>
      <w:r w:rsidRPr="006C59E2">
        <w:rPr>
          <w:i/>
          <w:iCs/>
          <w:color w:val="000000"/>
          <w:sz w:val="24"/>
          <w:szCs w:val="24"/>
        </w:rPr>
        <w:t xml:space="preserve">командная часть для второй категорий Участников </w:t>
      </w:r>
      <w:r w:rsidRPr="006C59E2">
        <w:rPr>
          <w:color w:val="000000"/>
          <w:sz w:val="24"/>
          <w:szCs w:val="24"/>
        </w:rPr>
        <w:t>(с 26 июня 2025 г. по 22 сентября 2025 г. включительно до 23:59 (по московскому времени)</w:t>
      </w:r>
      <w:r w:rsidR="0025155C" w:rsidRPr="006C59E2">
        <w:rPr>
          <w:color w:val="000000"/>
          <w:sz w:val="24"/>
          <w:szCs w:val="24"/>
        </w:rPr>
        <w:t>)</w:t>
      </w:r>
      <w:r w:rsidRPr="006C59E2">
        <w:rPr>
          <w:color w:val="000000"/>
          <w:sz w:val="24"/>
          <w:szCs w:val="24"/>
        </w:rPr>
        <w:t>, в которой Участники второй Категории решают Задание в составе команд Участников;</w:t>
      </w:r>
    </w:p>
    <w:p w14:paraId="18F26193" w14:textId="54BDE0F3" w:rsidR="0059476C" w:rsidRPr="006C59E2" w:rsidRDefault="0059476C" w:rsidP="00A6597F">
      <w:pPr>
        <w:ind w:left="1418" w:hanging="709"/>
        <w:jc w:val="both"/>
        <w:rPr>
          <w:color w:val="000000"/>
          <w:sz w:val="24"/>
          <w:szCs w:val="24"/>
        </w:rPr>
      </w:pPr>
      <w:r w:rsidRPr="006C59E2">
        <w:rPr>
          <w:color w:val="000000"/>
          <w:sz w:val="24"/>
          <w:szCs w:val="24"/>
        </w:rPr>
        <w:t xml:space="preserve">˗   </w:t>
      </w:r>
      <w:r w:rsidRPr="006C59E2">
        <w:rPr>
          <w:color w:val="000000"/>
          <w:sz w:val="24"/>
          <w:szCs w:val="24"/>
        </w:rPr>
        <w:tab/>
      </w:r>
      <w:r w:rsidRPr="006C59E2">
        <w:rPr>
          <w:i/>
          <w:iCs/>
          <w:color w:val="000000"/>
          <w:sz w:val="24"/>
          <w:szCs w:val="24"/>
        </w:rPr>
        <w:t xml:space="preserve">индивидуальная часть для третьей Категории Участников </w:t>
      </w:r>
      <w:r w:rsidRPr="006C59E2">
        <w:rPr>
          <w:color w:val="000000"/>
          <w:sz w:val="24"/>
          <w:szCs w:val="24"/>
        </w:rPr>
        <w:t>(с 26 июня 2025 г. по 22 сентября 2025 г. включительно до 23:59 (по московскому времени)</w:t>
      </w:r>
      <w:r w:rsidR="0025155C" w:rsidRPr="006C59E2">
        <w:rPr>
          <w:color w:val="000000"/>
          <w:sz w:val="24"/>
          <w:szCs w:val="24"/>
        </w:rPr>
        <w:t>)</w:t>
      </w:r>
      <w:r w:rsidRPr="006C59E2">
        <w:rPr>
          <w:color w:val="000000"/>
          <w:sz w:val="24"/>
          <w:szCs w:val="24"/>
        </w:rPr>
        <w:t>, в которой Участники третьей Категории решают Задание индивидуально;</w:t>
      </w:r>
    </w:p>
    <w:p w14:paraId="2595FFAC" w14:textId="136BBE6B" w:rsidR="0059476C" w:rsidRPr="006C59E2" w:rsidRDefault="0059476C" w:rsidP="00A6597F">
      <w:pPr>
        <w:ind w:left="1418" w:hanging="709"/>
        <w:jc w:val="both"/>
        <w:rPr>
          <w:color w:val="000000"/>
          <w:sz w:val="24"/>
          <w:szCs w:val="24"/>
        </w:rPr>
      </w:pPr>
      <w:r w:rsidRPr="006C59E2">
        <w:rPr>
          <w:color w:val="000000"/>
          <w:sz w:val="24"/>
          <w:szCs w:val="24"/>
        </w:rPr>
        <w:t xml:space="preserve">˗   </w:t>
      </w:r>
      <w:r w:rsidRPr="006C59E2">
        <w:rPr>
          <w:color w:val="000000"/>
          <w:sz w:val="24"/>
          <w:szCs w:val="24"/>
        </w:rPr>
        <w:tab/>
      </w:r>
      <w:r w:rsidRPr="006C59E2">
        <w:rPr>
          <w:i/>
          <w:iCs/>
          <w:color w:val="000000"/>
          <w:sz w:val="24"/>
          <w:szCs w:val="24"/>
        </w:rPr>
        <w:t xml:space="preserve">командная часть для третьей категорий Участников </w:t>
      </w:r>
      <w:r w:rsidRPr="006C59E2">
        <w:rPr>
          <w:color w:val="000000"/>
          <w:sz w:val="24"/>
          <w:szCs w:val="24"/>
        </w:rPr>
        <w:t>(с 26 июня 2025 г. по 22 сентября 2025 г. включительно до 23:59 (по московскому времени)</w:t>
      </w:r>
      <w:r w:rsidR="0025155C" w:rsidRPr="006C59E2">
        <w:rPr>
          <w:color w:val="000000"/>
          <w:sz w:val="24"/>
          <w:szCs w:val="24"/>
        </w:rPr>
        <w:t>)</w:t>
      </w:r>
      <w:r w:rsidRPr="006C59E2">
        <w:rPr>
          <w:color w:val="000000"/>
          <w:sz w:val="24"/>
          <w:szCs w:val="24"/>
        </w:rPr>
        <w:t>, в которой Участники второй Категории решают Задание в составе команд Участников.</w:t>
      </w:r>
    </w:p>
    <w:p w14:paraId="067E36F7" w14:textId="60954BB7" w:rsidR="0059476C" w:rsidRPr="006C59E2" w:rsidRDefault="0059476C" w:rsidP="0059476C">
      <w:pPr>
        <w:spacing w:before="60" w:after="60"/>
        <w:ind w:left="1418" w:hanging="709"/>
        <w:jc w:val="both"/>
        <w:rPr>
          <w:color w:val="000000"/>
          <w:sz w:val="24"/>
          <w:szCs w:val="24"/>
        </w:rPr>
      </w:pPr>
      <w:r w:rsidRPr="006C59E2">
        <w:rPr>
          <w:color w:val="000000"/>
          <w:sz w:val="24"/>
          <w:szCs w:val="24"/>
        </w:rPr>
        <w:t xml:space="preserve">1.7.4. Подведение итогов индивидуальных и командных частей </w:t>
      </w:r>
      <w:r w:rsidR="000519AB" w:rsidRPr="006C59E2">
        <w:rPr>
          <w:color w:val="000000"/>
          <w:sz w:val="24"/>
          <w:szCs w:val="24"/>
        </w:rPr>
        <w:t xml:space="preserve">Основного этапа </w:t>
      </w:r>
      <w:r w:rsidRPr="006C59E2">
        <w:rPr>
          <w:color w:val="000000"/>
          <w:sz w:val="24"/>
          <w:szCs w:val="24"/>
        </w:rPr>
        <w:t xml:space="preserve">в каждом тематическом направлении Конкурса, получивших наивысшую оценку Экспертов по Заданиям Конкурса, и публикация результатов </w:t>
      </w:r>
      <w:r w:rsidR="00F620C4" w:rsidRPr="006C59E2">
        <w:rPr>
          <w:color w:val="000000"/>
          <w:sz w:val="24"/>
          <w:szCs w:val="24"/>
        </w:rPr>
        <w:t>О</w:t>
      </w:r>
      <w:r w:rsidRPr="006C59E2">
        <w:rPr>
          <w:color w:val="000000"/>
          <w:sz w:val="24"/>
          <w:szCs w:val="24"/>
        </w:rPr>
        <w:t>сновного этапа, определение Полуфиналист</w:t>
      </w:r>
      <w:r w:rsidR="0073786C" w:rsidRPr="006C59E2">
        <w:rPr>
          <w:color w:val="000000"/>
          <w:sz w:val="24"/>
          <w:szCs w:val="24"/>
        </w:rPr>
        <w:t xml:space="preserve">ов (топ-10) в каждом тематическом направлении каждой Категории </w:t>
      </w:r>
      <w:r w:rsidR="00B63769" w:rsidRPr="006C59E2">
        <w:rPr>
          <w:color w:val="000000"/>
          <w:sz w:val="24"/>
          <w:szCs w:val="24"/>
        </w:rPr>
        <w:t xml:space="preserve">- </w:t>
      </w:r>
      <w:r w:rsidRPr="006C59E2">
        <w:rPr>
          <w:color w:val="000000"/>
          <w:sz w:val="24"/>
          <w:szCs w:val="24"/>
        </w:rPr>
        <w:t xml:space="preserve">с 23 сентября 2025 г. по </w:t>
      </w:r>
      <w:r w:rsidR="004451C7" w:rsidRPr="006C59E2">
        <w:rPr>
          <w:color w:val="000000"/>
          <w:sz w:val="24"/>
          <w:szCs w:val="24"/>
        </w:rPr>
        <w:t>0</w:t>
      </w:r>
      <w:r w:rsidRPr="006C59E2">
        <w:rPr>
          <w:color w:val="000000"/>
          <w:sz w:val="24"/>
          <w:szCs w:val="24"/>
        </w:rPr>
        <w:t>7 октября 2025 г. включительно до 23:59 (по московскому времени);</w:t>
      </w:r>
    </w:p>
    <w:p w14:paraId="330F4E2A" w14:textId="56903CAE" w:rsidR="0059476C" w:rsidRPr="006C59E2" w:rsidRDefault="0059476C" w:rsidP="0059476C">
      <w:pPr>
        <w:spacing w:before="60" w:after="60"/>
        <w:ind w:left="1418" w:hanging="709"/>
        <w:jc w:val="both"/>
        <w:rPr>
          <w:color w:val="000000"/>
          <w:sz w:val="24"/>
          <w:szCs w:val="24"/>
        </w:rPr>
      </w:pPr>
      <w:r w:rsidRPr="006C59E2">
        <w:rPr>
          <w:color w:val="000000"/>
          <w:sz w:val="24"/>
          <w:szCs w:val="24"/>
        </w:rPr>
        <w:t xml:space="preserve">1.7.5. Полуфинальный этап (с </w:t>
      </w:r>
      <w:r w:rsidR="004451C7" w:rsidRPr="006C59E2">
        <w:rPr>
          <w:color w:val="000000"/>
          <w:sz w:val="24"/>
          <w:szCs w:val="24"/>
        </w:rPr>
        <w:t>0</w:t>
      </w:r>
      <w:r w:rsidRPr="006C59E2">
        <w:rPr>
          <w:color w:val="000000"/>
          <w:sz w:val="24"/>
          <w:szCs w:val="24"/>
        </w:rPr>
        <w:t>7 октября 2025 г. по 20 октября 2025 г. включительно до 23:59 (по московскому времени), в котором Участники решают усложненное Задание по выбранному тематическому направлению Конкурса и разрабатывают свое Решение;</w:t>
      </w:r>
    </w:p>
    <w:p w14:paraId="6D367014" w14:textId="02769822" w:rsidR="0059476C" w:rsidRPr="006C59E2" w:rsidRDefault="0059476C" w:rsidP="0059476C">
      <w:pPr>
        <w:spacing w:before="60" w:after="60"/>
        <w:ind w:left="1418" w:hanging="709"/>
        <w:jc w:val="both"/>
        <w:rPr>
          <w:color w:val="000000"/>
          <w:sz w:val="24"/>
          <w:szCs w:val="24"/>
        </w:rPr>
      </w:pPr>
      <w:r w:rsidRPr="006C59E2">
        <w:rPr>
          <w:color w:val="000000"/>
          <w:sz w:val="24"/>
          <w:szCs w:val="24"/>
        </w:rPr>
        <w:t xml:space="preserve">1.7.6. Подведение итогов индивидуальных и командных частей в каждом тематическом направлении Конкурса, получивших наивысшую оценку Экспертов по Заданиям Конкурса, и публикация результатов </w:t>
      </w:r>
      <w:r w:rsidR="00D136E7" w:rsidRPr="006C59E2">
        <w:rPr>
          <w:color w:val="000000"/>
          <w:sz w:val="24"/>
          <w:szCs w:val="24"/>
        </w:rPr>
        <w:t>П</w:t>
      </w:r>
      <w:r w:rsidRPr="006C59E2">
        <w:rPr>
          <w:color w:val="000000"/>
          <w:sz w:val="24"/>
          <w:szCs w:val="24"/>
        </w:rPr>
        <w:t xml:space="preserve">олуфинального этапа, определение Финалистов (топ-3) в каждом </w:t>
      </w:r>
      <w:r w:rsidR="00B93AC2" w:rsidRPr="006C59E2">
        <w:rPr>
          <w:color w:val="000000"/>
          <w:sz w:val="24"/>
          <w:szCs w:val="24"/>
        </w:rPr>
        <w:t xml:space="preserve">тематическом </w:t>
      </w:r>
      <w:r w:rsidRPr="006C59E2">
        <w:rPr>
          <w:color w:val="000000"/>
          <w:sz w:val="24"/>
          <w:szCs w:val="24"/>
        </w:rPr>
        <w:t xml:space="preserve">направлении </w:t>
      </w:r>
      <w:r w:rsidR="0073786C" w:rsidRPr="006C59E2">
        <w:rPr>
          <w:color w:val="000000"/>
          <w:sz w:val="24"/>
          <w:szCs w:val="24"/>
        </w:rPr>
        <w:t xml:space="preserve">каждой Категории </w:t>
      </w:r>
      <w:r w:rsidR="00B63769" w:rsidRPr="006C59E2">
        <w:rPr>
          <w:color w:val="000000"/>
          <w:sz w:val="24"/>
          <w:szCs w:val="24"/>
        </w:rPr>
        <w:t xml:space="preserve">- </w:t>
      </w:r>
      <w:r w:rsidRPr="006C59E2">
        <w:rPr>
          <w:color w:val="000000"/>
          <w:sz w:val="24"/>
          <w:szCs w:val="24"/>
        </w:rPr>
        <w:t>с 21 октября 2025 г. по 26 октября 2025 г. включительно до 23:59 (по московскому времени);</w:t>
      </w:r>
    </w:p>
    <w:p w14:paraId="5C76B2C3" w14:textId="770CD0DD" w:rsidR="0059476C" w:rsidRPr="006C59E2" w:rsidRDefault="0059476C" w:rsidP="0059476C">
      <w:pPr>
        <w:spacing w:before="60" w:after="60"/>
        <w:ind w:left="1418" w:hanging="709"/>
        <w:jc w:val="both"/>
        <w:rPr>
          <w:color w:val="000000"/>
          <w:sz w:val="24"/>
          <w:szCs w:val="24"/>
        </w:rPr>
      </w:pPr>
      <w:r w:rsidRPr="006C59E2">
        <w:rPr>
          <w:color w:val="000000"/>
          <w:sz w:val="24"/>
          <w:szCs w:val="24"/>
        </w:rPr>
        <w:t xml:space="preserve">1.7.7. Финальный этап (с 27 октября 2025 г. по 10 ноября 2025 г. включительно до 23:59 (по московскому времени), в котором Участники решают усложненное Задание по выбранному тематическому направлению Конкурса и </w:t>
      </w:r>
      <w:r w:rsidR="004451C7" w:rsidRPr="006C59E2">
        <w:rPr>
          <w:color w:val="000000"/>
          <w:sz w:val="24"/>
          <w:szCs w:val="24"/>
        </w:rPr>
        <w:t>до</w:t>
      </w:r>
      <w:r w:rsidRPr="006C59E2">
        <w:rPr>
          <w:color w:val="000000"/>
          <w:sz w:val="24"/>
          <w:szCs w:val="24"/>
        </w:rPr>
        <w:t>рабатывают свое Решение;</w:t>
      </w:r>
    </w:p>
    <w:p w14:paraId="50B4DAA6" w14:textId="46359CE2" w:rsidR="0059476C" w:rsidRPr="006C59E2" w:rsidRDefault="0059476C" w:rsidP="0059476C">
      <w:pPr>
        <w:spacing w:before="60" w:after="60"/>
        <w:ind w:left="1418" w:hanging="709"/>
        <w:jc w:val="both"/>
        <w:rPr>
          <w:color w:val="000000"/>
          <w:sz w:val="24"/>
          <w:szCs w:val="24"/>
        </w:rPr>
      </w:pPr>
      <w:r w:rsidRPr="006C59E2">
        <w:rPr>
          <w:color w:val="000000"/>
          <w:sz w:val="24"/>
          <w:szCs w:val="24"/>
        </w:rPr>
        <w:t xml:space="preserve">1.7.8. Защита Решений на Финальном этапе и определение </w:t>
      </w:r>
      <w:r w:rsidR="00D136E7" w:rsidRPr="006C59E2">
        <w:rPr>
          <w:color w:val="000000"/>
          <w:sz w:val="24"/>
          <w:szCs w:val="24"/>
        </w:rPr>
        <w:t>П</w:t>
      </w:r>
      <w:r w:rsidRPr="006C59E2">
        <w:rPr>
          <w:color w:val="000000"/>
          <w:sz w:val="24"/>
          <w:szCs w:val="24"/>
        </w:rPr>
        <w:t xml:space="preserve">обедителей Конкурса во всех направлениях </w:t>
      </w:r>
      <w:r w:rsidR="00B63769" w:rsidRPr="006C59E2">
        <w:rPr>
          <w:color w:val="000000"/>
          <w:sz w:val="24"/>
          <w:szCs w:val="24"/>
        </w:rPr>
        <w:t xml:space="preserve">- </w:t>
      </w:r>
      <w:r w:rsidR="00215529" w:rsidRPr="006C59E2">
        <w:rPr>
          <w:color w:val="000000"/>
          <w:sz w:val="24"/>
          <w:szCs w:val="24"/>
        </w:rPr>
        <w:t xml:space="preserve">с </w:t>
      </w:r>
      <w:r w:rsidRPr="006C59E2">
        <w:rPr>
          <w:color w:val="000000"/>
          <w:sz w:val="24"/>
          <w:szCs w:val="24"/>
        </w:rPr>
        <w:t>11</w:t>
      </w:r>
      <w:r w:rsidR="00215529" w:rsidRPr="006C59E2">
        <w:rPr>
          <w:color w:val="000000"/>
          <w:sz w:val="24"/>
          <w:szCs w:val="24"/>
        </w:rPr>
        <w:t xml:space="preserve"> по 15</w:t>
      </w:r>
      <w:r w:rsidRPr="006C59E2">
        <w:rPr>
          <w:color w:val="000000"/>
          <w:sz w:val="24"/>
          <w:szCs w:val="24"/>
        </w:rPr>
        <w:t xml:space="preserve"> ноября 2025 г. включительно до 23:59 (по московскому времени);</w:t>
      </w:r>
    </w:p>
    <w:p w14:paraId="4534FD27" w14:textId="7B236EA3" w:rsidR="0059476C" w:rsidRPr="006C59E2" w:rsidRDefault="0059476C" w:rsidP="0059476C">
      <w:pPr>
        <w:spacing w:before="60" w:after="60"/>
        <w:ind w:left="1418" w:hanging="709"/>
        <w:jc w:val="both"/>
        <w:rPr>
          <w:color w:val="000000"/>
          <w:sz w:val="24"/>
          <w:szCs w:val="24"/>
        </w:rPr>
      </w:pPr>
      <w:r w:rsidRPr="006C59E2">
        <w:rPr>
          <w:color w:val="000000"/>
          <w:sz w:val="24"/>
          <w:szCs w:val="24"/>
        </w:rPr>
        <w:t xml:space="preserve">1.7.9. Объявление Победителей Конкурса в рамках Международной конференции по искусственному интеллекту и анализу данных Artificial Intelligence Journey 2025 в </w:t>
      </w:r>
      <w:r w:rsidRPr="006C59E2">
        <w:rPr>
          <w:color w:val="000000"/>
          <w:sz w:val="24"/>
          <w:szCs w:val="24"/>
        </w:rPr>
        <w:lastRenderedPageBreak/>
        <w:t>г. Москве (ноябрь</w:t>
      </w:r>
      <w:r w:rsidR="00E71943" w:rsidRPr="006C59E2">
        <w:rPr>
          <w:color w:val="000000"/>
          <w:sz w:val="24"/>
          <w:szCs w:val="24"/>
        </w:rPr>
        <w:t>-декабрь</w:t>
      </w:r>
      <w:r w:rsidRPr="006C59E2">
        <w:rPr>
          <w:color w:val="000000"/>
          <w:sz w:val="24"/>
          <w:szCs w:val="24"/>
        </w:rPr>
        <w:t xml:space="preserve"> 2025 г.) (далее - Конференция). Список Победителей Конкурса размещается на Сайте в течение 10 (десяти) рабочих дней после объявления Победителей. Списки будут содержать логины Победителей Конкурса и названия их команд.</w:t>
      </w:r>
      <w:r w:rsidR="00293784" w:rsidRPr="006C59E2">
        <w:rPr>
          <w:color w:val="000000"/>
          <w:sz w:val="24"/>
          <w:szCs w:val="24"/>
        </w:rPr>
        <w:t xml:space="preserve"> </w:t>
      </w:r>
      <w:r w:rsidR="0073786C" w:rsidRPr="006C59E2">
        <w:rPr>
          <w:color w:val="000000"/>
          <w:sz w:val="24"/>
          <w:szCs w:val="24"/>
        </w:rPr>
        <w:t>Информацию о месте, дате и времени</w:t>
      </w:r>
      <w:r w:rsidR="00293784" w:rsidRPr="006C59E2">
        <w:rPr>
          <w:color w:val="000000"/>
          <w:sz w:val="24"/>
          <w:szCs w:val="24"/>
        </w:rPr>
        <w:t xml:space="preserve"> проведения церемонии награждения Победителей Конкурса</w:t>
      </w:r>
      <w:r w:rsidR="0073786C" w:rsidRPr="006C59E2">
        <w:rPr>
          <w:color w:val="000000"/>
          <w:sz w:val="24"/>
          <w:szCs w:val="24"/>
        </w:rPr>
        <w:t xml:space="preserve"> Организатор разместит на Платформе, а также направит посредством рассылки информационного письма по адресам электронных почт </w:t>
      </w:r>
      <w:r w:rsidR="008D01C4" w:rsidRPr="006C59E2">
        <w:rPr>
          <w:color w:val="000000"/>
          <w:sz w:val="24"/>
          <w:szCs w:val="24"/>
        </w:rPr>
        <w:t>Победителей.</w:t>
      </w:r>
    </w:p>
    <w:p w14:paraId="1CE09BC2" w14:textId="37BF7B87" w:rsidR="0059476C" w:rsidRPr="006C59E2" w:rsidRDefault="008D01C4" w:rsidP="008D01C4">
      <w:pPr>
        <w:spacing w:before="60" w:after="60"/>
        <w:ind w:firstLine="709"/>
        <w:jc w:val="both"/>
        <w:rPr>
          <w:color w:val="000000"/>
          <w:sz w:val="24"/>
          <w:szCs w:val="24"/>
        </w:rPr>
      </w:pPr>
      <w:r w:rsidRPr="006C59E2">
        <w:rPr>
          <w:color w:val="000000"/>
          <w:sz w:val="24"/>
          <w:szCs w:val="24"/>
        </w:rPr>
        <w:t>В</w:t>
      </w:r>
      <w:r w:rsidR="0059476C" w:rsidRPr="006C59E2">
        <w:rPr>
          <w:color w:val="000000"/>
          <w:sz w:val="24"/>
          <w:szCs w:val="24"/>
        </w:rPr>
        <w:t>се этапы Конкурса являются обязательными.</w:t>
      </w:r>
    </w:p>
    <w:p w14:paraId="53DCDE5A" w14:textId="04D5CC5D" w:rsidR="0059476C" w:rsidRPr="006C59E2" w:rsidRDefault="0059476C" w:rsidP="00B34642">
      <w:pPr>
        <w:spacing w:before="60" w:after="60"/>
        <w:ind w:left="709" w:hanging="709"/>
        <w:jc w:val="both"/>
        <w:rPr>
          <w:color w:val="000000"/>
          <w:sz w:val="24"/>
          <w:szCs w:val="24"/>
        </w:rPr>
      </w:pPr>
      <w:r w:rsidRPr="006C59E2">
        <w:rPr>
          <w:color w:val="000000"/>
          <w:sz w:val="24"/>
          <w:szCs w:val="24"/>
        </w:rPr>
        <w:t>1.8.</w:t>
      </w:r>
      <w:r w:rsidR="00223C7B" w:rsidRPr="006C59E2">
        <w:rPr>
          <w:color w:val="000000"/>
          <w:sz w:val="24"/>
          <w:szCs w:val="24"/>
        </w:rPr>
        <w:t xml:space="preserve">  </w:t>
      </w:r>
      <w:r w:rsidR="00B34642" w:rsidRPr="006C59E2">
        <w:rPr>
          <w:color w:val="000000"/>
          <w:sz w:val="24"/>
          <w:szCs w:val="24"/>
        </w:rPr>
        <w:t xml:space="preserve">Задания и денежный приз по итогам Конкурса зависят от </w:t>
      </w:r>
      <w:r w:rsidRPr="006C59E2">
        <w:rPr>
          <w:color w:val="000000"/>
          <w:sz w:val="24"/>
          <w:szCs w:val="24"/>
        </w:rPr>
        <w:t xml:space="preserve">выбранной Участником </w:t>
      </w:r>
      <w:r w:rsidR="00223C7B" w:rsidRPr="006C59E2">
        <w:rPr>
          <w:color w:val="000000"/>
          <w:sz w:val="24"/>
          <w:szCs w:val="24"/>
        </w:rPr>
        <w:br/>
      </w:r>
      <w:r w:rsidRPr="006C59E2">
        <w:rPr>
          <w:color w:val="000000"/>
          <w:sz w:val="24"/>
          <w:szCs w:val="24"/>
        </w:rPr>
        <w:t>Категории участия и тематического направления Конкурса. Более детальная регламентация процедуры награждения Победителей указана в Положении о Призовом фонде Конкурса (Приложение 3 к настоящему Положению).</w:t>
      </w:r>
    </w:p>
    <w:p w14:paraId="77F52051" w14:textId="77777777" w:rsidR="008D01C4" w:rsidRPr="006C59E2" w:rsidRDefault="0059476C" w:rsidP="0059476C">
      <w:pPr>
        <w:spacing w:before="60" w:after="60"/>
        <w:ind w:left="709" w:hanging="709"/>
        <w:jc w:val="both"/>
        <w:rPr>
          <w:color w:val="000000"/>
          <w:sz w:val="24"/>
          <w:szCs w:val="24"/>
        </w:rPr>
      </w:pPr>
      <w:r w:rsidRPr="006C59E2">
        <w:rPr>
          <w:color w:val="000000"/>
          <w:sz w:val="24"/>
          <w:szCs w:val="24"/>
        </w:rPr>
        <w:t>1.9.</w:t>
      </w:r>
      <w:r w:rsidR="00B34642" w:rsidRPr="006C59E2">
        <w:rPr>
          <w:color w:val="000000"/>
          <w:sz w:val="24"/>
          <w:szCs w:val="24"/>
        </w:rPr>
        <w:t xml:space="preserve">    </w:t>
      </w:r>
      <w:r w:rsidRPr="006C59E2">
        <w:rPr>
          <w:color w:val="000000"/>
          <w:sz w:val="24"/>
          <w:szCs w:val="24"/>
        </w:rPr>
        <w:t>Все Участники обязаны выбрать Категорию участия при регистрации на Сайте путем проставления галочки в соответствующем поле. Участники вправе сменить Категорию. Для смены Категории такому Участнику необходимо направить письмо Организатору по адресу электронной почты: support@aiijc.com. Смена Категории допускается не более 2 (двух) раз с даты регистрации до 15 сентября 2025 г. включительно. Организатор вправе отказать Участнику в выборе или смене Категории, если Участник не соответствует возрастным требованиям конкретной</w:t>
      </w:r>
      <w:r w:rsidR="0072573F" w:rsidRPr="006C59E2">
        <w:rPr>
          <w:color w:val="000000"/>
          <w:sz w:val="24"/>
          <w:szCs w:val="24"/>
        </w:rPr>
        <w:t xml:space="preserve"> Категории.</w:t>
      </w:r>
      <w:r w:rsidRPr="006C59E2">
        <w:rPr>
          <w:color w:val="000000"/>
          <w:sz w:val="24"/>
          <w:szCs w:val="24"/>
        </w:rPr>
        <w:t xml:space="preserve"> </w:t>
      </w:r>
    </w:p>
    <w:p w14:paraId="5B4AF4BE" w14:textId="3C785A8B" w:rsidR="0059476C" w:rsidRPr="006C59E2" w:rsidRDefault="008D01C4" w:rsidP="008D01C4">
      <w:pPr>
        <w:spacing w:before="60" w:after="60"/>
        <w:ind w:left="709"/>
        <w:jc w:val="both"/>
        <w:rPr>
          <w:color w:val="000000"/>
          <w:sz w:val="24"/>
          <w:szCs w:val="24"/>
        </w:rPr>
      </w:pPr>
      <w:r w:rsidRPr="006C59E2">
        <w:rPr>
          <w:color w:val="000000"/>
          <w:sz w:val="24"/>
          <w:szCs w:val="24"/>
        </w:rPr>
        <w:t>Начиная с 16 сентября 2025 г., у</w:t>
      </w:r>
      <w:r w:rsidR="0059476C" w:rsidRPr="006C59E2">
        <w:rPr>
          <w:color w:val="000000"/>
          <w:sz w:val="24"/>
          <w:szCs w:val="24"/>
        </w:rPr>
        <w:t xml:space="preserve">частие допустимо только в одной Категории и в одном </w:t>
      </w:r>
      <w:r w:rsidR="00B93AC2" w:rsidRPr="006C59E2">
        <w:rPr>
          <w:color w:val="000000"/>
          <w:sz w:val="24"/>
          <w:szCs w:val="24"/>
        </w:rPr>
        <w:t xml:space="preserve">тематическом </w:t>
      </w:r>
      <w:r w:rsidR="0059476C" w:rsidRPr="006C59E2">
        <w:rPr>
          <w:color w:val="000000"/>
          <w:sz w:val="24"/>
          <w:szCs w:val="24"/>
        </w:rPr>
        <w:t>направлении</w:t>
      </w:r>
      <w:r w:rsidR="00E71943" w:rsidRPr="006C59E2">
        <w:rPr>
          <w:color w:val="000000"/>
          <w:sz w:val="24"/>
          <w:szCs w:val="24"/>
        </w:rPr>
        <w:t>, который выбрал Участник</w:t>
      </w:r>
      <w:r w:rsidR="0059476C" w:rsidRPr="006C59E2">
        <w:rPr>
          <w:color w:val="000000"/>
          <w:sz w:val="24"/>
          <w:szCs w:val="24"/>
        </w:rPr>
        <w:t>.</w:t>
      </w:r>
    </w:p>
    <w:p w14:paraId="659BF2E4" w14:textId="23C0BC71" w:rsidR="0059476C" w:rsidRPr="006C59E2" w:rsidRDefault="0059476C" w:rsidP="0059476C">
      <w:pPr>
        <w:spacing w:before="60" w:after="60"/>
        <w:ind w:left="709" w:hanging="709"/>
        <w:jc w:val="both"/>
        <w:rPr>
          <w:color w:val="000000"/>
          <w:sz w:val="24"/>
          <w:szCs w:val="24"/>
        </w:rPr>
      </w:pPr>
      <w:r w:rsidRPr="006C59E2">
        <w:rPr>
          <w:color w:val="000000"/>
          <w:sz w:val="24"/>
          <w:szCs w:val="24"/>
        </w:rPr>
        <w:t xml:space="preserve">1.10.  </w:t>
      </w:r>
      <w:r w:rsidRPr="006C59E2">
        <w:rPr>
          <w:color w:val="000000"/>
          <w:sz w:val="24"/>
          <w:szCs w:val="24"/>
        </w:rPr>
        <w:tab/>
        <w:t xml:space="preserve">Участники обязаны выбрать одно тематическое направление Конкурса и одну </w:t>
      </w:r>
      <w:r w:rsidR="00EE7691" w:rsidRPr="006C59E2">
        <w:rPr>
          <w:color w:val="000000"/>
          <w:sz w:val="24"/>
          <w:szCs w:val="24"/>
        </w:rPr>
        <w:t>К</w:t>
      </w:r>
      <w:r w:rsidRPr="006C59E2">
        <w:rPr>
          <w:color w:val="000000"/>
          <w:sz w:val="24"/>
          <w:szCs w:val="24"/>
        </w:rPr>
        <w:t>атегорию, в рамках котор</w:t>
      </w:r>
      <w:r w:rsidR="0089745B" w:rsidRPr="006C59E2">
        <w:rPr>
          <w:color w:val="000000"/>
          <w:sz w:val="24"/>
          <w:szCs w:val="24"/>
        </w:rPr>
        <w:t>ых</w:t>
      </w:r>
      <w:r w:rsidRPr="006C59E2">
        <w:rPr>
          <w:color w:val="000000"/>
          <w:sz w:val="24"/>
          <w:szCs w:val="24"/>
        </w:rPr>
        <w:t xml:space="preserve"> они будут выполнять Задания, путем загрузки Решения в рамках этапов Конкурса на Платформу. Если Участники загрузили несколько </w:t>
      </w:r>
      <w:r w:rsidR="0089745B" w:rsidRPr="006C59E2">
        <w:rPr>
          <w:color w:val="000000"/>
          <w:sz w:val="24"/>
          <w:szCs w:val="24"/>
        </w:rPr>
        <w:t>Р</w:t>
      </w:r>
      <w:r w:rsidRPr="006C59E2">
        <w:rPr>
          <w:color w:val="000000"/>
          <w:sz w:val="24"/>
          <w:szCs w:val="24"/>
        </w:rPr>
        <w:t xml:space="preserve">ешений по разным тематическим направлениям Конкурса, то Организатор вправе самостоятельно определить для Участника тематическое направление Конкурса Участника в рамках </w:t>
      </w:r>
      <w:r w:rsidR="00F620C4" w:rsidRPr="006C59E2">
        <w:rPr>
          <w:color w:val="000000"/>
          <w:sz w:val="24"/>
          <w:szCs w:val="24"/>
        </w:rPr>
        <w:t>О</w:t>
      </w:r>
      <w:r w:rsidRPr="006C59E2">
        <w:rPr>
          <w:color w:val="000000"/>
          <w:sz w:val="24"/>
          <w:szCs w:val="24"/>
        </w:rPr>
        <w:t>сновного этапа Конкурса, указанного в п. 1.7.3 Положения. Участник вправе сменить тематическое направление Конкурса неограниченное количество раз</w:t>
      </w:r>
      <w:r w:rsidR="0089745B" w:rsidRPr="006C59E2">
        <w:rPr>
          <w:color w:val="000000"/>
          <w:sz w:val="24"/>
          <w:szCs w:val="24"/>
        </w:rPr>
        <w:t xml:space="preserve">, но </w:t>
      </w:r>
      <w:r w:rsidRPr="006C59E2">
        <w:rPr>
          <w:color w:val="000000"/>
          <w:sz w:val="24"/>
          <w:szCs w:val="24"/>
        </w:rPr>
        <w:t>до 15 сентября 2025 г. включительно. Загрузить Решение по окончательно выбранному тематическому направлению Участника</w:t>
      </w:r>
      <w:r w:rsidR="00ED5B45" w:rsidRPr="006C59E2">
        <w:rPr>
          <w:color w:val="000000"/>
          <w:sz w:val="24"/>
          <w:szCs w:val="24"/>
        </w:rPr>
        <w:t>м необходимо до 22 сентября 2025</w:t>
      </w:r>
      <w:r w:rsidRPr="006C59E2">
        <w:rPr>
          <w:color w:val="000000"/>
          <w:sz w:val="24"/>
          <w:szCs w:val="24"/>
        </w:rPr>
        <w:t xml:space="preserve"> г. включительно (в рамках индивидуальных или командной частей), необходимо загрузить весь перечень файлов, отсутствие файлов является нарушением условий Конкурса.</w:t>
      </w:r>
    </w:p>
    <w:p w14:paraId="2AC1F4D0" w14:textId="427A6786" w:rsidR="0059476C" w:rsidRPr="006C59E2" w:rsidRDefault="0059476C" w:rsidP="00B34642">
      <w:pPr>
        <w:spacing w:before="60" w:after="60"/>
        <w:ind w:left="709" w:hanging="709"/>
        <w:jc w:val="both"/>
        <w:rPr>
          <w:color w:val="000000"/>
          <w:sz w:val="24"/>
          <w:szCs w:val="24"/>
        </w:rPr>
      </w:pPr>
      <w:r w:rsidRPr="006C59E2">
        <w:rPr>
          <w:color w:val="000000"/>
          <w:sz w:val="24"/>
          <w:szCs w:val="24"/>
        </w:rPr>
        <w:t>1.11.</w:t>
      </w:r>
      <w:r w:rsidR="00B34642" w:rsidRPr="006C59E2">
        <w:rPr>
          <w:color w:val="000000"/>
          <w:sz w:val="24"/>
          <w:szCs w:val="24"/>
        </w:rPr>
        <w:t xml:space="preserve"> Участие в Конкурсе бесплатное. Если Организатором будет принято решение </w:t>
      </w:r>
      <w:r w:rsidR="00B34642" w:rsidRPr="006C59E2">
        <w:rPr>
          <w:color w:val="000000"/>
          <w:sz w:val="24"/>
          <w:szCs w:val="24"/>
        </w:rPr>
        <w:br/>
      </w:r>
      <w:r w:rsidRPr="006C59E2">
        <w:rPr>
          <w:color w:val="000000"/>
          <w:sz w:val="24"/>
          <w:szCs w:val="24"/>
        </w:rPr>
        <w:t xml:space="preserve">о проведении очного Финального этапа и/или Церемонии награждения, то  оплата расходов (перелёт/проезд, проживание) Участников и Сопровождающих </w:t>
      </w:r>
      <w:r w:rsidR="00134B7B" w:rsidRPr="006C59E2">
        <w:rPr>
          <w:color w:val="000000"/>
          <w:sz w:val="24"/>
          <w:szCs w:val="24"/>
        </w:rPr>
        <w:t xml:space="preserve">Участников </w:t>
      </w:r>
      <w:r w:rsidRPr="006C59E2">
        <w:rPr>
          <w:color w:val="000000"/>
          <w:sz w:val="24"/>
          <w:szCs w:val="24"/>
        </w:rPr>
        <w:t xml:space="preserve">до 13 (тринадцати) лет включительно, связанных с их прибытием на очные мероприятия Конкурса, проводимые в г. Москве, обеспечивается Организатором Конкурса или </w:t>
      </w:r>
      <w:r w:rsidR="00E71943" w:rsidRPr="006C59E2">
        <w:rPr>
          <w:color w:val="000000"/>
          <w:sz w:val="24"/>
          <w:szCs w:val="24"/>
        </w:rPr>
        <w:t>Соорганизатором</w:t>
      </w:r>
      <w:r w:rsidRPr="006C59E2">
        <w:rPr>
          <w:color w:val="000000"/>
          <w:sz w:val="24"/>
          <w:szCs w:val="24"/>
        </w:rPr>
        <w:t>. Порядок и правила обеспечения перелёта/проезда, проживания публикуются на Сайте не позднее, чем через 15 (пятнадцать) календарных дней после принятия решения Организатором.</w:t>
      </w:r>
    </w:p>
    <w:p w14:paraId="6DD99D30" w14:textId="77777777" w:rsidR="0059476C" w:rsidRPr="006C59E2" w:rsidRDefault="0059476C" w:rsidP="0059476C">
      <w:pPr>
        <w:spacing w:before="60" w:after="60"/>
        <w:ind w:left="709" w:hanging="709"/>
        <w:jc w:val="both"/>
        <w:rPr>
          <w:color w:val="000000"/>
          <w:sz w:val="24"/>
          <w:szCs w:val="24"/>
        </w:rPr>
      </w:pPr>
      <w:r w:rsidRPr="006C59E2">
        <w:rPr>
          <w:color w:val="000000"/>
          <w:sz w:val="24"/>
          <w:szCs w:val="24"/>
        </w:rPr>
        <w:t>1.12.    Официальные языки Конкурса – русский, английский.</w:t>
      </w:r>
    </w:p>
    <w:p w14:paraId="50701B2B" w14:textId="77777777" w:rsidR="0059476C" w:rsidRPr="006C59E2" w:rsidRDefault="0059476C" w:rsidP="0059476C">
      <w:pPr>
        <w:spacing w:before="60" w:after="60"/>
        <w:ind w:left="709" w:hanging="709"/>
        <w:jc w:val="both"/>
        <w:rPr>
          <w:color w:val="000000"/>
          <w:sz w:val="24"/>
          <w:szCs w:val="24"/>
        </w:rPr>
      </w:pPr>
      <w:r w:rsidRPr="006C59E2">
        <w:rPr>
          <w:color w:val="000000"/>
          <w:sz w:val="24"/>
          <w:szCs w:val="24"/>
        </w:rPr>
        <w:t>1.13.    Общее руководство проведением Конкурса осуществляет Организатор Конкурса.</w:t>
      </w:r>
    </w:p>
    <w:p w14:paraId="77CF2DA4" w14:textId="77777777" w:rsidR="0059476C" w:rsidRPr="006C59E2" w:rsidRDefault="0059476C" w:rsidP="00223C7B">
      <w:pPr>
        <w:spacing w:before="60" w:after="60"/>
        <w:ind w:left="709" w:hanging="709"/>
        <w:jc w:val="both"/>
        <w:rPr>
          <w:color w:val="000000"/>
          <w:sz w:val="24"/>
          <w:szCs w:val="24"/>
        </w:rPr>
      </w:pPr>
      <w:r w:rsidRPr="006C59E2">
        <w:rPr>
          <w:color w:val="000000"/>
          <w:sz w:val="24"/>
          <w:szCs w:val="24"/>
        </w:rPr>
        <w:t>1.14.   Организатор Конкурса публикует на Сайте дополнительные документы, уточняющие порядок защиты Решений, не позднее 14 (календарных) дней до начала соответствующего этапа Конкурса.</w:t>
      </w:r>
    </w:p>
    <w:p w14:paraId="6216D16E" w14:textId="77777777" w:rsidR="004660C2" w:rsidRPr="006C59E2" w:rsidRDefault="004660C2" w:rsidP="004660C2">
      <w:pPr>
        <w:spacing w:line="276" w:lineRule="auto"/>
        <w:ind w:firstLine="720"/>
        <w:jc w:val="both"/>
        <w:rPr>
          <w:color w:val="000000"/>
          <w:sz w:val="24"/>
          <w:szCs w:val="24"/>
        </w:rPr>
      </w:pPr>
    </w:p>
    <w:p w14:paraId="206D55AF" w14:textId="77777777" w:rsidR="00815360" w:rsidRPr="006C59E2" w:rsidRDefault="00815360" w:rsidP="00815360">
      <w:pPr>
        <w:pStyle w:val="af6"/>
        <w:numPr>
          <w:ilvl w:val="0"/>
          <w:numId w:val="35"/>
        </w:numPr>
        <w:spacing w:before="60" w:after="60"/>
        <w:ind w:left="709" w:hanging="709"/>
        <w:contextualSpacing w:val="0"/>
        <w:jc w:val="both"/>
        <w:rPr>
          <w:b/>
          <w:color w:val="000000"/>
          <w:sz w:val="24"/>
          <w:szCs w:val="24"/>
        </w:rPr>
      </w:pPr>
      <w:r w:rsidRPr="006C59E2">
        <w:rPr>
          <w:b/>
          <w:color w:val="000000"/>
          <w:sz w:val="24"/>
          <w:szCs w:val="24"/>
        </w:rPr>
        <w:t>Жюри, Организатор, Соорганизатор</w:t>
      </w:r>
      <w:r w:rsidR="006A123F" w:rsidRPr="006C59E2">
        <w:rPr>
          <w:b/>
          <w:color w:val="000000"/>
          <w:sz w:val="24"/>
          <w:szCs w:val="24"/>
        </w:rPr>
        <w:t>ы</w:t>
      </w:r>
      <w:r w:rsidR="00233945" w:rsidRPr="006C59E2">
        <w:rPr>
          <w:b/>
          <w:color w:val="000000"/>
          <w:sz w:val="24"/>
          <w:szCs w:val="24"/>
        </w:rPr>
        <w:t>, Эксперты по Заданиям</w:t>
      </w:r>
    </w:p>
    <w:p w14:paraId="1D7CE38F" w14:textId="77777777" w:rsidR="006A123F" w:rsidRPr="006C59E2" w:rsidRDefault="006A123F" w:rsidP="006A123F">
      <w:pPr>
        <w:spacing w:before="60" w:after="60"/>
        <w:ind w:left="709" w:hanging="709"/>
        <w:jc w:val="both"/>
        <w:rPr>
          <w:sz w:val="24"/>
          <w:szCs w:val="24"/>
        </w:rPr>
      </w:pPr>
      <w:r w:rsidRPr="006C59E2">
        <w:rPr>
          <w:color w:val="000000"/>
          <w:sz w:val="24"/>
          <w:szCs w:val="24"/>
        </w:rPr>
        <w:t>2.1.      Жюри Конкурса создано в целях оценки Решений на Финальном этапе Конкурса, а также утверждения результатов всех этапов Конкурса.</w:t>
      </w:r>
    </w:p>
    <w:p w14:paraId="5B329547" w14:textId="77777777" w:rsidR="006A123F" w:rsidRPr="006C59E2" w:rsidRDefault="006A123F" w:rsidP="006A123F">
      <w:pPr>
        <w:pStyle w:val="aff3"/>
        <w:spacing w:before="0" w:beforeAutospacing="0" w:after="0" w:afterAutospacing="0"/>
        <w:ind w:left="700" w:hanging="700"/>
        <w:jc w:val="both"/>
      </w:pPr>
      <w:r w:rsidRPr="006C59E2">
        <w:rPr>
          <w:color w:val="000000"/>
        </w:rPr>
        <w:t>2.2.      Состав Жюри формируется и утверждается Организатором Конкурса.</w:t>
      </w:r>
    </w:p>
    <w:p w14:paraId="3E95A4B4" w14:textId="77777777" w:rsidR="006A123F" w:rsidRPr="006C59E2" w:rsidRDefault="006A123F" w:rsidP="006A123F">
      <w:pPr>
        <w:pStyle w:val="aff3"/>
        <w:spacing w:before="0" w:beforeAutospacing="0" w:after="0" w:afterAutospacing="0"/>
        <w:ind w:left="700" w:hanging="700"/>
        <w:jc w:val="both"/>
      </w:pPr>
      <w:r w:rsidRPr="006C59E2">
        <w:rPr>
          <w:color w:val="000000"/>
        </w:rPr>
        <w:lastRenderedPageBreak/>
        <w:t>2.3.      Жюри:</w:t>
      </w:r>
    </w:p>
    <w:p w14:paraId="0DDC540D" w14:textId="3409FBA4" w:rsidR="006A123F" w:rsidRPr="006C59E2" w:rsidRDefault="006A123F" w:rsidP="006A123F">
      <w:pPr>
        <w:pStyle w:val="aff3"/>
        <w:spacing w:before="0" w:beforeAutospacing="0" w:after="0" w:afterAutospacing="0"/>
        <w:ind w:left="1420" w:hanging="700"/>
        <w:jc w:val="both"/>
      </w:pPr>
      <w:r w:rsidRPr="006C59E2">
        <w:rPr>
          <w:color w:val="000000"/>
        </w:rPr>
        <w:t xml:space="preserve">2.3.1. </w:t>
      </w:r>
      <w:r w:rsidRPr="006C59E2">
        <w:rPr>
          <w:rStyle w:val="apple-tab-span"/>
          <w:color w:val="000000"/>
        </w:rPr>
        <w:tab/>
      </w:r>
      <w:r w:rsidRPr="006C59E2">
        <w:rPr>
          <w:color w:val="000000"/>
        </w:rPr>
        <w:t xml:space="preserve">утверждает состав Экспертов по </w:t>
      </w:r>
      <w:r w:rsidR="00146B02" w:rsidRPr="006C59E2">
        <w:rPr>
          <w:color w:val="000000"/>
        </w:rPr>
        <w:t>З</w:t>
      </w:r>
      <w:r w:rsidRPr="006C59E2">
        <w:rPr>
          <w:color w:val="000000"/>
        </w:rPr>
        <w:t>аданиям, регламенты Заданий, которые содержат требования к выполнению Задания, и Календарь мероприятий;</w:t>
      </w:r>
    </w:p>
    <w:p w14:paraId="53E46D92" w14:textId="77C622E1" w:rsidR="00260429" w:rsidRPr="006C59E2" w:rsidRDefault="006A123F" w:rsidP="00260429">
      <w:pPr>
        <w:pStyle w:val="aff3"/>
        <w:spacing w:before="0" w:beforeAutospacing="0" w:after="0" w:afterAutospacing="0"/>
        <w:ind w:left="1420" w:hanging="700"/>
        <w:jc w:val="both"/>
        <w:rPr>
          <w:color w:val="000000"/>
        </w:rPr>
      </w:pPr>
      <w:r w:rsidRPr="006C59E2">
        <w:rPr>
          <w:color w:val="000000"/>
        </w:rPr>
        <w:t xml:space="preserve">2.3.2. </w:t>
      </w:r>
      <w:r w:rsidRPr="006C59E2">
        <w:rPr>
          <w:rStyle w:val="apple-tab-span"/>
          <w:color w:val="000000"/>
        </w:rPr>
        <w:tab/>
      </w:r>
      <w:r w:rsidRPr="006C59E2">
        <w:rPr>
          <w:color w:val="000000"/>
        </w:rPr>
        <w:t>утверждает с</w:t>
      </w:r>
      <w:r w:rsidR="00260429" w:rsidRPr="006C59E2">
        <w:rPr>
          <w:color w:val="000000"/>
        </w:rPr>
        <w:t>пис</w:t>
      </w:r>
      <w:r w:rsidRPr="006C59E2">
        <w:rPr>
          <w:color w:val="000000"/>
        </w:rPr>
        <w:t>к</w:t>
      </w:r>
      <w:r w:rsidR="00260429" w:rsidRPr="006C59E2">
        <w:rPr>
          <w:color w:val="000000"/>
        </w:rPr>
        <w:t>и</w:t>
      </w:r>
      <w:r w:rsidRPr="006C59E2">
        <w:rPr>
          <w:color w:val="000000"/>
        </w:rPr>
        <w:t xml:space="preserve"> </w:t>
      </w:r>
      <w:r w:rsidR="00260429" w:rsidRPr="006C59E2">
        <w:rPr>
          <w:color w:val="000000"/>
        </w:rPr>
        <w:t xml:space="preserve">Полуфиналистов и </w:t>
      </w:r>
      <w:r w:rsidRPr="006C59E2">
        <w:rPr>
          <w:color w:val="000000"/>
        </w:rPr>
        <w:t xml:space="preserve">Финалистов Конкурса на основе оценок, содержащихся в отчетах и предложениях, подготовленных Экспертами по </w:t>
      </w:r>
      <w:r w:rsidR="00146B02" w:rsidRPr="006C59E2">
        <w:rPr>
          <w:color w:val="000000"/>
        </w:rPr>
        <w:t>З</w:t>
      </w:r>
      <w:r w:rsidRPr="006C59E2">
        <w:rPr>
          <w:color w:val="000000"/>
        </w:rPr>
        <w:t>аданиям;</w:t>
      </w:r>
    </w:p>
    <w:p w14:paraId="55B34530" w14:textId="067640B4" w:rsidR="006A123F" w:rsidRPr="006C59E2" w:rsidRDefault="00260429" w:rsidP="006A123F">
      <w:pPr>
        <w:pStyle w:val="aff3"/>
        <w:spacing w:before="0" w:beforeAutospacing="0" w:after="0" w:afterAutospacing="0"/>
        <w:ind w:left="1420" w:hanging="700"/>
        <w:jc w:val="both"/>
      </w:pPr>
      <w:r w:rsidRPr="006C59E2">
        <w:rPr>
          <w:color w:val="000000"/>
        </w:rPr>
        <w:t>2.3.3</w:t>
      </w:r>
      <w:r w:rsidR="006A123F" w:rsidRPr="006C59E2">
        <w:rPr>
          <w:color w:val="000000"/>
        </w:rPr>
        <w:t xml:space="preserve">. </w:t>
      </w:r>
      <w:r w:rsidR="006A123F" w:rsidRPr="006C59E2">
        <w:rPr>
          <w:rStyle w:val="apple-tab-span"/>
          <w:color w:val="000000"/>
        </w:rPr>
        <w:tab/>
      </w:r>
      <w:r w:rsidR="006A123F" w:rsidRPr="006C59E2">
        <w:rPr>
          <w:color w:val="000000"/>
        </w:rPr>
        <w:t>утверждает перечень Победителей Конкурса.</w:t>
      </w:r>
    </w:p>
    <w:p w14:paraId="597223D8" w14:textId="77777777" w:rsidR="006A123F" w:rsidRPr="006C59E2" w:rsidRDefault="006A123F" w:rsidP="006A123F">
      <w:pPr>
        <w:pStyle w:val="aff3"/>
        <w:spacing w:before="0" w:beforeAutospacing="0" w:after="0" w:afterAutospacing="0"/>
        <w:ind w:left="700" w:hanging="700"/>
        <w:jc w:val="both"/>
      </w:pPr>
      <w:r w:rsidRPr="006C59E2">
        <w:rPr>
          <w:color w:val="000000"/>
        </w:rPr>
        <w:t>2.4.      Организатор:</w:t>
      </w:r>
    </w:p>
    <w:p w14:paraId="0AD5F468" w14:textId="77777777" w:rsidR="006A123F" w:rsidRPr="006C59E2" w:rsidRDefault="006A123F" w:rsidP="006A123F">
      <w:pPr>
        <w:pStyle w:val="aff3"/>
        <w:spacing w:before="0" w:beforeAutospacing="0" w:after="0" w:afterAutospacing="0"/>
        <w:ind w:left="1420" w:hanging="700"/>
        <w:jc w:val="both"/>
      </w:pPr>
      <w:r w:rsidRPr="006C59E2">
        <w:rPr>
          <w:color w:val="000000"/>
        </w:rPr>
        <w:t xml:space="preserve">2.4.1. </w:t>
      </w:r>
      <w:r w:rsidRPr="006C59E2">
        <w:rPr>
          <w:rStyle w:val="apple-tab-span"/>
          <w:color w:val="000000"/>
        </w:rPr>
        <w:tab/>
      </w:r>
      <w:r w:rsidRPr="006C59E2">
        <w:rPr>
          <w:color w:val="000000"/>
        </w:rPr>
        <w:t>осуществляет общее руководство проведением Конкурса;</w:t>
      </w:r>
    </w:p>
    <w:p w14:paraId="4D0DF294" w14:textId="77777777" w:rsidR="006A123F" w:rsidRPr="006C59E2" w:rsidRDefault="006A123F" w:rsidP="006A123F">
      <w:pPr>
        <w:pStyle w:val="aff3"/>
        <w:spacing w:before="0" w:beforeAutospacing="0" w:after="0" w:afterAutospacing="0"/>
        <w:ind w:left="1420" w:hanging="700"/>
        <w:jc w:val="both"/>
      </w:pPr>
      <w:r w:rsidRPr="006C59E2">
        <w:rPr>
          <w:color w:val="000000"/>
        </w:rPr>
        <w:t>2.4.2. принимает решения по любым вопросам, относящимся к проведению Конкурса, в том числе по вопросам, не определенным настоящим Положением;</w:t>
      </w:r>
    </w:p>
    <w:p w14:paraId="2B1FE578" w14:textId="77777777" w:rsidR="006A123F" w:rsidRPr="006C59E2" w:rsidRDefault="006A123F" w:rsidP="006A123F">
      <w:pPr>
        <w:pStyle w:val="aff3"/>
        <w:spacing w:before="0" w:beforeAutospacing="0" w:after="0" w:afterAutospacing="0"/>
        <w:ind w:left="1420" w:hanging="700"/>
        <w:jc w:val="both"/>
      </w:pPr>
      <w:r w:rsidRPr="006C59E2">
        <w:rPr>
          <w:color w:val="000000"/>
        </w:rPr>
        <w:t xml:space="preserve">2.4.3. </w:t>
      </w:r>
      <w:r w:rsidRPr="006C59E2">
        <w:rPr>
          <w:rStyle w:val="apple-tab-span"/>
          <w:color w:val="000000"/>
          <w:shd w:val="clear" w:color="auto" w:fill="FFFFFF"/>
        </w:rPr>
        <w:tab/>
      </w:r>
      <w:r w:rsidRPr="006C59E2">
        <w:rPr>
          <w:color w:val="000000"/>
          <w:shd w:val="clear" w:color="auto" w:fill="FFFFFF"/>
        </w:rPr>
        <w:t xml:space="preserve">если будет принято решение об очных мероприятиях Конкурса, то </w:t>
      </w:r>
      <w:r w:rsidRPr="006C59E2">
        <w:rPr>
          <w:color w:val="000000"/>
        </w:rPr>
        <w:t>контролирует соответствие площадки (инфраструктуры, оборудования и установок), на которой будут проходить данные мероприятия, правилам техники безопасности и нормам охраны здоровья и окружающей среды, требованиям законодательства Российской Федерации;</w:t>
      </w:r>
    </w:p>
    <w:p w14:paraId="01B2EDEF" w14:textId="28958C59" w:rsidR="006A123F" w:rsidRPr="006C59E2" w:rsidRDefault="006A123F" w:rsidP="006A123F">
      <w:pPr>
        <w:pStyle w:val="aff3"/>
        <w:spacing w:before="0" w:beforeAutospacing="0" w:after="0" w:afterAutospacing="0"/>
        <w:ind w:left="1420" w:hanging="700"/>
        <w:jc w:val="both"/>
      </w:pPr>
      <w:r w:rsidRPr="006C59E2">
        <w:rPr>
          <w:color w:val="000000"/>
        </w:rPr>
        <w:t xml:space="preserve">2.4.4. </w:t>
      </w:r>
      <w:r w:rsidRPr="006C59E2">
        <w:rPr>
          <w:rStyle w:val="apple-tab-span"/>
          <w:color w:val="000000"/>
        </w:rPr>
        <w:tab/>
      </w:r>
      <w:r w:rsidRPr="006C59E2">
        <w:rPr>
          <w:color w:val="000000"/>
        </w:rPr>
        <w:t xml:space="preserve">организует встречу и регистрацию Участников и Сопровождающих </w:t>
      </w:r>
      <w:r w:rsidR="00A0150E" w:rsidRPr="006C59E2">
        <w:rPr>
          <w:color w:val="000000"/>
        </w:rPr>
        <w:t>У</w:t>
      </w:r>
      <w:r w:rsidRPr="006C59E2">
        <w:rPr>
          <w:color w:val="000000"/>
        </w:rPr>
        <w:t>частников</w:t>
      </w:r>
      <w:r w:rsidR="00260429" w:rsidRPr="006C59E2">
        <w:rPr>
          <w:color w:val="000000"/>
        </w:rPr>
        <w:t>, не достигших возраста 14 (четырнадцать) лет,</w:t>
      </w:r>
      <w:r w:rsidRPr="006C59E2">
        <w:rPr>
          <w:color w:val="000000"/>
        </w:rPr>
        <w:t xml:space="preserve"> членов Жюри, почетных гостей, а также представителей СМИ на церемонии награждения Победителей Конкурса;</w:t>
      </w:r>
    </w:p>
    <w:p w14:paraId="485EAC49" w14:textId="77777777" w:rsidR="006A123F" w:rsidRPr="006C59E2" w:rsidRDefault="006A123F" w:rsidP="006A123F">
      <w:pPr>
        <w:pStyle w:val="aff3"/>
        <w:spacing w:before="0" w:beforeAutospacing="0" w:after="0" w:afterAutospacing="0"/>
        <w:ind w:left="1420" w:hanging="700"/>
        <w:jc w:val="both"/>
      </w:pPr>
      <w:r w:rsidRPr="006C59E2">
        <w:rPr>
          <w:color w:val="000000"/>
        </w:rPr>
        <w:t xml:space="preserve">2.4.5. </w:t>
      </w:r>
      <w:r w:rsidRPr="006C59E2">
        <w:rPr>
          <w:rStyle w:val="apple-tab-span"/>
          <w:color w:val="000000"/>
        </w:rPr>
        <w:tab/>
      </w:r>
      <w:r w:rsidRPr="006C59E2">
        <w:rPr>
          <w:color w:val="000000"/>
        </w:rPr>
        <w:t>обеспечивает безопасность проведения очных мероприятий Конкурса: дежурство полиции, медицинского персонала, пожарной службы, других необходимых служб на весь период проведения мероприятий;</w:t>
      </w:r>
    </w:p>
    <w:p w14:paraId="73044AC7" w14:textId="77777777" w:rsidR="006A123F" w:rsidRPr="006C59E2" w:rsidRDefault="006A123F" w:rsidP="006A123F">
      <w:pPr>
        <w:pStyle w:val="aff3"/>
        <w:spacing w:before="0" w:beforeAutospacing="0" w:after="0" w:afterAutospacing="0"/>
        <w:ind w:left="700" w:hanging="700"/>
        <w:jc w:val="both"/>
      </w:pPr>
      <w:r w:rsidRPr="006C59E2">
        <w:rPr>
          <w:color w:val="000000"/>
        </w:rPr>
        <w:t>2.5.      Организатор совместно с Соорганизаторами:</w:t>
      </w:r>
    </w:p>
    <w:p w14:paraId="06B5B878" w14:textId="77777777" w:rsidR="006A123F" w:rsidRPr="006C59E2" w:rsidRDefault="006A123F" w:rsidP="006A123F">
      <w:pPr>
        <w:pStyle w:val="aff3"/>
        <w:spacing w:before="0" w:beforeAutospacing="0" w:after="0" w:afterAutospacing="0"/>
        <w:ind w:left="1420" w:hanging="700"/>
        <w:jc w:val="both"/>
      </w:pPr>
      <w:r w:rsidRPr="006C59E2">
        <w:rPr>
          <w:color w:val="000000"/>
        </w:rPr>
        <w:t xml:space="preserve">2.5.1. </w:t>
      </w:r>
      <w:r w:rsidRPr="006C59E2">
        <w:rPr>
          <w:rStyle w:val="apple-tab-span"/>
          <w:color w:val="000000"/>
        </w:rPr>
        <w:tab/>
      </w:r>
      <w:r w:rsidRPr="006C59E2">
        <w:rPr>
          <w:color w:val="000000"/>
        </w:rPr>
        <w:t>обеспечивают информационную поддержку Конкурса;</w:t>
      </w:r>
    </w:p>
    <w:p w14:paraId="047296F5" w14:textId="77777777" w:rsidR="006A123F" w:rsidRPr="006C59E2" w:rsidRDefault="006A123F" w:rsidP="006A123F">
      <w:pPr>
        <w:pStyle w:val="aff3"/>
        <w:spacing w:before="0" w:beforeAutospacing="0" w:after="0" w:afterAutospacing="0"/>
        <w:ind w:left="1420" w:hanging="700"/>
        <w:jc w:val="both"/>
      </w:pPr>
      <w:r w:rsidRPr="006C59E2">
        <w:rPr>
          <w:color w:val="000000"/>
        </w:rPr>
        <w:t xml:space="preserve">2.5.2. </w:t>
      </w:r>
      <w:r w:rsidRPr="006C59E2">
        <w:rPr>
          <w:rStyle w:val="apple-tab-span"/>
          <w:color w:val="000000"/>
        </w:rPr>
        <w:tab/>
      </w:r>
      <w:r w:rsidRPr="006C59E2">
        <w:rPr>
          <w:color w:val="000000"/>
        </w:rPr>
        <w:t>принимают участие в подготовке и утверждении Заданий.</w:t>
      </w:r>
    </w:p>
    <w:p w14:paraId="3B15F3CB" w14:textId="77777777" w:rsidR="006A123F" w:rsidRPr="006C59E2" w:rsidRDefault="006A123F" w:rsidP="006A123F">
      <w:pPr>
        <w:pStyle w:val="aff3"/>
        <w:spacing w:before="0" w:beforeAutospacing="0" w:after="0" w:afterAutospacing="0"/>
        <w:ind w:left="700" w:hanging="700"/>
        <w:jc w:val="both"/>
      </w:pPr>
      <w:r w:rsidRPr="006C59E2">
        <w:rPr>
          <w:color w:val="000000"/>
        </w:rPr>
        <w:t>2.6.      Эксперты по Заданиям:</w:t>
      </w:r>
    </w:p>
    <w:p w14:paraId="543694D4" w14:textId="77777777" w:rsidR="006A123F" w:rsidRPr="006C59E2" w:rsidRDefault="006A123F" w:rsidP="006A123F">
      <w:pPr>
        <w:pStyle w:val="aff3"/>
        <w:spacing w:before="0" w:beforeAutospacing="0" w:after="0" w:afterAutospacing="0"/>
        <w:ind w:left="1420" w:hanging="700"/>
        <w:jc w:val="both"/>
      </w:pPr>
      <w:r w:rsidRPr="006C59E2">
        <w:rPr>
          <w:color w:val="000000"/>
        </w:rPr>
        <w:t xml:space="preserve">2.6.1. </w:t>
      </w:r>
      <w:r w:rsidRPr="006C59E2">
        <w:rPr>
          <w:rStyle w:val="apple-tab-span"/>
          <w:color w:val="000000"/>
        </w:rPr>
        <w:tab/>
      </w:r>
      <w:r w:rsidRPr="006C59E2">
        <w:rPr>
          <w:color w:val="000000"/>
        </w:rPr>
        <w:t>Эксперты по Заданиям проводят оценку и анализ Решений на соответствующих этапах Конкурса.</w:t>
      </w:r>
    </w:p>
    <w:p w14:paraId="4CF859F0" w14:textId="77777777" w:rsidR="006A123F" w:rsidRPr="006C59E2" w:rsidRDefault="006A123F" w:rsidP="006A123F">
      <w:pPr>
        <w:pStyle w:val="aff3"/>
        <w:spacing w:before="0" w:beforeAutospacing="0" w:after="0" w:afterAutospacing="0"/>
        <w:ind w:left="1420" w:hanging="700"/>
        <w:jc w:val="both"/>
      </w:pPr>
      <w:r w:rsidRPr="006C59E2">
        <w:rPr>
          <w:color w:val="000000"/>
        </w:rPr>
        <w:t xml:space="preserve">2.6.2. </w:t>
      </w:r>
      <w:r w:rsidRPr="006C59E2">
        <w:rPr>
          <w:rStyle w:val="apple-tab-span"/>
          <w:color w:val="000000"/>
        </w:rPr>
        <w:tab/>
      </w:r>
      <w:r w:rsidRPr="006C59E2">
        <w:rPr>
          <w:color w:val="000000"/>
        </w:rPr>
        <w:t>В случае наличия вопросов по представленному Участниками Решению Эксперты по Заданиям могут связаться с Участниками такого Решения посредством электронной почты:</w:t>
      </w:r>
      <w:r w:rsidRPr="006C59E2">
        <w:rPr>
          <w:color w:val="000000"/>
          <w:shd w:val="clear" w:color="auto" w:fill="FFFFFF"/>
        </w:rPr>
        <w:t xml:space="preserve"> support@aiijc.com. О</w:t>
      </w:r>
      <w:r w:rsidRPr="006C59E2">
        <w:rPr>
          <w:color w:val="000000"/>
        </w:rPr>
        <w:t>ценки, а также отчеты и предложения Экспертов по Заданиям направляются Жюри Конкурса для утверждения Финалистов и Победителей Конкурса.</w:t>
      </w:r>
    </w:p>
    <w:p w14:paraId="6E9F2C9E" w14:textId="5DD3C1D3" w:rsidR="006A123F" w:rsidRPr="006C59E2" w:rsidRDefault="006A123F" w:rsidP="006A123F">
      <w:pPr>
        <w:pStyle w:val="aff3"/>
        <w:spacing w:before="0" w:beforeAutospacing="0" w:after="0" w:afterAutospacing="0"/>
        <w:ind w:left="1420" w:hanging="700"/>
        <w:jc w:val="both"/>
      </w:pPr>
      <w:r w:rsidRPr="006C59E2">
        <w:rPr>
          <w:color w:val="000000"/>
        </w:rPr>
        <w:t xml:space="preserve">2.6.3. </w:t>
      </w:r>
      <w:r w:rsidRPr="006C59E2">
        <w:rPr>
          <w:rStyle w:val="apple-tab-span"/>
          <w:color w:val="000000"/>
        </w:rPr>
        <w:tab/>
      </w:r>
      <w:r w:rsidRPr="006C59E2">
        <w:rPr>
          <w:color w:val="000000"/>
        </w:rPr>
        <w:t>Состав Экспертов по Заданиям утверждается Жюри. По каждому тематическому направлению Конкурса должны</w:t>
      </w:r>
      <w:r w:rsidR="00CC4F91" w:rsidRPr="006C59E2">
        <w:rPr>
          <w:color w:val="000000"/>
        </w:rPr>
        <w:t xml:space="preserve"> быть утверждены не менее 3 (трё</w:t>
      </w:r>
      <w:r w:rsidRPr="006C59E2">
        <w:rPr>
          <w:color w:val="000000"/>
        </w:rPr>
        <w:t>х) Экспертов по Заданиям.</w:t>
      </w:r>
    </w:p>
    <w:p w14:paraId="6B7FA0D5" w14:textId="77777777" w:rsidR="006A123F" w:rsidRPr="006C59E2" w:rsidRDefault="006A123F" w:rsidP="006A123F">
      <w:pPr>
        <w:pStyle w:val="aff3"/>
        <w:spacing w:before="0" w:beforeAutospacing="0" w:after="0" w:afterAutospacing="0"/>
        <w:ind w:left="1420" w:hanging="700"/>
        <w:jc w:val="both"/>
      </w:pPr>
      <w:r w:rsidRPr="006C59E2">
        <w:rPr>
          <w:color w:val="000000"/>
        </w:rPr>
        <w:t xml:space="preserve">2.6.4. </w:t>
      </w:r>
      <w:r w:rsidRPr="006C59E2">
        <w:rPr>
          <w:rStyle w:val="apple-tab-span"/>
          <w:color w:val="000000"/>
        </w:rPr>
        <w:tab/>
      </w:r>
      <w:r w:rsidRPr="006C59E2">
        <w:rPr>
          <w:color w:val="000000"/>
        </w:rPr>
        <w:t>Решения Участников оцениваются как минимум 3 (тремя) Экспертами по Заданиям.</w:t>
      </w:r>
    </w:p>
    <w:p w14:paraId="1A49F9E7" w14:textId="77777777" w:rsidR="006A123F" w:rsidRPr="006C59E2" w:rsidRDefault="006A123F" w:rsidP="006A123F">
      <w:pPr>
        <w:pStyle w:val="aff3"/>
        <w:spacing w:before="0" w:beforeAutospacing="0" w:after="0" w:afterAutospacing="0"/>
        <w:ind w:left="1420" w:hanging="700"/>
        <w:jc w:val="both"/>
      </w:pPr>
      <w:r w:rsidRPr="006C59E2">
        <w:rPr>
          <w:color w:val="000000"/>
        </w:rPr>
        <w:t xml:space="preserve">2.6.5. </w:t>
      </w:r>
      <w:r w:rsidRPr="006C59E2">
        <w:rPr>
          <w:rStyle w:val="apple-tab-span"/>
          <w:color w:val="000000"/>
        </w:rPr>
        <w:tab/>
      </w:r>
      <w:r w:rsidRPr="006C59E2">
        <w:rPr>
          <w:color w:val="000000"/>
        </w:rPr>
        <w:t>Оценка каждого Участника (команды Участников) выставляется Экспертами по Заданиям, согласно критериям, указанным в регламентах Заданий, которые будут размещены на Сайте Конкурса не позднее 17 июня 2025 г.</w:t>
      </w:r>
    </w:p>
    <w:p w14:paraId="2304C366" w14:textId="4B282FB8" w:rsidR="006A123F" w:rsidRPr="006C59E2" w:rsidRDefault="006A123F" w:rsidP="006A123F">
      <w:pPr>
        <w:pStyle w:val="aff3"/>
        <w:spacing w:before="0" w:beforeAutospacing="0" w:after="0" w:afterAutospacing="0"/>
        <w:ind w:left="1420" w:hanging="700"/>
        <w:jc w:val="both"/>
      </w:pPr>
      <w:r w:rsidRPr="006C59E2">
        <w:rPr>
          <w:color w:val="000000"/>
        </w:rPr>
        <w:t xml:space="preserve">2.6.6. </w:t>
      </w:r>
      <w:r w:rsidRPr="006C59E2">
        <w:rPr>
          <w:rStyle w:val="apple-tab-span"/>
          <w:color w:val="000000"/>
        </w:rPr>
        <w:tab/>
      </w:r>
      <w:r w:rsidRPr="006C59E2">
        <w:rPr>
          <w:color w:val="000000"/>
        </w:rPr>
        <w:t xml:space="preserve">В срок, установленный настоящим Положением и Календарем мероприятий, Эксперты по Заданиям на основании оценки определяют Полуфиналистов, успешно выполнивших Задания </w:t>
      </w:r>
      <w:r w:rsidR="00F620C4" w:rsidRPr="006C59E2">
        <w:rPr>
          <w:color w:val="000000"/>
        </w:rPr>
        <w:t>О</w:t>
      </w:r>
      <w:r w:rsidRPr="006C59E2">
        <w:rPr>
          <w:color w:val="000000"/>
        </w:rPr>
        <w:t>сновного этапа Конкурса.</w:t>
      </w:r>
    </w:p>
    <w:p w14:paraId="08C8E78A" w14:textId="77777777" w:rsidR="006A123F" w:rsidRPr="006C59E2" w:rsidRDefault="006A123F" w:rsidP="006A123F">
      <w:pPr>
        <w:pStyle w:val="aff3"/>
        <w:spacing w:before="0" w:beforeAutospacing="0" w:after="0" w:afterAutospacing="0"/>
        <w:ind w:left="1420" w:hanging="700"/>
        <w:jc w:val="both"/>
      </w:pPr>
      <w:r w:rsidRPr="006C59E2">
        <w:rPr>
          <w:color w:val="000000"/>
        </w:rPr>
        <w:t xml:space="preserve">2.6.7. </w:t>
      </w:r>
      <w:r w:rsidRPr="006C59E2">
        <w:rPr>
          <w:rStyle w:val="apple-tab-span"/>
          <w:color w:val="000000"/>
        </w:rPr>
        <w:tab/>
      </w:r>
      <w:r w:rsidRPr="006C59E2">
        <w:rPr>
          <w:color w:val="000000"/>
        </w:rPr>
        <w:t>Эксперты по Заданиям проводят тестирование (осмотр) Решения в рамках защиты согласно настоящему Положению и Календарю мероприятий по соответствующему этапу Конкурса. Очерёдность прохождения тестирования (осмотра) Решения устанавливается Организатором.</w:t>
      </w:r>
    </w:p>
    <w:p w14:paraId="1E67578D" w14:textId="77777777" w:rsidR="00F8536E" w:rsidRPr="006C59E2" w:rsidRDefault="006A123F" w:rsidP="006A123F">
      <w:pPr>
        <w:pStyle w:val="aff3"/>
        <w:spacing w:before="0" w:beforeAutospacing="0" w:after="0" w:afterAutospacing="0"/>
        <w:ind w:left="1420" w:hanging="700"/>
        <w:jc w:val="both"/>
      </w:pPr>
      <w:r w:rsidRPr="006C59E2">
        <w:rPr>
          <w:color w:val="000000"/>
        </w:rPr>
        <w:t xml:space="preserve">2.6.8. </w:t>
      </w:r>
      <w:r w:rsidRPr="006C59E2">
        <w:rPr>
          <w:rStyle w:val="apple-tab-span"/>
          <w:color w:val="000000"/>
        </w:rPr>
        <w:tab/>
      </w:r>
      <w:r w:rsidRPr="006C59E2">
        <w:rPr>
          <w:color w:val="000000"/>
        </w:rPr>
        <w:t xml:space="preserve">Победителями Конкурса в каждой Категории и по каждому тематическому направлению признаются лучшие 3 (три) Участника (команды Участников), получившие наивысшие оценки по итогам Финального этапа. Победители Конкурса ранжируются согласно оценке, содержащейся в отчетах и предложениях Экспертов по Заданиям, на 1, 2 и 3 место. Список Победителей Конкурса </w:t>
      </w:r>
      <w:r w:rsidRPr="006C59E2">
        <w:rPr>
          <w:color w:val="000000"/>
        </w:rPr>
        <w:lastRenderedPageBreak/>
        <w:t>утверждает Жюри, на основании оценок, содержащихся в отчетах и предложениях Экспертов по Заданиям.</w:t>
      </w:r>
    </w:p>
    <w:p w14:paraId="7D967B75" w14:textId="77777777" w:rsidR="004660C2" w:rsidRPr="006C59E2" w:rsidRDefault="004660C2" w:rsidP="00A01EC8">
      <w:pPr>
        <w:spacing w:line="276" w:lineRule="auto"/>
        <w:jc w:val="both"/>
        <w:rPr>
          <w:color w:val="000000"/>
          <w:sz w:val="24"/>
          <w:szCs w:val="24"/>
        </w:rPr>
      </w:pPr>
    </w:p>
    <w:p w14:paraId="110B4366" w14:textId="77777777" w:rsidR="00815360" w:rsidRPr="006C59E2" w:rsidRDefault="00815360" w:rsidP="00815360">
      <w:pPr>
        <w:pStyle w:val="af6"/>
        <w:numPr>
          <w:ilvl w:val="0"/>
          <w:numId w:val="35"/>
        </w:numPr>
        <w:spacing w:before="60" w:after="60"/>
        <w:ind w:left="709" w:hanging="709"/>
        <w:contextualSpacing w:val="0"/>
        <w:jc w:val="both"/>
        <w:rPr>
          <w:b/>
          <w:color w:val="000000"/>
          <w:sz w:val="24"/>
          <w:szCs w:val="24"/>
        </w:rPr>
      </w:pPr>
      <w:r w:rsidRPr="006C59E2">
        <w:rPr>
          <w:b/>
          <w:color w:val="000000"/>
          <w:sz w:val="24"/>
          <w:szCs w:val="24"/>
        </w:rPr>
        <w:t>Задания</w:t>
      </w:r>
      <w:r w:rsidR="001007B0" w:rsidRPr="006C59E2">
        <w:rPr>
          <w:b/>
          <w:color w:val="000000"/>
          <w:sz w:val="24"/>
          <w:szCs w:val="24"/>
        </w:rPr>
        <w:t xml:space="preserve"> и оценка их Решений</w:t>
      </w:r>
    </w:p>
    <w:p w14:paraId="78255853" w14:textId="7AF9D784" w:rsidR="006A123F" w:rsidRPr="006C59E2" w:rsidRDefault="006A123F" w:rsidP="006A123F">
      <w:pPr>
        <w:pStyle w:val="aff3"/>
        <w:spacing w:before="0" w:beforeAutospacing="0" w:after="0" w:afterAutospacing="0"/>
        <w:ind w:left="700" w:hanging="700"/>
        <w:jc w:val="both"/>
      </w:pPr>
      <w:r w:rsidRPr="006C59E2">
        <w:rPr>
          <w:color w:val="000000"/>
        </w:rPr>
        <w:t>3.1.</w:t>
      </w:r>
      <w:r w:rsidRPr="006C59E2">
        <w:rPr>
          <w:color w:val="000000"/>
          <w:sz w:val="14"/>
          <w:szCs w:val="14"/>
        </w:rPr>
        <w:t xml:space="preserve">    </w:t>
      </w:r>
      <w:r w:rsidRPr="006C59E2">
        <w:rPr>
          <w:color w:val="000000"/>
        </w:rPr>
        <w:t xml:space="preserve">Задания разрабатываются с учетом развития современных передовых направлений применения технологий ИИ. Задания представлены по </w:t>
      </w:r>
      <w:r w:rsidR="008D01C4" w:rsidRPr="006C59E2">
        <w:rPr>
          <w:color w:val="000000"/>
        </w:rPr>
        <w:t xml:space="preserve">всем трем </w:t>
      </w:r>
      <w:r w:rsidRPr="006C59E2">
        <w:rPr>
          <w:color w:val="000000"/>
        </w:rPr>
        <w:t>Категориям</w:t>
      </w:r>
      <w:r w:rsidR="00A12CB7" w:rsidRPr="006C59E2">
        <w:rPr>
          <w:color w:val="000000"/>
        </w:rPr>
        <w:t xml:space="preserve"> Участников</w:t>
      </w:r>
      <w:r w:rsidRPr="006C59E2">
        <w:rPr>
          <w:color w:val="000000"/>
        </w:rPr>
        <w:t>:</w:t>
      </w:r>
    </w:p>
    <w:p w14:paraId="4BBA51CD" w14:textId="22662C7B" w:rsidR="006A123F" w:rsidRPr="006C59E2" w:rsidRDefault="006A123F" w:rsidP="00F57229">
      <w:pPr>
        <w:pStyle w:val="aff3"/>
        <w:spacing w:before="0" w:beforeAutospacing="0" w:after="0" w:afterAutospacing="0"/>
        <w:ind w:left="709"/>
        <w:jc w:val="both"/>
      </w:pPr>
      <w:r w:rsidRPr="006C59E2">
        <w:rPr>
          <w:color w:val="000000"/>
          <w:shd w:val="clear" w:color="auto" w:fill="FFFFFF"/>
        </w:rPr>
        <w:t xml:space="preserve">3.1.1. </w:t>
      </w:r>
      <w:r w:rsidR="008D01C4" w:rsidRPr="006C59E2">
        <w:rPr>
          <w:color w:val="000000"/>
          <w:shd w:val="clear" w:color="auto" w:fill="FFFFFF"/>
        </w:rPr>
        <w:t xml:space="preserve">Первая. </w:t>
      </w:r>
      <w:r w:rsidRPr="006C59E2">
        <w:rPr>
          <w:color w:val="000000"/>
          <w:shd w:val="clear" w:color="auto" w:fill="FFFFFF"/>
        </w:rPr>
        <w:t>Начинающие: </w:t>
      </w:r>
    </w:p>
    <w:p w14:paraId="45E103CF" w14:textId="77777777" w:rsidR="006A123F" w:rsidRPr="006C59E2" w:rsidRDefault="006A123F" w:rsidP="00F57229">
      <w:pPr>
        <w:pStyle w:val="aff3"/>
        <w:spacing w:before="0" w:beforeAutospacing="0" w:after="0" w:afterAutospacing="0"/>
        <w:ind w:left="1418"/>
        <w:jc w:val="both"/>
      </w:pPr>
      <w:r w:rsidRPr="006C59E2">
        <w:rPr>
          <w:color w:val="000000"/>
          <w:shd w:val="clear" w:color="auto" w:fill="FFFFFF"/>
        </w:rPr>
        <w:t>- индивидуальный исследовательский трек, в котором не более 2 (двух) тематических направлений;</w:t>
      </w:r>
    </w:p>
    <w:p w14:paraId="645BE9F9" w14:textId="7A5B74BE" w:rsidR="006A123F" w:rsidRPr="006C59E2" w:rsidRDefault="006A123F" w:rsidP="00F57229">
      <w:pPr>
        <w:pStyle w:val="aff3"/>
        <w:spacing w:before="0" w:beforeAutospacing="0" w:after="0" w:afterAutospacing="0"/>
        <w:ind w:left="709"/>
        <w:jc w:val="both"/>
      </w:pPr>
      <w:r w:rsidRPr="006C59E2">
        <w:rPr>
          <w:color w:val="000000"/>
          <w:shd w:val="clear" w:color="auto" w:fill="FFFFFF"/>
        </w:rPr>
        <w:t xml:space="preserve">3.1.2. </w:t>
      </w:r>
      <w:r w:rsidR="008D01C4" w:rsidRPr="006C59E2">
        <w:rPr>
          <w:color w:val="000000"/>
          <w:shd w:val="clear" w:color="auto" w:fill="FFFFFF"/>
        </w:rPr>
        <w:t xml:space="preserve">Вторая. </w:t>
      </w:r>
      <w:r w:rsidRPr="006C59E2">
        <w:rPr>
          <w:color w:val="000000"/>
          <w:shd w:val="clear" w:color="auto" w:fill="FFFFFF"/>
        </w:rPr>
        <w:t>Школьники: </w:t>
      </w:r>
    </w:p>
    <w:p w14:paraId="352BE421" w14:textId="77777777" w:rsidR="006A123F" w:rsidRPr="006C59E2" w:rsidRDefault="006A123F" w:rsidP="00F57229">
      <w:pPr>
        <w:pStyle w:val="aff3"/>
        <w:spacing w:before="0" w:beforeAutospacing="0" w:after="0" w:afterAutospacing="0"/>
        <w:ind w:left="1418"/>
        <w:jc w:val="both"/>
      </w:pPr>
      <w:r w:rsidRPr="006C59E2">
        <w:rPr>
          <w:color w:val="000000"/>
          <w:shd w:val="clear" w:color="auto" w:fill="FFFFFF"/>
        </w:rPr>
        <w:t>- индивидуальный исследовательский трек, в котором не более 2 (двух) тематических направлений;</w:t>
      </w:r>
    </w:p>
    <w:p w14:paraId="6FDB8453" w14:textId="3C951FDC" w:rsidR="006A123F" w:rsidRPr="006C59E2" w:rsidRDefault="006A123F" w:rsidP="00F57229">
      <w:pPr>
        <w:pStyle w:val="aff3"/>
        <w:spacing w:before="0" w:beforeAutospacing="0" w:after="0" w:afterAutospacing="0"/>
        <w:ind w:left="1418"/>
        <w:jc w:val="both"/>
      </w:pPr>
      <w:r w:rsidRPr="006C59E2">
        <w:rPr>
          <w:color w:val="000000"/>
          <w:shd w:val="clear" w:color="auto" w:fill="FFFFFF"/>
        </w:rPr>
        <w:t>- командный бизнес</w:t>
      </w:r>
      <w:r w:rsidR="0072573F" w:rsidRPr="006C59E2">
        <w:rPr>
          <w:color w:val="000000"/>
          <w:shd w:val="clear" w:color="auto" w:fill="FFFFFF"/>
        </w:rPr>
        <w:t>-</w:t>
      </w:r>
      <w:r w:rsidRPr="006C59E2">
        <w:rPr>
          <w:color w:val="000000"/>
          <w:shd w:val="clear" w:color="auto" w:fill="FFFFFF"/>
        </w:rPr>
        <w:t>трек, в котором в котором не более 2 (двух) тематических направлений;</w:t>
      </w:r>
    </w:p>
    <w:p w14:paraId="53706926" w14:textId="525A8E1B" w:rsidR="006A123F" w:rsidRPr="006C59E2" w:rsidRDefault="006A123F" w:rsidP="00F57229">
      <w:pPr>
        <w:pStyle w:val="aff3"/>
        <w:spacing w:before="0" w:beforeAutospacing="0" w:after="0" w:afterAutospacing="0"/>
        <w:ind w:left="709"/>
        <w:jc w:val="both"/>
      </w:pPr>
      <w:r w:rsidRPr="006C59E2">
        <w:rPr>
          <w:color w:val="000000"/>
          <w:shd w:val="clear" w:color="auto" w:fill="FFFFFF"/>
        </w:rPr>
        <w:t xml:space="preserve">3.1.3. </w:t>
      </w:r>
      <w:r w:rsidR="008D01C4" w:rsidRPr="006C59E2">
        <w:rPr>
          <w:color w:val="000000"/>
          <w:shd w:val="clear" w:color="auto" w:fill="FFFFFF"/>
        </w:rPr>
        <w:t xml:space="preserve">Третья. </w:t>
      </w:r>
      <w:r w:rsidRPr="006C59E2">
        <w:rPr>
          <w:color w:val="000000"/>
          <w:shd w:val="clear" w:color="auto" w:fill="FFFFFF"/>
        </w:rPr>
        <w:t>Студенты:</w:t>
      </w:r>
    </w:p>
    <w:p w14:paraId="1A7EC088" w14:textId="77777777" w:rsidR="006A123F" w:rsidRPr="006C59E2" w:rsidRDefault="006A123F" w:rsidP="00F57229">
      <w:pPr>
        <w:pStyle w:val="aff3"/>
        <w:spacing w:before="0" w:beforeAutospacing="0" w:after="0" w:afterAutospacing="0"/>
        <w:ind w:left="1418"/>
        <w:jc w:val="both"/>
      </w:pPr>
      <w:r w:rsidRPr="006C59E2">
        <w:rPr>
          <w:color w:val="000000"/>
          <w:shd w:val="clear" w:color="auto" w:fill="FFFFFF"/>
        </w:rPr>
        <w:t>- индивидуальный исследовательский трек, в котором не более 2 (двух) тематических направлений;</w:t>
      </w:r>
    </w:p>
    <w:p w14:paraId="0BACE033" w14:textId="3FF41F40" w:rsidR="006A123F" w:rsidRPr="006C59E2" w:rsidRDefault="006A123F" w:rsidP="00F57229">
      <w:pPr>
        <w:pStyle w:val="aff3"/>
        <w:spacing w:before="0" w:beforeAutospacing="0" w:after="0" w:afterAutospacing="0"/>
        <w:ind w:left="1418"/>
        <w:jc w:val="both"/>
      </w:pPr>
      <w:r w:rsidRPr="006C59E2">
        <w:rPr>
          <w:color w:val="000000"/>
          <w:shd w:val="clear" w:color="auto" w:fill="FFFFFF"/>
        </w:rPr>
        <w:t>- командный бизнес</w:t>
      </w:r>
      <w:r w:rsidR="0072573F" w:rsidRPr="006C59E2">
        <w:rPr>
          <w:color w:val="000000"/>
          <w:shd w:val="clear" w:color="auto" w:fill="FFFFFF"/>
        </w:rPr>
        <w:t>-</w:t>
      </w:r>
      <w:r w:rsidRPr="006C59E2">
        <w:rPr>
          <w:color w:val="000000"/>
          <w:shd w:val="clear" w:color="auto" w:fill="FFFFFF"/>
        </w:rPr>
        <w:t>трек, в котором не более 2 (двух) тематических направлений.</w:t>
      </w:r>
    </w:p>
    <w:p w14:paraId="0221C040" w14:textId="77777777" w:rsidR="006A123F" w:rsidRPr="006C59E2" w:rsidRDefault="006A123F" w:rsidP="006A123F">
      <w:pPr>
        <w:pStyle w:val="aff3"/>
        <w:spacing w:before="0" w:beforeAutospacing="0" w:after="0" w:afterAutospacing="0"/>
        <w:ind w:left="700" w:hanging="700"/>
        <w:jc w:val="both"/>
      </w:pPr>
      <w:r w:rsidRPr="006C59E2">
        <w:rPr>
          <w:color w:val="000000"/>
        </w:rPr>
        <w:t>3.2.</w:t>
      </w:r>
      <w:r w:rsidRPr="006C59E2">
        <w:rPr>
          <w:color w:val="000000"/>
          <w:sz w:val="14"/>
          <w:szCs w:val="14"/>
        </w:rPr>
        <w:t xml:space="preserve">         </w:t>
      </w:r>
      <w:r w:rsidRPr="006C59E2">
        <w:rPr>
          <w:color w:val="000000"/>
        </w:rPr>
        <w:t>Задания и регламенты к ним разрабатываются Экспертами по Заданиям, Организатором и Соорганизаторами Конкурса.</w:t>
      </w:r>
    </w:p>
    <w:p w14:paraId="63D901CF" w14:textId="11E3BA4C" w:rsidR="006A123F" w:rsidRPr="006C59E2" w:rsidRDefault="006A123F" w:rsidP="006A123F">
      <w:pPr>
        <w:pStyle w:val="aff3"/>
        <w:spacing w:before="0" w:beforeAutospacing="0" w:after="0" w:afterAutospacing="0"/>
        <w:ind w:left="700" w:hanging="700"/>
        <w:jc w:val="both"/>
      </w:pPr>
      <w:r w:rsidRPr="006C59E2">
        <w:rPr>
          <w:color w:val="000000"/>
        </w:rPr>
        <w:t>3.3.</w:t>
      </w:r>
      <w:r w:rsidRPr="006C59E2">
        <w:rPr>
          <w:color w:val="000000"/>
          <w:sz w:val="14"/>
          <w:szCs w:val="14"/>
        </w:rPr>
        <w:t xml:space="preserve">         </w:t>
      </w:r>
      <w:r w:rsidRPr="006C59E2">
        <w:rPr>
          <w:color w:val="000000"/>
        </w:rPr>
        <w:t>Задания всех соответствующих этапов Конкурса публикуются Организатором на Сайте</w:t>
      </w:r>
      <w:r w:rsidR="00260429" w:rsidRPr="006C59E2">
        <w:rPr>
          <w:color w:val="000000"/>
        </w:rPr>
        <w:t xml:space="preserve"> в день открытия этапов Конкурса согласно п. 1.7 настоящего Положения</w:t>
      </w:r>
      <w:r w:rsidRPr="006C59E2">
        <w:rPr>
          <w:color w:val="000000"/>
        </w:rPr>
        <w:t>.</w:t>
      </w:r>
    </w:p>
    <w:p w14:paraId="172742A3" w14:textId="090B79E9" w:rsidR="006A123F" w:rsidRPr="006C59E2" w:rsidRDefault="006A123F" w:rsidP="006A123F">
      <w:pPr>
        <w:pStyle w:val="aff3"/>
        <w:spacing w:before="0" w:beforeAutospacing="0" w:after="0" w:afterAutospacing="0"/>
        <w:ind w:left="700" w:hanging="700"/>
        <w:jc w:val="both"/>
      </w:pPr>
      <w:r w:rsidRPr="006C59E2">
        <w:rPr>
          <w:color w:val="000000"/>
          <w:shd w:val="clear" w:color="auto" w:fill="FFFFFF"/>
        </w:rPr>
        <w:t xml:space="preserve">3.4. </w:t>
      </w:r>
      <w:r w:rsidR="007408F6" w:rsidRPr="006C59E2">
        <w:rPr>
          <w:color w:val="000000"/>
          <w:shd w:val="clear" w:color="auto" w:fill="FFFFFF"/>
        </w:rPr>
        <w:t xml:space="preserve"> </w:t>
      </w:r>
      <w:r w:rsidR="008D01C4" w:rsidRPr="006C59E2">
        <w:rPr>
          <w:color w:val="000000"/>
          <w:shd w:val="clear" w:color="auto" w:fill="FFFFFF"/>
        </w:rPr>
        <w:t xml:space="preserve">  </w:t>
      </w:r>
      <w:r w:rsidR="007408F6" w:rsidRPr="006C59E2">
        <w:rPr>
          <w:color w:val="000000"/>
          <w:shd w:val="clear" w:color="auto" w:fill="FFFFFF"/>
        </w:rPr>
        <w:t xml:space="preserve"> </w:t>
      </w:r>
      <w:r w:rsidR="00844A60" w:rsidRPr="006C59E2">
        <w:rPr>
          <w:color w:val="000000"/>
          <w:shd w:val="clear" w:color="auto" w:fill="FFFFFF"/>
        </w:rPr>
        <w:t xml:space="preserve">В случае если </w:t>
      </w:r>
      <w:r w:rsidRPr="006C59E2">
        <w:rPr>
          <w:color w:val="000000"/>
          <w:shd w:val="clear" w:color="auto" w:fill="FFFFFF"/>
        </w:rPr>
        <w:t>по техническим</w:t>
      </w:r>
      <w:r w:rsidR="00844A60" w:rsidRPr="006C59E2">
        <w:rPr>
          <w:color w:val="000000"/>
          <w:shd w:val="clear" w:color="auto" w:fill="FFFFFF"/>
        </w:rPr>
        <w:t xml:space="preserve"> или иным</w:t>
      </w:r>
      <w:r w:rsidRPr="006C59E2">
        <w:rPr>
          <w:color w:val="000000"/>
          <w:shd w:val="clear" w:color="auto" w:fill="FFFFFF"/>
        </w:rPr>
        <w:t xml:space="preserve"> причинам </w:t>
      </w:r>
      <w:r w:rsidR="00844A60" w:rsidRPr="006C59E2">
        <w:rPr>
          <w:color w:val="000000"/>
          <w:shd w:val="clear" w:color="auto" w:fill="FFFFFF"/>
        </w:rPr>
        <w:t xml:space="preserve">на стороне </w:t>
      </w:r>
      <w:r w:rsidRPr="006C59E2">
        <w:rPr>
          <w:color w:val="000000"/>
          <w:shd w:val="clear" w:color="auto" w:fill="FFFFFF"/>
        </w:rPr>
        <w:t xml:space="preserve">Организатора Участник </w:t>
      </w:r>
      <w:r w:rsidR="00844A60" w:rsidRPr="006C59E2">
        <w:rPr>
          <w:color w:val="000000"/>
          <w:shd w:val="clear" w:color="auto" w:fill="FFFFFF"/>
        </w:rPr>
        <w:t xml:space="preserve">не получил доступ к </w:t>
      </w:r>
      <w:r w:rsidR="00146B02" w:rsidRPr="006C59E2">
        <w:rPr>
          <w:color w:val="000000"/>
          <w:shd w:val="clear" w:color="auto" w:fill="FFFFFF"/>
        </w:rPr>
        <w:t>З</w:t>
      </w:r>
      <w:r w:rsidRPr="006C59E2">
        <w:rPr>
          <w:color w:val="000000"/>
          <w:shd w:val="clear" w:color="auto" w:fill="FFFFFF"/>
        </w:rPr>
        <w:t>адани</w:t>
      </w:r>
      <w:r w:rsidR="00844A60" w:rsidRPr="006C59E2">
        <w:rPr>
          <w:color w:val="000000"/>
          <w:shd w:val="clear" w:color="auto" w:fill="FFFFFF"/>
        </w:rPr>
        <w:t>ю в установленные сроки</w:t>
      </w:r>
      <w:r w:rsidRPr="006C59E2">
        <w:rPr>
          <w:color w:val="000000"/>
          <w:shd w:val="clear" w:color="auto" w:fill="FFFFFF"/>
        </w:rPr>
        <w:t xml:space="preserve">, </w:t>
      </w:r>
      <w:r w:rsidR="00844A60" w:rsidRPr="006C59E2">
        <w:rPr>
          <w:color w:val="000000"/>
          <w:shd w:val="clear" w:color="auto" w:fill="FFFFFF"/>
        </w:rPr>
        <w:t xml:space="preserve">он должен незамедлительно обратиться к Организатору </w:t>
      </w:r>
      <w:r w:rsidR="008D01C4" w:rsidRPr="006C59E2">
        <w:rPr>
          <w:color w:val="000000"/>
          <w:shd w:val="clear" w:color="auto" w:fill="FFFFFF"/>
        </w:rPr>
        <w:t xml:space="preserve">посредством обращения на адрес электронной почты: </w:t>
      </w:r>
      <w:hyperlink r:id="rId8" w:history="1">
        <w:r w:rsidR="008D01C4" w:rsidRPr="006C59E2">
          <w:rPr>
            <w:rStyle w:val="af3"/>
            <w:color w:val="1155CC"/>
            <w:shd w:val="clear" w:color="auto" w:fill="FFFFFF"/>
          </w:rPr>
          <w:t>support@aiijc.com</w:t>
        </w:r>
      </w:hyperlink>
      <w:r w:rsidR="00126A12" w:rsidRPr="006C59E2">
        <w:rPr>
          <w:color w:val="000000"/>
          <w:shd w:val="clear" w:color="auto" w:fill="FFFFFF"/>
        </w:rPr>
        <w:t>, а также приложить с</w:t>
      </w:r>
      <w:r w:rsidR="00844A60" w:rsidRPr="006C59E2">
        <w:rPr>
          <w:color w:val="000000"/>
          <w:shd w:val="clear" w:color="auto" w:fill="FFFFFF"/>
        </w:rPr>
        <w:t>оответствующие доказательства. В случае подтверждения Организатором факта отсутствия доступа Участника к Заданиям в соответствии с настоящим пунктом, Организатор продлевает Участнику доступ к Заданию после истечения срока, предусмотренного п. 1.7.3 настоящего Положения, на срок, в течение которого Участник был лишен доступа к Заданию в соответствии с правилами настоящего Положения.</w:t>
      </w:r>
    </w:p>
    <w:p w14:paraId="583428ED" w14:textId="77777777" w:rsidR="006A123F" w:rsidRPr="006C59E2" w:rsidRDefault="006A123F" w:rsidP="006A123F">
      <w:pPr>
        <w:pStyle w:val="aff3"/>
        <w:spacing w:before="0" w:beforeAutospacing="0" w:after="0" w:afterAutospacing="0"/>
        <w:ind w:left="700" w:hanging="700"/>
        <w:jc w:val="both"/>
      </w:pPr>
      <w:r w:rsidRPr="006C59E2">
        <w:rPr>
          <w:color w:val="000000"/>
        </w:rPr>
        <w:t>3.5</w:t>
      </w:r>
      <w:r w:rsidR="007408F6" w:rsidRPr="006C59E2">
        <w:rPr>
          <w:color w:val="000000"/>
        </w:rPr>
        <w:t xml:space="preserve">.  </w:t>
      </w:r>
      <w:r w:rsidRPr="006C59E2">
        <w:rPr>
          <w:color w:val="000000"/>
        </w:rPr>
        <w:t xml:space="preserve">Критерии оценки Решений Участника (команды Участников) для получения приза </w:t>
      </w:r>
      <w:r w:rsidR="007408F6" w:rsidRPr="006C59E2">
        <w:rPr>
          <w:color w:val="000000"/>
        </w:rPr>
        <w:br/>
      </w:r>
      <w:r w:rsidRPr="006C59E2">
        <w:rPr>
          <w:color w:val="000000"/>
        </w:rPr>
        <w:t>Конкурса утверждаются в регламентах Заданий, которые будут опубликованы на Платформе Конкурса.</w:t>
      </w:r>
    </w:p>
    <w:p w14:paraId="6412F166" w14:textId="559661C2" w:rsidR="006A123F" w:rsidRPr="006C59E2" w:rsidRDefault="006A123F" w:rsidP="006A123F">
      <w:pPr>
        <w:pStyle w:val="aff3"/>
        <w:spacing w:before="0" w:beforeAutospacing="0" w:after="0" w:afterAutospacing="0"/>
        <w:ind w:left="700" w:hanging="700"/>
        <w:jc w:val="both"/>
      </w:pPr>
      <w:r w:rsidRPr="006C59E2">
        <w:rPr>
          <w:color w:val="000000"/>
        </w:rPr>
        <w:t>3.6.</w:t>
      </w:r>
      <w:r w:rsidRPr="006C59E2">
        <w:rPr>
          <w:color w:val="000000"/>
          <w:sz w:val="14"/>
          <w:szCs w:val="14"/>
        </w:rPr>
        <w:t xml:space="preserve">     </w:t>
      </w:r>
      <w:r w:rsidR="008D01C4" w:rsidRPr="006C59E2">
        <w:rPr>
          <w:color w:val="000000"/>
          <w:sz w:val="14"/>
          <w:szCs w:val="14"/>
        </w:rPr>
        <w:t xml:space="preserve"> </w:t>
      </w:r>
      <w:r w:rsidRPr="006C59E2">
        <w:rPr>
          <w:color w:val="000000"/>
          <w:sz w:val="14"/>
          <w:szCs w:val="14"/>
        </w:rPr>
        <w:t xml:space="preserve">    </w:t>
      </w:r>
      <w:r w:rsidRPr="006C59E2">
        <w:rPr>
          <w:color w:val="000000"/>
        </w:rPr>
        <w:t>Эксперты по Заданиям Конкурса оценивают Решения Участника (команды Участников) и выставляют оценки в соответствии с утвержденными регламентами Заданий критериями.</w:t>
      </w:r>
    </w:p>
    <w:p w14:paraId="45C3C613" w14:textId="3D61A156" w:rsidR="006A123F" w:rsidRPr="006C59E2" w:rsidRDefault="006A123F" w:rsidP="006A123F">
      <w:pPr>
        <w:pStyle w:val="aff3"/>
        <w:spacing w:before="0" w:beforeAutospacing="0" w:after="0" w:afterAutospacing="0"/>
        <w:ind w:left="700" w:hanging="700"/>
        <w:jc w:val="both"/>
      </w:pPr>
      <w:r w:rsidRPr="006C59E2">
        <w:rPr>
          <w:color w:val="000000"/>
        </w:rPr>
        <w:t>3.7.</w:t>
      </w:r>
      <w:r w:rsidRPr="006C59E2">
        <w:rPr>
          <w:color w:val="000000"/>
          <w:sz w:val="14"/>
          <w:szCs w:val="14"/>
        </w:rPr>
        <w:t xml:space="preserve">         </w:t>
      </w:r>
      <w:r w:rsidRPr="006C59E2">
        <w:rPr>
          <w:color w:val="000000"/>
        </w:rPr>
        <w:t>Решение каждого Участника (команды Участников) по всем тематическим направ</w:t>
      </w:r>
      <w:r w:rsidR="00CC4F91" w:rsidRPr="006C59E2">
        <w:rPr>
          <w:color w:val="000000"/>
        </w:rPr>
        <w:t>лениям оценивают не менее 3 (трё</w:t>
      </w:r>
      <w:r w:rsidRPr="006C59E2">
        <w:rPr>
          <w:color w:val="000000"/>
        </w:rPr>
        <w:t>х) Экспертов по Заданиям Конкурса.</w:t>
      </w:r>
    </w:p>
    <w:p w14:paraId="02928F96" w14:textId="77777777" w:rsidR="006A123F" w:rsidRPr="006C59E2" w:rsidRDefault="006A123F" w:rsidP="006A123F">
      <w:pPr>
        <w:pStyle w:val="aff3"/>
        <w:spacing w:before="0" w:beforeAutospacing="0" w:after="0" w:afterAutospacing="0"/>
        <w:ind w:left="700" w:hanging="700"/>
        <w:jc w:val="both"/>
      </w:pPr>
      <w:r w:rsidRPr="006C59E2">
        <w:rPr>
          <w:color w:val="000000"/>
        </w:rPr>
        <w:t>3.8.</w:t>
      </w:r>
      <w:r w:rsidRPr="006C59E2">
        <w:rPr>
          <w:color w:val="000000"/>
          <w:sz w:val="14"/>
          <w:szCs w:val="14"/>
        </w:rPr>
        <w:t xml:space="preserve">         </w:t>
      </w:r>
      <w:r w:rsidRPr="006C59E2">
        <w:rPr>
          <w:color w:val="000000"/>
        </w:rPr>
        <w:t>По итогам оценки Решений Эксперты по Заданиям представляют Жюри Конкурса отчеты и предложения с оценками Участников (команд Участников).</w:t>
      </w:r>
    </w:p>
    <w:p w14:paraId="4B9B284F" w14:textId="60A2C730" w:rsidR="006A123F" w:rsidRPr="006C59E2" w:rsidRDefault="006A123F" w:rsidP="006A123F">
      <w:pPr>
        <w:pStyle w:val="aff3"/>
        <w:spacing w:before="0" w:beforeAutospacing="0" w:after="0" w:afterAutospacing="0"/>
        <w:ind w:left="700" w:hanging="700"/>
        <w:jc w:val="both"/>
      </w:pPr>
      <w:r w:rsidRPr="006C59E2">
        <w:rPr>
          <w:color w:val="000000"/>
        </w:rPr>
        <w:t>3.9.</w:t>
      </w:r>
      <w:r w:rsidR="007408F6" w:rsidRPr="006C59E2">
        <w:rPr>
          <w:color w:val="000000"/>
          <w:sz w:val="14"/>
          <w:szCs w:val="14"/>
        </w:rPr>
        <w:t xml:space="preserve"> </w:t>
      </w:r>
      <w:r w:rsidRPr="006C59E2">
        <w:rPr>
          <w:color w:val="000000"/>
        </w:rPr>
        <w:t xml:space="preserve">Денежные призы по каждому тематическому направлению получают </w:t>
      </w:r>
      <w:r w:rsidR="007408F6" w:rsidRPr="006C59E2">
        <w:rPr>
          <w:color w:val="000000"/>
        </w:rPr>
        <w:br/>
      </w:r>
      <w:r w:rsidR="00260429" w:rsidRPr="006C59E2">
        <w:rPr>
          <w:color w:val="000000"/>
        </w:rPr>
        <w:t xml:space="preserve">Победители Конкурса – </w:t>
      </w:r>
      <w:r w:rsidRPr="006C59E2">
        <w:rPr>
          <w:color w:val="000000"/>
        </w:rPr>
        <w:t>Участники, набравшие наибольшее количество баллов по сумме оценок Экспертов по</w:t>
      </w:r>
      <w:r w:rsidR="001E383A" w:rsidRPr="006C59E2">
        <w:rPr>
          <w:color w:val="000000"/>
        </w:rPr>
        <w:t xml:space="preserve"> Заданиям Конкурса и утвержденные</w:t>
      </w:r>
      <w:r w:rsidRPr="006C59E2">
        <w:rPr>
          <w:color w:val="000000"/>
        </w:rPr>
        <w:t xml:space="preserve"> </w:t>
      </w:r>
      <w:r w:rsidRPr="006C59E2">
        <w:rPr>
          <w:color w:val="000000"/>
          <w:shd w:val="clear" w:color="auto" w:fill="FFFFFF"/>
        </w:rPr>
        <w:t>Жюри согласно занятому месту.   </w:t>
      </w:r>
    </w:p>
    <w:p w14:paraId="1A664F19" w14:textId="61D350F4" w:rsidR="006A123F" w:rsidRPr="006C59E2" w:rsidRDefault="006A123F" w:rsidP="006A123F">
      <w:pPr>
        <w:pStyle w:val="aff3"/>
        <w:spacing w:before="0" w:beforeAutospacing="0" w:after="0" w:afterAutospacing="0"/>
        <w:ind w:left="700" w:hanging="700"/>
        <w:jc w:val="both"/>
      </w:pPr>
      <w:r w:rsidRPr="006C59E2">
        <w:rPr>
          <w:color w:val="000000"/>
          <w:shd w:val="clear" w:color="auto" w:fill="FFFFFF"/>
        </w:rPr>
        <w:t xml:space="preserve">3.10. </w:t>
      </w:r>
      <w:r w:rsidR="007408F6" w:rsidRPr="006C59E2">
        <w:rPr>
          <w:color w:val="000000"/>
          <w:shd w:val="clear" w:color="auto" w:fill="FFFFFF"/>
        </w:rPr>
        <w:t xml:space="preserve">  </w:t>
      </w:r>
      <w:r w:rsidR="001E383A" w:rsidRPr="006C59E2">
        <w:rPr>
          <w:color w:val="000000"/>
          <w:shd w:val="clear" w:color="auto" w:fill="FFFFFF"/>
        </w:rPr>
        <w:t xml:space="preserve"> </w:t>
      </w:r>
      <w:r w:rsidRPr="006C59E2">
        <w:rPr>
          <w:color w:val="000000"/>
          <w:shd w:val="clear" w:color="auto" w:fill="FFFFFF"/>
        </w:rPr>
        <w:t xml:space="preserve">Участники обязаны загружать </w:t>
      </w:r>
      <w:r w:rsidR="009C58CC" w:rsidRPr="006C59E2">
        <w:rPr>
          <w:color w:val="000000"/>
          <w:shd w:val="clear" w:color="auto" w:fill="FFFFFF"/>
        </w:rPr>
        <w:t>Р</w:t>
      </w:r>
      <w:r w:rsidRPr="006C59E2">
        <w:rPr>
          <w:color w:val="000000"/>
          <w:shd w:val="clear" w:color="auto" w:fill="FFFFFF"/>
        </w:rPr>
        <w:t>ешения в срок</w:t>
      </w:r>
      <w:r w:rsidR="00D024E9" w:rsidRPr="006C59E2">
        <w:rPr>
          <w:color w:val="000000"/>
          <w:shd w:val="clear" w:color="auto" w:fill="FFFFFF"/>
        </w:rPr>
        <w:t>и</w:t>
      </w:r>
      <w:r w:rsidRPr="006C59E2">
        <w:rPr>
          <w:color w:val="000000"/>
          <w:shd w:val="clear" w:color="auto" w:fill="FFFFFF"/>
        </w:rPr>
        <w:t>, указанны</w:t>
      </w:r>
      <w:r w:rsidR="00D024E9" w:rsidRPr="006C59E2">
        <w:rPr>
          <w:color w:val="000000"/>
          <w:shd w:val="clear" w:color="auto" w:fill="FFFFFF"/>
        </w:rPr>
        <w:t>е</w:t>
      </w:r>
      <w:r w:rsidRPr="006C59E2">
        <w:rPr>
          <w:color w:val="000000"/>
          <w:shd w:val="clear" w:color="auto" w:fill="FFFFFF"/>
        </w:rPr>
        <w:t xml:space="preserve"> в п. 1.7</w:t>
      </w:r>
      <w:r w:rsidR="00D024E9" w:rsidRPr="006C59E2">
        <w:rPr>
          <w:color w:val="000000"/>
          <w:shd w:val="clear" w:color="auto" w:fill="FFFFFF"/>
        </w:rPr>
        <w:t xml:space="preserve"> настоящего Положения</w:t>
      </w:r>
      <w:r w:rsidRPr="006C59E2">
        <w:rPr>
          <w:color w:val="000000"/>
          <w:shd w:val="clear" w:color="auto" w:fill="FFFFFF"/>
        </w:rPr>
        <w:t>. В случае</w:t>
      </w:r>
      <w:r w:rsidR="00D024E9" w:rsidRPr="006C59E2">
        <w:rPr>
          <w:color w:val="000000"/>
          <w:shd w:val="clear" w:color="auto" w:fill="FFFFFF"/>
        </w:rPr>
        <w:t xml:space="preserve"> возникновения</w:t>
      </w:r>
      <w:r w:rsidRPr="006C59E2">
        <w:rPr>
          <w:color w:val="000000"/>
          <w:shd w:val="clear" w:color="auto" w:fill="FFFFFF"/>
        </w:rPr>
        <w:t xml:space="preserve"> технических проблем Организатор </w:t>
      </w:r>
      <w:r w:rsidR="001C1EE2" w:rsidRPr="006C59E2">
        <w:rPr>
          <w:color w:val="000000"/>
          <w:shd w:val="clear" w:color="auto" w:fill="FFFFFF"/>
        </w:rPr>
        <w:t>оставляет за собой право принимать или не принимать до</w:t>
      </w:r>
      <w:r w:rsidR="00D024E9" w:rsidRPr="006C59E2">
        <w:rPr>
          <w:color w:val="000000"/>
          <w:shd w:val="clear" w:color="auto" w:fill="FFFFFF"/>
        </w:rPr>
        <w:t>полнительно</w:t>
      </w:r>
      <w:r w:rsidR="001C1EE2" w:rsidRPr="006C59E2">
        <w:rPr>
          <w:color w:val="000000"/>
          <w:shd w:val="clear" w:color="auto" w:fill="FFFFFF"/>
        </w:rPr>
        <w:t xml:space="preserve"> загруженные в течение 24 часов после </w:t>
      </w:r>
      <w:r w:rsidR="00D024E9" w:rsidRPr="006C59E2">
        <w:rPr>
          <w:color w:val="000000"/>
          <w:shd w:val="clear" w:color="auto" w:fill="FFFFFF"/>
        </w:rPr>
        <w:t>установленного</w:t>
      </w:r>
      <w:r w:rsidR="001C1EE2" w:rsidRPr="006C59E2">
        <w:rPr>
          <w:color w:val="000000"/>
          <w:shd w:val="clear" w:color="auto" w:fill="FFFFFF"/>
        </w:rPr>
        <w:t xml:space="preserve"> времени материалы</w:t>
      </w:r>
      <w:r w:rsidR="001E383A" w:rsidRPr="006C59E2">
        <w:rPr>
          <w:color w:val="000000"/>
          <w:shd w:val="clear" w:color="auto" w:fill="FFFFFF"/>
        </w:rPr>
        <w:t xml:space="preserve"> Решения</w:t>
      </w:r>
      <w:r w:rsidR="001C1EE2" w:rsidRPr="006C59E2">
        <w:rPr>
          <w:color w:val="000000"/>
          <w:shd w:val="clear" w:color="auto" w:fill="FFFFFF"/>
        </w:rPr>
        <w:t xml:space="preserve">. </w:t>
      </w:r>
      <w:r w:rsidRPr="006C59E2">
        <w:rPr>
          <w:color w:val="000000"/>
          <w:shd w:val="clear" w:color="auto" w:fill="FFFFFF"/>
        </w:rPr>
        <w:t xml:space="preserve">Загрузка всего </w:t>
      </w:r>
      <w:r w:rsidR="009C58CC" w:rsidRPr="006C59E2">
        <w:rPr>
          <w:color w:val="000000"/>
          <w:shd w:val="clear" w:color="auto" w:fill="FFFFFF"/>
        </w:rPr>
        <w:t>Р</w:t>
      </w:r>
      <w:r w:rsidRPr="006C59E2">
        <w:rPr>
          <w:color w:val="000000"/>
          <w:shd w:val="clear" w:color="auto" w:fill="FFFFFF"/>
        </w:rPr>
        <w:t>ешения после указанных сроков не допускается.</w:t>
      </w:r>
    </w:p>
    <w:p w14:paraId="1507CC9D" w14:textId="77777777" w:rsidR="004660C2" w:rsidRPr="006C59E2" w:rsidRDefault="004660C2" w:rsidP="004660C2">
      <w:pPr>
        <w:spacing w:line="276" w:lineRule="auto"/>
        <w:jc w:val="both"/>
        <w:rPr>
          <w:sz w:val="24"/>
          <w:szCs w:val="24"/>
        </w:rPr>
      </w:pPr>
    </w:p>
    <w:p w14:paraId="67416FC2" w14:textId="77777777" w:rsidR="00815360" w:rsidRPr="006C59E2" w:rsidRDefault="00815360" w:rsidP="00815360">
      <w:pPr>
        <w:pStyle w:val="af6"/>
        <w:numPr>
          <w:ilvl w:val="0"/>
          <w:numId w:val="35"/>
        </w:numPr>
        <w:spacing w:before="60" w:after="60"/>
        <w:ind w:left="709" w:hanging="709"/>
        <w:contextualSpacing w:val="0"/>
        <w:jc w:val="both"/>
        <w:rPr>
          <w:color w:val="000000"/>
          <w:sz w:val="24"/>
          <w:szCs w:val="24"/>
        </w:rPr>
      </w:pPr>
      <w:r w:rsidRPr="006C59E2">
        <w:rPr>
          <w:b/>
          <w:color w:val="000000"/>
          <w:sz w:val="24"/>
          <w:szCs w:val="24"/>
        </w:rPr>
        <w:t>Условия участия в Конкурсе, требования к Участникам</w:t>
      </w:r>
    </w:p>
    <w:p w14:paraId="546965AE" w14:textId="3CB79151" w:rsidR="00F57229" w:rsidRPr="006C59E2" w:rsidRDefault="00F57229" w:rsidP="00F57229">
      <w:pPr>
        <w:pStyle w:val="aff3"/>
        <w:spacing w:before="0" w:beforeAutospacing="0" w:after="0" w:afterAutospacing="0"/>
        <w:ind w:left="720" w:hanging="720"/>
        <w:jc w:val="both"/>
      </w:pPr>
      <w:r w:rsidRPr="006C59E2">
        <w:rPr>
          <w:color w:val="000000"/>
        </w:rPr>
        <w:lastRenderedPageBreak/>
        <w:t>4.1.    Для участия в Конкурсе Участнику (законному представителю Участника)  в срок, установленный п. 1.7.1. Положения, необходимо пройти регистрацию Участника на Сайте (зарегистрировать личный кабинет), ознакомиться с Политикой конфиденциальности Международного конкурса по искусственному интеллекту для детей</w:t>
      </w:r>
      <w:r w:rsidR="0074080E" w:rsidRPr="006C59E2">
        <w:rPr>
          <w:color w:val="000000"/>
        </w:rPr>
        <w:t xml:space="preserve"> и молодежи</w:t>
      </w:r>
      <w:r w:rsidRPr="006C59E2">
        <w:rPr>
          <w:color w:val="000000"/>
        </w:rPr>
        <w:t xml:space="preserve"> «Соревнование по искусственному интеллекту 2025» (Приложение 1 к настоящему Положению), согласиться с настоящим Положением, дать Согласие на обработку персональных данных участников Международного конкурса по искусственному интеллекту для детей</w:t>
      </w:r>
      <w:r w:rsidR="00594ED3" w:rsidRPr="006C59E2">
        <w:rPr>
          <w:color w:val="000000"/>
        </w:rPr>
        <w:t xml:space="preserve"> и молодежи</w:t>
      </w:r>
      <w:r w:rsidRPr="006C59E2">
        <w:rPr>
          <w:color w:val="000000"/>
        </w:rPr>
        <w:t xml:space="preserve"> «Соревнование по искусственному интеллекту 2025» (Приложение 1 к настоящему Положению), путем проставления галочки в соответствующем поле, и указать следующие данные:</w:t>
      </w:r>
    </w:p>
    <w:p w14:paraId="6A6E95E1" w14:textId="77777777" w:rsidR="00F57229" w:rsidRPr="006C59E2" w:rsidRDefault="00F57229" w:rsidP="00F57229">
      <w:pPr>
        <w:pStyle w:val="aff3"/>
        <w:spacing w:before="0" w:beforeAutospacing="0" w:after="0" w:afterAutospacing="0"/>
        <w:ind w:left="1420" w:hanging="720"/>
        <w:jc w:val="both"/>
      </w:pPr>
      <w:r w:rsidRPr="006C59E2">
        <w:rPr>
          <w:color w:val="000000"/>
        </w:rPr>
        <w:t>˗                логин;</w:t>
      </w:r>
    </w:p>
    <w:p w14:paraId="2F78D87E" w14:textId="77777777" w:rsidR="00F57229" w:rsidRPr="006C59E2" w:rsidRDefault="00F57229" w:rsidP="00F57229">
      <w:pPr>
        <w:pStyle w:val="aff3"/>
        <w:spacing w:before="0" w:beforeAutospacing="0" w:after="0" w:afterAutospacing="0"/>
        <w:ind w:left="1420" w:hanging="720"/>
        <w:jc w:val="both"/>
      </w:pPr>
      <w:r w:rsidRPr="006C59E2">
        <w:rPr>
          <w:color w:val="000000"/>
        </w:rPr>
        <w:t>˗                пароль;</w:t>
      </w:r>
    </w:p>
    <w:p w14:paraId="4A162800" w14:textId="77777777" w:rsidR="00F57229" w:rsidRPr="006C59E2" w:rsidRDefault="00F57229" w:rsidP="00F57229">
      <w:pPr>
        <w:pStyle w:val="aff3"/>
        <w:spacing w:before="0" w:beforeAutospacing="0" w:after="0" w:afterAutospacing="0"/>
        <w:ind w:left="1420" w:hanging="720"/>
        <w:jc w:val="both"/>
      </w:pPr>
      <w:r w:rsidRPr="006C59E2">
        <w:rPr>
          <w:color w:val="000000"/>
        </w:rPr>
        <w:t>˗                адрес электронной почты Участника (законного представителя Участника);</w:t>
      </w:r>
    </w:p>
    <w:p w14:paraId="4F0953C0" w14:textId="77777777" w:rsidR="00F57229" w:rsidRPr="006C59E2" w:rsidRDefault="00F57229" w:rsidP="00F57229">
      <w:pPr>
        <w:pStyle w:val="aff3"/>
        <w:spacing w:before="0" w:beforeAutospacing="0" w:after="0" w:afterAutospacing="0"/>
        <w:ind w:left="1420" w:hanging="720"/>
        <w:jc w:val="both"/>
      </w:pPr>
      <w:r w:rsidRPr="006C59E2">
        <w:rPr>
          <w:color w:val="000000"/>
        </w:rPr>
        <w:t>˗                город проживания Участника;</w:t>
      </w:r>
    </w:p>
    <w:p w14:paraId="33DEDF17" w14:textId="77777777" w:rsidR="00F57229" w:rsidRPr="006C59E2" w:rsidRDefault="00F57229" w:rsidP="00F57229">
      <w:pPr>
        <w:pStyle w:val="aff3"/>
        <w:spacing w:before="0" w:beforeAutospacing="0" w:after="0" w:afterAutospacing="0"/>
        <w:ind w:left="1420" w:hanging="720"/>
        <w:jc w:val="both"/>
      </w:pPr>
      <w:r w:rsidRPr="006C59E2">
        <w:rPr>
          <w:color w:val="000000"/>
        </w:rPr>
        <w:t>˗                страна проживания Участника;</w:t>
      </w:r>
    </w:p>
    <w:p w14:paraId="0821563E" w14:textId="77777777" w:rsidR="00F57229" w:rsidRPr="006C59E2" w:rsidRDefault="00F57229" w:rsidP="00F57229">
      <w:pPr>
        <w:pStyle w:val="aff3"/>
        <w:spacing w:before="0" w:beforeAutospacing="0" w:after="0" w:afterAutospacing="0"/>
        <w:ind w:left="1420" w:hanging="720"/>
        <w:jc w:val="both"/>
      </w:pPr>
      <w:r w:rsidRPr="006C59E2">
        <w:rPr>
          <w:color w:val="000000"/>
        </w:rPr>
        <w:t>˗                дата рождения Участника.</w:t>
      </w:r>
    </w:p>
    <w:p w14:paraId="01F636AF" w14:textId="0C3CB521" w:rsidR="00F57229" w:rsidRPr="006C59E2" w:rsidRDefault="00F57229" w:rsidP="00F57229">
      <w:pPr>
        <w:pStyle w:val="aff3"/>
        <w:spacing w:before="0" w:beforeAutospacing="0" w:after="0" w:afterAutospacing="0"/>
        <w:ind w:left="700" w:hanging="700"/>
        <w:jc w:val="both"/>
      </w:pPr>
      <w:r w:rsidRPr="006C59E2">
        <w:rPr>
          <w:color w:val="000000"/>
        </w:rPr>
        <w:t xml:space="preserve">4.2.    Участникам всех Категорий необходимо самостоятельно (в индивидуальном порядке) </w:t>
      </w:r>
      <w:r w:rsidR="008441A1" w:rsidRPr="006C59E2">
        <w:rPr>
          <w:color w:val="000000"/>
        </w:rPr>
        <w:t xml:space="preserve">успешно </w:t>
      </w:r>
      <w:r w:rsidRPr="006C59E2">
        <w:rPr>
          <w:color w:val="000000"/>
        </w:rPr>
        <w:t xml:space="preserve">пройти </w:t>
      </w:r>
      <w:r w:rsidR="00F620C4" w:rsidRPr="006C59E2">
        <w:rPr>
          <w:color w:val="000000"/>
        </w:rPr>
        <w:t>К</w:t>
      </w:r>
      <w:r w:rsidRPr="006C59E2">
        <w:rPr>
          <w:color w:val="000000"/>
        </w:rPr>
        <w:t>валификационн</w:t>
      </w:r>
      <w:r w:rsidR="008E6E78" w:rsidRPr="006C59E2">
        <w:rPr>
          <w:color w:val="000000"/>
        </w:rPr>
        <w:t>ый</w:t>
      </w:r>
      <w:r w:rsidRPr="006C59E2">
        <w:rPr>
          <w:color w:val="000000"/>
        </w:rPr>
        <w:t xml:space="preserve"> этап Конкурса – решить минимум 1 (одно) из Заданий </w:t>
      </w:r>
      <w:r w:rsidR="00F620C4" w:rsidRPr="006C59E2">
        <w:rPr>
          <w:color w:val="000000"/>
        </w:rPr>
        <w:t>К</w:t>
      </w:r>
      <w:r w:rsidRPr="006C59E2">
        <w:rPr>
          <w:color w:val="000000"/>
        </w:rPr>
        <w:t xml:space="preserve">валификационного этапа Конкурса, что является обязательным условием для дальнейшего участия в индивидуальных или командной частях </w:t>
      </w:r>
      <w:r w:rsidR="00F620C4" w:rsidRPr="006C59E2">
        <w:rPr>
          <w:color w:val="000000"/>
        </w:rPr>
        <w:t>О</w:t>
      </w:r>
      <w:r w:rsidRPr="006C59E2">
        <w:rPr>
          <w:color w:val="000000"/>
        </w:rPr>
        <w:t>сновного этапа Конкурса.</w:t>
      </w:r>
      <w:r w:rsidR="00D55437" w:rsidRPr="006C59E2">
        <w:rPr>
          <w:color w:val="000000"/>
        </w:rPr>
        <w:t xml:space="preserve"> После прохождения Квалификационного этапа откроется возможность перейти в Основной этап.</w:t>
      </w:r>
    </w:p>
    <w:p w14:paraId="5D9C86DA" w14:textId="17065129" w:rsidR="00F57229" w:rsidRPr="006C59E2" w:rsidRDefault="00F57229" w:rsidP="00F57229">
      <w:pPr>
        <w:pStyle w:val="aff3"/>
        <w:spacing w:before="0" w:beforeAutospacing="0" w:after="0" w:afterAutospacing="0"/>
        <w:ind w:left="700" w:hanging="700"/>
        <w:jc w:val="both"/>
      </w:pPr>
      <w:r w:rsidRPr="006C59E2">
        <w:rPr>
          <w:color w:val="000000"/>
        </w:rPr>
        <w:t xml:space="preserve">4.3.      После успешного прохождения </w:t>
      </w:r>
      <w:r w:rsidR="00F620C4" w:rsidRPr="006C59E2">
        <w:rPr>
          <w:color w:val="000000"/>
        </w:rPr>
        <w:t>К</w:t>
      </w:r>
      <w:r w:rsidRPr="006C59E2">
        <w:rPr>
          <w:color w:val="000000"/>
        </w:rPr>
        <w:t>валификационного этапа:</w:t>
      </w:r>
    </w:p>
    <w:p w14:paraId="58EE4AA3" w14:textId="0DD5E2C6" w:rsidR="00F57229" w:rsidRPr="006C59E2" w:rsidRDefault="00F57229" w:rsidP="00F57229">
      <w:pPr>
        <w:pStyle w:val="aff3"/>
        <w:spacing w:before="0" w:beforeAutospacing="0" w:after="0" w:afterAutospacing="0"/>
        <w:ind w:left="1420" w:hanging="700"/>
        <w:jc w:val="both"/>
      </w:pPr>
      <w:r w:rsidRPr="006C59E2">
        <w:rPr>
          <w:color w:val="000000"/>
        </w:rPr>
        <w:t xml:space="preserve">4.3.1. </w:t>
      </w:r>
      <w:r w:rsidRPr="006C59E2">
        <w:rPr>
          <w:rStyle w:val="apple-tab-span"/>
          <w:color w:val="000000"/>
        </w:rPr>
        <w:tab/>
      </w:r>
      <w:r w:rsidRPr="006C59E2">
        <w:rPr>
          <w:color w:val="000000"/>
        </w:rPr>
        <w:t xml:space="preserve">Участники первой Категории вправе принять участие в индивидуальной части </w:t>
      </w:r>
      <w:r w:rsidR="00A12CB7" w:rsidRPr="006C59E2">
        <w:rPr>
          <w:color w:val="000000"/>
        </w:rPr>
        <w:t xml:space="preserve">Основного этапа </w:t>
      </w:r>
      <w:r w:rsidRPr="006C59E2">
        <w:rPr>
          <w:color w:val="000000"/>
        </w:rPr>
        <w:t>для первой Категории Участников;</w:t>
      </w:r>
    </w:p>
    <w:p w14:paraId="48B24035" w14:textId="68645088" w:rsidR="00F57229" w:rsidRPr="006C59E2" w:rsidRDefault="00F57229" w:rsidP="00F57229">
      <w:pPr>
        <w:pStyle w:val="aff3"/>
        <w:spacing w:before="0" w:beforeAutospacing="0" w:after="0" w:afterAutospacing="0"/>
        <w:ind w:left="1420" w:hanging="720"/>
        <w:jc w:val="both"/>
      </w:pPr>
      <w:r w:rsidRPr="006C59E2">
        <w:rPr>
          <w:color w:val="000000"/>
        </w:rPr>
        <w:t xml:space="preserve">4.3.2. </w:t>
      </w:r>
      <w:r w:rsidRPr="006C59E2">
        <w:rPr>
          <w:rStyle w:val="apple-tab-span"/>
          <w:color w:val="000000"/>
        </w:rPr>
        <w:tab/>
      </w:r>
      <w:r w:rsidRPr="006C59E2">
        <w:rPr>
          <w:color w:val="000000"/>
        </w:rPr>
        <w:t xml:space="preserve">Участники второй Категории вправе принять участие в индивидуальной части или в составе команды в командной части </w:t>
      </w:r>
      <w:r w:rsidR="00F620C4" w:rsidRPr="006C59E2">
        <w:rPr>
          <w:color w:val="000000"/>
        </w:rPr>
        <w:t>О</w:t>
      </w:r>
      <w:r w:rsidRPr="006C59E2">
        <w:rPr>
          <w:color w:val="000000"/>
        </w:rPr>
        <w:t>сновного этапа для второй Категории Участников;</w:t>
      </w:r>
    </w:p>
    <w:p w14:paraId="795607CB" w14:textId="6B726BE9" w:rsidR="00F57229" w:rsidRPr="006C59E2" w:rsidRDefault="00F57229" w:rsidP="00F57229">
      <w:pPr>
        <w:pStyle w:val="aff3"/>
        <w:spacing w:before="0" w:beforeAutospacing="0" w:after="0" w:afterAutospacing="0"/>
        <w:ind w:left="1420" w:hanging="720"/>
        <w:jc w:val="both"/>
      </w:pPr>
      <w:r w:rsidRPr="006C59E2">
        <w:rPr>
          <w:color w:val="000000"/>
        </w:rPr>
        <w:t xml:space="preserve">4.3.3. </w:t>
      </w:r>
      <w:r w:rsidRPr="006C59E2">
        <w:rPr>
          <w:rStyle w:val="apple-tab-span"/>
          <w:color w:val="000000"/>
        </w:rPr>
        <w:tab/>
      </w:r>
      <w:r w:rsidRPr="006C59E2">
        <w:rPr>
          <w:color w:val="000000"/>
        </w:rPr>
        <w:t xml:space="preserve">Участники третьей Категории вправе принять участие в индивидуальной части или в составе команды в командной части </w:t>
      </w:r>
      <w:r w:rsidR="00F620C4" w:rsidRPr="006C59E2">
        <w:rPr>
          <w:color w:val="000000"/>
        </w:rPr>
        <w:t>О</w:t>
      </w:r>
      <w:r w:rsidRPr="006C59E2">
        <w:rPr>
          <w:color w:val="000000"/>
        </w:rPr>
        <w:t>сновного этапа для третьей Категории Участников.</w:t>
      </w:r>
    </w:p>
    <w:p w14:paraId="7475EF14" w14:textId="430C7CD1" w:rsidR="00F57229" w:rsidRPr="006C59E2" w:rsidRDefault="00F57229" w:rsidP="00F57229">
      <w:pPr>
        <w:pStyle w:val="aff3"/>
        <w:spacing w:before="0" w:beforeAutospacing="0" w:after="0" w:afterAutospacing="0"/>
        <w:ind w:left="700" w:hanging="700"/>
        <w:jc w:val="both"/>
      </w:pPr>
      <w:r w:rsidRPr="006C59E2">
        <w:rPr>
          <w:color w:val="000000"/>
        </w:rPr>
        <w:t xml:space="preserve">4.4.   Участники второй и третьей Категории, принимающие участие в командной части </w:t>
      </w:r>
      <w:r w:rsidR="00F620C4" w:rsidRPr="006C59E2">
        <w:rPr>
          <w:color w:val="000000"/>
        </w:rPr>
        <w:t>О</w:t>
      </w:r>
      <w:r w:rsidRPr="006C59E2">
        <w:rPr>
          <w:color w:val="000000"/>
        </w:rPr>
        <w:t>сновного этапа, обязаны объединиться в команды Участников, которые могут включать в с</w:t>
      </w:r>
      <w:r w:rsidRPr="006C59E2">
        <w:rPr>
          <w:color w:val="000000"/>
          <w:shd w:val="clear" w:color="auto" w:fill="FFFFFF"/>
        </w:rPr>
        <w:t>ебя от 2 (двух) до 4 (четырех) Участников. Команды формируются Участниками самостоятельно (Участник самостоятельно присое</w:t>
      </w:r>
      <w:r w:rsidRPr="006C59E2">
        <w:rPr>
          <w:color w:val="000000"/>
        </w:rPr>
        <w:t xml:space="preserve">диняется к команде или формирует её из Участников, желающих присоединиться к его команде) путем добавления членов команды в личном кабинете на Сайте при условии получения согласия от Участников на их добавление в команду. Если Участник создает команду, он автоматически получает статус </w:t>
      </w:r>
      <w:r w:rsidR="00D136E7" w:rsidRPr="006C59E2">
        <w:rPr>
          <w:color w:val="000000"/>
        </w:rPr>
        <w:t>К</w:t>
      </w:r>
      <w:r w:rsidRPr="006C59E2">
        <w:rPr>
          <w:color w:val="000000"/>
        </w:rPr>
        <w:t>апитана</w:t>
      </w:r>
      <w:r w:rsidR="00D136E7" w:rsidRPr="006C59E2">
        <w:rPr>
          <w:color w:val="000000"/>
        </w:rPr>
        <w:t xml:space="preserve"> команды</w:t>
      </w:r>
      <w:r w:rsidRPr="006C59E2">
        <w:rPr>
          <w:color w:val="000000"/>
        </w:rPr>
        <w:t xml:space="preserve"> и может добавить в нее других Участников. Если Участник находит команду и вступает в нее сам, то он является членом команды. Каждый Участник имеет право на участие в Конкурсе в составе только 1 (одной) команды.</w:t>
      </w:r>
    </w:p>
    <w:p w14:paraId="6B61C7AD" w14:textId="18AB9A8B" w:rsidR="00F57229" w:rsidRPr="006C59E2" w:rsidRDefault="00F57229" w:rsidP="00F57229">
      <w:pPr>
        <w:pStyle w:val="aff3"/>
        <w:spacing w:before="0" w:beforeAutospacing="0" w:after="0" w:afterAutospacing="0"/>
        <w:ind w:left="700" w:hanging="700"/>
        <w:jc w:val="both"/>
      </w:pPr>
      <w:r w:rsidRPr="006C59E2">
        <w:rPr>
          <w:color w:val="000000"/>
        </w:rPr>
        <w:t xml:space="preserve">4.5.     Для участия как в индивидуальных, так и в командной частях </w:t>
      </w:r>
      <w:r w:rsidR="00F620C4" w:rsidRPr="006C59E2">
        <w:rPr>
          <w:color w:val="000000"/>
        </w:rPr>
        <w:t>О</w:t>
      </w:r>
      <w:r w:rsidRPr="006C59E2">
        <w:rPr>
          <w:color w:val="000000"/>
        </w:rPr>
        <w:t xml:space="preserve">сновного этапа Конкурса каждый Участник (законный представитель Участника) обязан </w:t>
      </w:r>
      <w:r w:rsidR="00D55437" w:rsidRPr="006C59E2">
        <w:rPr>
          <w:color w:val="000000"/>
        </w:rPr>
        <w:t xml:space="preserve">в срок до 20 сентября 2025 г. </w:t>
      </w:r>
      <w:r w:rsidRPr="006C59E2">
        <w:rPr>
          <w:color w:val="000000"/>
        </w:rPr>
        <w:t>дополнить данные, содержащиеся в его личном кабинете на Сайте, следующей информацией об Участнике:</w:t>
      </w:r>
    </w:p>
    <w:p w14:paraId="213629F7" w14:textId="06A21595" w:rsidR="00F57229" w:rsidRPr="006C59E2" w:rsidRDefault="00F57229" w:rsidP="00F57229">
      <w:pPr>
        <w:pStyle w:val="aff3"/>
        <w:spacing w:before="0" w:beforeAutospacing="0" w:after="0" w:afterAutospacing="0"/>
        <w:ind w:left="1420" w:hanging="700"/>
        <w:jc w:val="both"/>
      </w:pPr>
      <w:r w:rsidRPr="006C59E2">
        <w:rPr>
          <w:color w:val="000000"/>
        </w:rPr>
        <w:t>˗                Ф</w:t>
      </w:r>
      <w:r w:rsidR="0017441F" w:rsidRPr="006C59E2">
        <w:rPr>
          <w:color w:val="000000"/>
        </w:rPr>
        <w:t>.</w:t>
      </w:r>
      <w:r w:rsidRPr="006C59E2">
        <w:rPr>
          <w:color w:val="000000"/>
        </w:rPr>
        <w:t>И</w:t>
      </w:r>
      <w:r w:rsidR="0017441F" w:rsidRPr="006C59E2">
        <w:rPr>
          <w:color w:val="000000"/>
        </w:rPr>
        <w:t>.</w:t>
      </w:r>
      <w:r w:rsidRPr="006C59E2">
        <w:rPr>
          <w:color w:val="000000"/>
        </w:rPr>
        <w:t>О</w:t>
      </w:r>
      <w:r w:rsidR="0017441F" w:rsidRPr="006C59E2">
        <w:rPr>
          <w:color w:val="000000"/>
        </w:rPr>
        <w:t>.</w:t>
      </w:r>
      <w:r w:rsidRPr="006C59E2">
        <w:rPr>
          <w:color w:val="000000"/>
        </w:rPr>
        <w:t xml:space="preserve"> Участника;</w:t>
      </w:r>
    </w:p>
    <w:p w14:paraId="35F4B4C9" w14:textId="77777777" w:rsidR="00F57229" w:rsidRPr="006C59E2" w:rsidRDefault="00F57229" w:rsidP="00F57229">
      <w:pPr>
        <w:pStyle w:val="aff3"/>
        <w:spacing w:before="0" w:beforeAutospacing="0" w:after="0" w:afterAutospacing="0"/>
        <w:ind w:left="1420" w:hanging="700"/>
        <w:jc w:val="both"/>
      </w:pPr>
      <w:r w:rsidRPr="006C59E2">
        <w:rPr>
          <w:color w:val="000000"/>
        </w:rPr>
        <w:t>˗                пол Участника;</w:t>
      </w:r>
    </w:p>
    <w:p w14:paraId="07C84483" w14:textId="1DBCD4F2" w:rsidR="00F57229" w:rsidRPr="006C59E2" w:rsidRDefault="00F57229" w:rsidP="00F57229">
      <w:pPr>
        <w:pStyle w:val="aff3"/>
        <w:spacing w:before="0" w:beforeAutospacing="0" w:after="0" w:afterAutospacing="0"/>
        <w:ind w:left="1420" w:hanging="700"/>
        <w:jc w:val="both"/>
      </w:pPr>
      <w:r w:rsidRPr="006C59E2">
        <w:rPr>
          <w:color w:val="000000"/>
        </w:rPr>
        <w:t>˗</w:t>
      </w:r>
      <w:r w:rsidR="0006601B" w:rsidRPr="006C59E2">
        <w:rPr>
          <w:color w:val="000000"/>
        </w:rPr>
        <w:t xml:space="preserve">            </w:t>
      </w:r>
      <w:r w:rsidRPr="006C59E2">
        <w:rPr>
          <w:color w:val="000000"/>
        </w:rPr>
        <w:t xml:space="preserve">наименование субъекта и населенного пункта проживания Участника – для </w:t>
      </w:r>
      <w:r w:rsidR="0006601B" w:rsidRPr="006C59E2">
        <w:rPr>
          <w:color w:val="000000"/>
        </w:rPr>
        <w:br/>
        <w:t xml:space="preserve">      </w:t>
      </w:r>
      <w:r w:rsidRPr="006C59E2">
        <w:rPr>
          <w:color w:val="000000"/>
        </w:rPr>
        <w:t xml:space="preserve">граждан РФ/ страна, населенный пункт проживания – для иностранных </w:t>
      </w:r>
      <w:r w:rsidR="0006601B" w:rsidRPr="006C59E2">
        <w:rPr>
          <w:color w:val="000000"/>
        </w:rPr>
        <w:br/>
        <w:t xml:space="preserve">      </w:t>
      </w:r>
      <w:r w:rsidRPr="006C59E2">
        <w:rPr>
          <w:color w:val="000000"/>
        </w:rPr>
        <w:t>участников;</w:t>
      </w:r>
    </w:p>
    <w:p w14:paraId="28F8FFA0" w14:textId="77777777" w:rsidR="00F57229" w:rsidRPr="006C59E2" w:rsidRDefault="00F57229" w:rsidP="00F57229">
      <w:pPr>
        <w:pStyle w:val="aff3"/>
        <w:spacing w:before="0" w:beforeAutospacing="0" w:after="0" w:afterAutospacing="0"/>
        <w:ind w:left="1420" w:hanging="700"/>
        <w:jc w:val="both"/>
      </w:pPr>
      <w:r w:rsidRPr="006C59E2">
        <w:rPr>
          <w:color w:val="000000"/>
        </w:rPr>
        <w:t>˗                название команды (при наличии);</w:t>
      </w:r>
    </w:p>
    <w:p w14:paraId="73737324" w14:textId="77777777" w:rsidR="00F57229" w:rsidRPr="006C59E2" w:rsidRDefault="00F57229" w:rsidP="00F57229">
      <w:pPr>
        <w:pStyle w:val="aff3"/>
        <w:spacing w:before="0" w:beforeAutospacing="0" w:after="0" w:afterAutospacing="0"/>
        <w:ind w:left="1420" w:hanging="700"/>
        <w:jc w:val="both"/>
      </w:pPr>
      <w:r w:rsidRPr="006C59E2">
        <w:rPr>
          <w:color w:val="000000"/>
        </w:rPr>
        <w:t>˗                название выбранного тематического направления Конкурса;</w:t>
      </w:r>
    </w:p>
    <w:p w14:paraId="2F151A00" w14:textId="77777777" w:rsidR="00F57229" w:rsidRPr="006C59E2" w:rsidRDefault="00F57229" w:rsidP="00F57229">
      <w:pPr>
        <w:pStyle w:val="aff3"/>
        <w:spacing w:before="0" w:beforeAutospacing="0" w:after="0" w:afterAutospacing="0"/>
        <w:ind w:left="1420" w:hanging="700"/>
        <w:jc w:val="both"/>
      </w:pPr>
      <w:r w:rsidRPr="006C59E2">
        <w:rPr>
          <w:color w:val="000000"/>
        </w:rPr>
        <w:t>˗                номер телефона Участника (законного представителя Участника);</w:t>
      </w:r>
    </w:p>
    <w:p w14:paraId="57933775" w14:textId="77777777" w:rsidR="00EF6D54" w:rsidRPr="006C59E2" w:rsidRDefault="00F57229" w:rsidP="00EF6D54">
      <w:pPr>
        <w:pStyle w:val="aff3"/>
        <w:spacing w:before="0" w:beforeAutospacing="0" w:after="0" w:afterAutospacing="0"/>
        <w:ind w:left="1420" w:hanging="700"/>
        <w:jc w:val="both"/>
      </w:pPr>
      <w:r w:rsidRPr="006C59E2">
        <w:rPr>
          <w:color w:val="000000"/>
        </w:rPr>
        <w:lastRenderedPageBreak/>
        <w:t>˗                контакты в социальных сетях (при наличии);</w:t>
      </w:r>
    </w:p>
    <w:p w14:paraId="45C36BF4" w14:textId="594303E8" w:rsidR="00F57229" w:rsidRPr="006C59E2" w:rsidRDefault="00EF6D54" w:rsidP="00EF6D54">
      <w:pPr>
        <w:pStyle w:val="aff3"/>
        <w:spacing w:before="0" w:beforeAutospacing="0" w:after="0" w:afterAutospacing="0"/>
        <w:ind w:left="1420" w:hanging="700"/>
        <w:jc w:val="both"/>
      </w:pPr>
      <w:r w:rsidRPr="006C59E2">
        <w:rPr>
          <w:color w:val="000000"/>
        </w:rPr>
        <w:t xml:space="preserve">˗             </w:t>
      </w:r>
      <w:r w:rsidR="00F57229" w:rsidRPr="006C59E2">
        <w:rPr>
          <w:color w:val="000000"/>
        </w:rPr>
        <w:t>Участники третьей Категории должны прикрепить скан студенческого билета/</w:t>
      </w:r>
      <w:r w:rsidRPr="006C59E2">
        <w:rPr>
          <w:color w:val="000000"/>
        </w:rPr>
        <w:br/>
        <w:t xml:space="preserve">      </w:t>
      </w:r>
      <w:r w:rsidR="00F57229" w:rsidRPr="006C59E2">
        <w:rPr>
          <w:color w:val="000000"/>
        </w:rPr>
        <w:t>справки из образовательной организации.</w:t>
      </w:r>
    </w:p>
    <w:p w14:paraId="7511516B" w14:textId="7E8BF878" w:rsidR="00F57229" w:rsidRPr="006C59E2" w:rsidRDefault="00F57229" w:rsidP="00F57229">
      <w:pPr>
        <w:pStyle w:val="aff3"/>
        <w:spacing w:before="0" w:beforeAutospacing="0" w:after="0" w:afterAutospacing="0"/>
        <w:ind w:left="700" w:hanging="700"/>
        <w:jc w:val="both"/>
      </w:pPr>
      <w:r w:rsidRPr="006C59E2">
        <w:rPr>
          <w:color w:val="000000"/>
        </w:rPr>
        <w:t xml:space="preserve">4.6.    Финалисты Конкурса принимают участие в Финальном этапе посредством загрузки итоговых Решений на Платформу. О формате защиты </w:t>
      </w:r>
      <w:r w:rsidR="009C58CC" w:rsidRPr="006C59E2">
        <w:rPr>
          <w:color w:val="000000"/>
        </w:rPr>
        <w:t>Р</w:t>
      </w:r>
      <w:r w:rsidRPr="006C59E2">
        <w:rPr>
          <w:color w:val="000000"/>
        </w:rPr>
        <w:t>ешений Организатор сообщит дополнительно за 14</w:t>
      </w:r>
      <w:r w:rsidR="00813F9A" w:rsidRPr="006C59E2">
        <w:rPr>
          <w:color w:val="000000"/>
        </w:rPr>
        <w:t xml:space="preserve"> (четырнадцать)</w:t>
      </w:r>
      <w:r w:rsidRPr="006C59E2">
        <w:rPr>
          <w:color w:val="000000"/>
        </w:rPr>
        <w:t xml:space="preserve"> календарных дней до планируемой даты проведения защит</w:t>
      </w:r>
      <w:r w:rsidR="00EF6FC2" w:rsidRPr="006C59E2">
        <w:rPr>
          <w:color w:val="000000"/>
        </w:rPr>
        <w:t>ы</w:t>
      </w:r>
      <w:r w:rsidR="00D55437" w:rsidRPr="006C59E2">
        <w:rPr>
          <w:color w:val="000000"/>
        </w:rPr>
        <w:t xml:space="preserve"> путем </w:t>
      </w:r>
      <w:r w:rsidR="00D55437" w:rsidRPr="006C59E2">
        <w:t>размещения информации на Платформе, а также посредством рассылки информационного письма по адресам электронных почт Финалистов</w:t>
      </w:r>
      <w:r w:rsidRPr="006C59E2">
        <w:rPr>
          <w:color w:val="000000"/>
        </w:rPr>
        <w:t>.</w:t>
      </w:r>
    </w:p>
    <w:p w14:paraId="346D77A6" w14:textId="65D1D137" w:rsidR="00F57229" w:rsidRPr="006C59E2" w:rsidRDefault="00F57229" w:rsidP="00F57229">
      <w:pPr>
        <w:pStyle w:val="aff3"/>
        <w:spacing w:before="0" w:beforeAutospacing="0" w:after="0" w:afterAutospacing="0"/>
        <w:ind w:left="700" w:hanging="700"/>
        <w:jc w:val="both"/>
      </w:pPr>
      <w:r w:rsidRPr="006C59E2">
        <w:rPr>
          <w:color w:val="000000"/>
        </w:rPr>
        <w:t xml:space="preserve">4.7.     В случае принятия Организатором решения о проведении очных мероприятий Конкурса Участники могут быть приглашены на церемонию награждения Победителей Конкурса в г. Москву, которая состоится в рамках проведения Международной конференции по искусственному интеллекту и анализу данных Artificial Intelligence Journey 2025. </w:t>
      </w:r>
      <w:r w:rsidRPr="006C59E2">
        <w:rPr>
          <w:color w:val="000000"/>
          <w:shd w:val="clear" w:color="auto" w:fill="FFFFFF"/>
        </w:rPr>
        <w:t>Приглашенные Участники</w:t>
      </w:r>
      <w:r w:rsidR="00330334" w:rsidRPr="006C59E2">
        <w:rPr>
          <w:color w:val="000000"/>
          <w:shd w:val="clear" w:color="auto" w:fill="FFFFFF"/>
        </w:rPr>
        <w:t xml:space="preserve">, </w:t>
      </w:r>
      <w:r w:rsidR="00330334" w:rsidRPr="006C59E2">
        <w:t>не достигшие возраста 14 (четырнадцать) лет,</w:t>
      </w:r>
      <w:r w:rsidRPr="006C59E2">
        <w:rPr>
          <w:color w:val="000000"/>
          <w:shd w:val="clear" w:color="auto" w:fill="FFFFFF"/>
        </w:rPr>
        <w:t xml:space="preserve"> прибывают в сопровождении Сопровождающего. Сопровождающий </w:t>
      </w:r>
      <w:r w:rsidRPr="006C59E2">
        <w:rPr>
          <w:color w:val="000000"/>
        </w:rPr>
        <w:t>отвечает за жизнь и здоровье детей в период проведения очных мероприятий Конкурса, за исключением времени нахождения Участников на площадках защиты Решений в рамках Финального этапа и церемонии награждения Победителей Конкурса. У Сопровождающего должны быть в наличии документы, подтверждающие его полномочия на сопровождение соответствующих несовершеннолетних лиц – Участников Конкурса, в срок, установлен</w:t>
      </w:r>
      <w:r w:rsidRPr="006C59E2">
        <w:rPr>
          <w:color w:val="000000"/>
          <w:shd w:val="clear" w:color="auto" w:fill="FFFFFF"/>
        </w:rPr>
        <w:t>ный в п. 1.7.9 настоящ</w:t>
      </w:r>
      <w:r w:rsidRPr="006C59E2">
        <w:rPr>
          <w:color w:val="000000"/>
        </w:rPr>
        <w:t>его Положения. </w:t>
      </w:r>
    </w:p>
    <w:p w14:paraId="6693E5DB" w14:textId="198251E2" w:rsidR="00F57229" w:rsidRPr="006C59E2" w:rsidRDefault="00F57229" w:rsidP="00F57229">
      <w:pPr>
        <w:pStyle w:val="aff3"/>
        <w:spacing w:before="0" w:beforeAutospacing="0" w:after="0" w:afterAutospacing="0"/>
        <w:ind w:left="700" w:firstLine="9"/>
        <w:jc w:val="both"/>
      </w:pPr>
      <w:r w:rsidRPr="006C59E2">
        <w:rPr>
          <w:color w:val="000000"/>
          <w:shd w:val="clear" w:color="auto" w:fill="FFFFFF"/>
        </w:rPr>
        <w:t xml:space="preserve">Участники в возрасте от 14 (четырнадцати) лет включительно прибывают самостоятельно на основании </w:t>
      </w:r>
      <w:r w:rsidR="00330334" w:rsidRPr="006C59E2">
        <w:rPr>
          <w:color w:val="000000"/>
          <w:shd w:val="clear" w:color="auto" w:fill="FFFFFF"/>
        </w:rPr>
        <w:t>письменного разрешения</w:t>
      </w:r>
      <w:r w:rsidRPr="006C59E2">
        <w:rPr>
          <w:color w:val="000000"/>
          <w:shd w:val="clear" w:color="auto" w:fill="FFFFFF"/>
        </w:rPr>
        <w:t xml:space="preserve"> от их родителей (законных представителей).</w:t>
      </w:r>
    </w:p>
    <w:p w14:paraId="52E5F87F" w14:textId="75B23427" w:rsidR="00F57229" w:rsidRPr="006C59E2" w:rsidRDefault="00F57229" w:rsidP="00F57229">
      <w:pPr>
        <w:pStyle w:val="aff3"/>
        <w:spacing w:before="0" w:beforeAutospacing="0" w:after="0" w:afterAutospacing="0"/>
        <w:ind w:left="700" w:firstLine="9"/>
        <w:jc w:val="both"/>
      </w:pPr>
      <w:r w:rsidRPr="006C59E2">
        <w:rPr>
          <w:color w:val="000000"/>
          <w:shd w:val="clear" w:color="auto" w:fill="FFFFFF"/>
        </w:rPr>
        <w:t>Участники, проживающие в Москве, в пределах легкой транспортной доступности приезжают на место проведения очных мероприятий Конкурса самостоятельно. Заселение</w:t>
      </w:r>
      <w:r w:rsidR="00330334" w:rsidRPr="006C59E2">
        <w:rPr>
          <w:color w:val="000000"/>
          <w:shd w:val="clear" w:color="auto" w:fill="FFFFFF"/>
        </w:rPr>
        <w:t xml:space="preserve"> на период проведения очных мероприятий</w:t>
      </w:r>
      <w:r w:rsidRPr="006C59E2">
        <w:rPr>
          <w:color w:val="000000"/>
          <w:shd w:val="clear" w:color="auto" w:fill="FFFFFF"/>
        </w:rPr>
        <w:t xml:space="preserve"> не является обязательным и возможно только на усмотрение Организатора.</w:t>
      </w:r>
    </w:p>
    <w:p w14:paraId="5B7AF63A" w14:textId="6119BB2A" w:rsidR="00F57229" w:rsidRPr="006C59E2" w:rsidRDefault="00F57229" w:rsidP="00F57229">
      <w:pPr>
        <w:pStyle w:val="aff3"/>
        <w:spacing w:before="0" w:beforeAutospacing="0" w:after="0" w:afterAutospacing="0"/>
        <w:ind w:left="700" w:hanging="700"/>
        <w:jc w:val="both"/>
      </w:pPr>
      <w:r w:rsidRPr="006C59E2">
        <w:rPr>
          <w:color w:val="000000"/>
          <w:shd w:val="clear" w:color="auto" w:fill="FFFFFF"/>
        </w:rPr>
        <w:t xml:space="preserve">4.8.   </w:t>
      </w:r>
      <w:r w:rsidR="001C1EE2" w:rsidRPr="006C59E2">
        <w:rPr>
          <w:color w:val="000000"/>
          <w:shd w:val="clear" w:color="auto" w:fill="FFFFFF"/>
        </w:rPr>
        <w:t xml:space="preserve">Для получения </w:t>
      </w:r>
      <w:r w:rsidRPr="006C59E2">
        <w:rPr>
          <w:color w:val="000000"/>
          <w:shd w:val="clear" w:color="auto" w:fill="FFFFFF"/>
        </w:rPr>
        <w:t xml:space="preserve">брендированных подарков </w:t>
      </w:r>
      <w:r w:rsidRPr="006C59E2">
        <w:rPr>
          <w:color w:val="000000"/>
        </w:rPr>
        <w:t>в соответствии с пункт</w:t>
      </w:r>
      <w:r w:rsidR="001C1EE2" w:rsidRPr="006C59E2">
        <w:rPr>
          <w:color w:val="000000"/>
        </w:rPr>
        <w:t xml:space="preserve">ом 4 Положения о призовом фонде </w:t>
      </w:r>
      <w:r w:rsidRPr="006C59E2">
        <w:rPr>
          <w:color w:val="000000"/>
        </w:rPr>
        <w:t xml:space="preserve">Конкурса (Приложение 3 к настоящему Положению) </w:t>
      </w:r>
      <w:r w:rsidR="005E1F53" w:rsidRPr="006C59E2">
        <w:rPr>
          <w:color w:val="000000"/>
        </w:rPr>
        <w:t xml:space="preserve">совершеннолетний </w:t>
      </w:r>
      <w:r w:rsidRPr="006C59E2">
        <w:rPr>
          <w:color w:val="000000"/>
        </w:rPr>
        <w:t>Финалист</w:t>
      </w:r>
      <w:r w:rsidR="005E1F53" w:rsidRPr="006C59E2">
        <w:rPr>
          <w:color w:val="000000"/>
        </w:rPr>
        <w:t>, если отсутствует указанная ниже информация,</w:t>
      </w:r>
      <w:r w:rsidRPr="006C59E2">
        <w:rPr>
          <w:color w:val="000000"/>
        </w:rPr>
        <w:t xml:space="preserve"> (законный представитель такого Финалиста) </w:t>
      </w:r>
      <w:r w:rsidR="005E1F53" w:rsidRPr="006C59E2">
        <w:rPr>
          <w:color w:val="000000"/>
        </w:rPr>
        <w:t xml:space="preserve">в срок до 20 ноября 2025 г. </w:t>
      </w:r>
      <w:r w:rsidRPr="006C59E2">
        <w:rPr>
          <w:color w:val="000000"/>
        </w:rPr>
        <w:t>обязан дополнить данные, содержащиеся в личном кабинете, следующей информацией:</w:t>
      </w:r>
    </w:p>
    <w:p w14:paraId="174503F6" w14:textId="3C361893" w:rsidR="00F57229" w:rsidRPr="006C59E2" w:rsidRDefault="00F57229" w:rsidP="00F57229">
      <w:pPr>
        <w:pStyle w:val="aff3"/>
        <w:spacing w:before="0" w:beforeAutospacing="0" w:after="0" w:afterAutospacing="0"/>
        <w:ind w:left="1420" w:hanging="700"/>
        <w:jc w:val="both"/>
      </w:pPr>
      <w:r w:rsidRPr="006C59E2">
        <w:rPr>
          <w:color w:val="000000"/>
        </w:rPr>
        <w:t>˗                Ф</w:t>
      </w:r>
      <w:r w:rsidR="00E24267" w:rsidRPr="006C59E2">
        <w:rPr>
          <w:color w:val="000000"/>
        </w:rPr>
        <w:t>.</w:t>
      </w:r>
      <w:r w:rsidRPr="006C59E2">
        <w:rPr>
          <w:color w:val="000000"/>
        </w:rPr>
        <w:t>И</w:t>
      </w:r>
      <w:r w:rsidR="00E24267" w:rsidRPr="006C59E2">
        <w:rPr>
          <w:color w:val="000000"/>
        </w:rPr>
        <w:t>.</w:t>
      </w:r>
      <w:r w:rsidRPr="006C59E2">
        <w:rPr>
          <w:color w:val="000000"/>
        </w:rPr>
        <w:t>О</w:t>
      </w:r>
      <w:r w:rsidR="00E24267" w:rsidRPr="006C59E2">
        <w:rPr>
          <w:color w:val="000000"/>
        </w:rPr>
        <w:t>.</w:t>
      </w:r>
      <w:r w:rsidRPr="006C59E2">
        <w:rPr>
          <w:color w:val="000000"/>
        </w:rPr>
        <w:t xml:space="preserve"> законного представителя</w:t>
      </w:r>
      <w:r w:rsidR="005E1F53" w:rsidRPr="006C59E2">
        <w:rPr>
          <w:color w:val="000000"/>
        </w:rPr>
        <w:t>, если Финалист несовершеннолетний</w:t>
      </w:r>
      <w:r w:rsidRPr="006C59E2">
        <w:rPr>
          <w:color w:val="000000"/>
        </w:rPr>
        <w:t>;</w:t>
      </w:r>
    </w:p>
    <w:p w14:paraId="4DB5B5A1" w14:textId="5E9AE68A" w:rsidR="00F57229" w:rsidRPr="006C59E2" w:rsidRDefault="00F57229" w:rsidP="00F57229">
      <w:pPr>
        <w:pStyle w:val="aff3"/>
        <w:spacing w:before="0" w:beforeAutospacing="0" w:after="0" w:afterAutospacing="0"/>
        <w:ind w:left="1420" w:hanging="700"/>
        <w:jc w:val="both"/>
      </w:pPr>
      <w:r w:rsidRPr="006C59E2">
        <w:rPr>
          <w:color w:val="000000"/>
        </w:rPr>
        <w:t>˗                почтовый адрес законного представителя</w:t>
      </w:r>
      <w:r w:rsidR="005E1F53" w:rsidRPr="006C59E2">
        <w:rPr>
          <w:color w:val="000000"/>
        </w:rPr>
        <w:t xml:space="preserve">, если </w:t>
      </w:r>
      <w:r w:rsidR="00471AF5" w:rsidRPr="006C59E2">
        <w:rPr>
          <w:color w:val="000000"/>
        </w:rPr>
        <w:t>Ф</w:t>
      </w:r>
      <w:r w:rsidR="005E1F53" w:rsidRPr="006C59E2">
        <w:rPr>
          <w:color w:val="000000"/>
        </w:rPr>
        <w:t>иналист несовершеннолетний</w:t>
      </w:r>
      <w:r w:rsidRPr="006C59E2">
        <w:rPr>
          <w:color w:val="000000"/>
        </w:rPr>
        <w:t>;</w:t>
      </w:r>
    </w:p>
    <w:p w14:paraId="4F05C358" w14:textId="340789EC" w:rsidR="00F57229" w:rsidRPr="006C59E2" w:rsidRDefault="00F57229" w:rsidP="00F57229">
      <w:pPr>
        <w:pStyle w:val="aff3"/>
        <w:spacing w:before="0" w:beforeAutospacing="0" w:after="0" w:afterAutospacing="0"/>
        <w:ind w:left="1420" w:hanging="700"/>
        <w:jc w:val="both"/>
      </w:pPr>
      <w:r w:rsidRPr="006C59E2">
        <w:rPr>
          <w:color w:val="000000"/>
        </w:rPr>
        <w:t>˗                номер телефона законного представителя</w:t>
      </w:r>
      <w:r w:rsidR="005E1F53" w:rsidRPr="006C59E2">
        <w:rPr>
          <w:color w:val="000000"/>
        </w:rPr>
        <w:t xml:space="preserve">, </w:t>
      </w:r>
      <w:r w:rsidR="00471AF5" w:rsidRPr="006C59E2">
        <w:rPr>
          <w:color w:val="000000"/>
        </w:rPr>
        <w:t>Ф</w:t>
      </w:r>
      <w:r w:rsidR="005E1F53" w:rsidRPr="006C59E2">
        <w:rPr>
          <w:color w:val="000000"/>
        </w:rPr>
        <w:t>иналист несовершеннолетний</w:t>
      </w:r>
      <w:r w:rsidRPr="006C59E2">
        <w:rPr>
          <w:color w:val="000000"/>
        </w:rPr>
        <w:t>;</w:t>
      </w:r>
    </w:p>
    <w:p w14:paraId="7E44A904" w14:textId="5FD8CA25" w:rsidR="00330334" w:rsidRPr="006C59E2" w:rsidRDefault="00F57229" w:rsidP="00225813">
      <w:pPr>
        <w:pStyle w:val="aff3"/>
        <w:spacing w:before="0" w:beforeAutospacing="0" w:after="0" w:afterAutospacing="0"/>
        <w:ind w:left="1420" w:hanging="700"/>
        <w:jc w:val="both"/>
        <w:rPr>
          <w:color w:val="000000"/>
        </w:rPr>
      </w:pPr>
      <w:r w:rsidRPr="006C59E2">
        <w:rPr>
          <w:color w:val="000000"/>
        </w:rPr>
        <w:t>˗                иные документы и данные по запросу Организатора.</w:t>
      </w:r>
    </w:p>
    <w:p w14:paraId="1BBBE821" w14:textId="62A338F4" w:rsidR="00F57229" w:rsidRPr="006C59E2" w:rsidRDefault="00F57229" w:rsidP="00F57229">
      <w:pPr>
        <w:pStyle w:val="aff3"/>
        <w:spacing w:before="0" w:beforeAutospacing="0" w:after="0" w:afterAutospacing="0"/>
        <w:ind w:left="700" w:hanging="700"/>
        <w:jc w:val="both"/>
      </w:pPr>
      <w:r w:rsidRPr="006C59E2">
        <w:rPr>
          <w:color w:val="000000"/>
        </w:rPr>
        <w:t>4.9.</w:t>
      </w:r>
      <w:r w:rsidR="00471AF5" w:rsidRPr="006C59E2">
        <w:rPr>
          <w:color w:val="000000"/>
        </w:rPr>
        <w:t xml:space="preserve">    </w:t>
      </w:r>
      <w:r w:rsidRPr="006C59E2">
        <w:rPr>
          <w:color w:val="000000"/>
        </w:rPr>
        <w:t xml:space="preserve">На очных мероприятиях Конкурса </w:t>
      </w:r>
      <w:r w:rsidR="00471AF5" w:rsidRPr="006C59E2">
        <w:rPr>
          <w:color w:val="000000"/>
        </w:rPr>
        <w:t xml:space="preserve">несовершеннолетние </w:t>
      </w:r>
      <w:r w:rsidRPr="006C59E2">
        <w:rPr>
          <w:color w:val="000000"/>
        </w:rPr>
        <w:t xml:space="preserve">Участники не могут покидать места проживания, а также места проведения </w:t>
      </w:r>
      <w:r w:rsidR="00471AF5" w:rsidRPr="006C59E2">
        <w:rPr>
          <w:color w:val="000000"/>
        </w:rPr>
        <w:t xml:space="preserve">очных </w:t>
      </w:r>
      <w:r w:rsidRPr="006C59E2">
        <w:rPr>
          <w:color w:val="000000"/>
        </w:rPr>
        <w:t>мероприятий без сопровождения Сопровождающего</w:t>
      </w:r>
      <w:r w:rsidR="00471AF5" w:rsidRPr="006C59E2">
        <w:rPr>
          <w:color w:val="000000"/>
        </w:rPr>
        <w:t xml:space="preserve">, если участники достигли возраста 14 (четырнадцать) лет, то </w:t>
      </w:r>
      <w:r w:rsidRPr="006C59E2">
        <w:rPr>
          <w:color w:val="000000"/>
        </w:rPr>
        <w:t>должны иметь</w:t>
      </w:r>
      <w:r w:rsidR="00330334" w:rsidRPr="006C59E2">
        <w:rPr>
          <w:color w:val="000000"/>
        </w:rPr>
        <w:t xml:space="preserve"> письменное разрешение</w:t>
      </w:r>
      <w:r w:rsidRPr="006C59E2">
        <w:rPr>
          <w:color w:val="000000"/>
        </w:rPr>
        <w:t xml:space="preserve"> от законных представителей.</w:t>
      </w:r>
    </w:p>
    <w:p w14:paraId="12C509F1" w14:textId="77777777" w:rsidR="00F57229" w:rsidRPr="006C59E2" w:rsidRDefault="00F57229" w:rsidP="00F57229">
      <w:pPr>
        <w:pStyle w:val="aff3"/>
        <w:spacing w:before="0" w:beforeAutospacing="0" w:after="0" w:afterAutospacing="0"/>
        <w:ind w:left="700" w:hanging="700"/>
        <w:jc w:val="both"/>
      </w:pPr>
      <w:r w:rsidRPr="006C59E2">
        <w:rPr>
          <w:color w:val="000000"/>
        </w:rPr>
        <w:t>4.10.    Количество Сопровождающих для 1 (одной) команды Участников не может превышать 1 (одного) человека. Исключением является ситуация, когда Участники проживают в разных городах, странах, в таком случае количество Сопровождающих может быть увеличено пропорционально количеству городов или стран.</w:t>
      </w:r>
    </w:p>
    <w:p w14:paraId="2C1B0EC3" w14:textId="0C35EF67" w:rsidR="00F57229" w:rsidRPr="006C59E2" w:rsidRDefault="00F57229" w:rsidP="00F57229">
      <w:pPr>
        <w:pStyle w:val="aff3"/>
        <w:spacing w:before="0" w:beforeAutospacing="0" w:after="0" w:afterAutospacing="0"/>
        <w:ind w:left="720" w:hanging="720"/>
        <w:jc w:val="both"/>
      </w:pPr>
      <w:r w:rsidRPr="006C59E2">
        <w:rPr>
          <w:color w:val="000000"/>
        </w:rPr>
        <w:t xml:space="preserve">4.11.  </w:t>
      </w:r>
      <w:r w:rsidRPr="006C59E2">
        <w:rPr>
          <w:rStyle w:val="apple-tab-span"/>
          <w:color w:val="000000"/>
        </w:rPr>
        <w:tab/>
      </w:r>
      <w:r w:rsidRPr="006C59E2">
        <w:rPr>
          <w:color w:val="000000"/>
        </w:rPr>
        <w:t xml:space="preserve">В сроки, устанавливаемые Организатором на Сайте Конкурса и в информационных материалах, до начала очных мероприятий Участники (их законные представители) обязаны внести на Сайт в свой личный кабинет, а также на </w:t>
      </w:r>
      <w:r w:rsidR="00E71943" w:rsidRPr="006C59E2">
        <w:rPr>
          <w:color w:val="000000"/>
        </w:rPr>
        <w:t>ресурс, с помощью которого будет проходить регистрация на очное участие в Международной конференции по искусственному интеллекту и анализу данных Artificial Intelligence Journey 2025</w:t>
      </w:r>
      <w:r w:rsidR="008838F8" w:rsidRPr="006C59E2">
        <w:rPr>
          <w:color w:val="000000"/>
        </w:rPr>
        <w:t>,</w:t>
      </w:r>
      <w:r w:rsidR="00E71943" w:rsidRPr="006C59E2">
        <w:rPr>
          <w:color w:val="000000"/>
        </w:rPr>
        <w:t xml:space="preserve"> </w:t>
      </w:r>
      <w:r w:rsidRPr="006C59E2">
        <w:rPr>
          <w:color w:val="000000"/>
        </w:rPr>
        <w:t>следующие данные:</w:t>
      </w:r>
    </w:p>
    <w:p w14:paraId="251208C3" w14:textId="77777777" w:rsidR="00F57229" w:rsidRPr="006C59E2" w:rsidRDefault="00F57229" w:rsidP="00F57229">
      <w:pPr>
        <w:pStyle w:val="aff3"/>
        <w:spacing w:before="0" w:beforeAutospacing="0" w:after="0" w:afterAutospacing="0"/>
        <w:ind w:left="1420" w:hanging="700"/>
        <w:jc w:val="both"/>
      </w:pPr>
      <w:r w:rsidRPr="006C59E2">
        <w:rPr>
          <w:color w:val="000000"/>
        </w:rPr>
        <w:t>˗                номер телефона законного представителя (если не был предоставлен ранее);</w:t>
      </w:r>
    </w:p>
    <w:p w14:paraId="3FE6E3FA" w14:textId="77777777" w:rsidR="00F57229" w:rsidRPr="006C59E2" w:rsidRDefault="00F57229" w:rsidP="00F57229">
      <w:pPr>
        <w:pStyle w:val="aff3"/>
        <w:spacing w:before="0" w:beforeAutospacing="0" w:after="0" w:afterAutospacing="0"/>
        <w:ind w:left="1420" w:hanging="700"/>
        <w:jc w:val="both"/>
      </w:pPr>
      <w:r w:rsidRPr="006C59E2">
        <w:rPr>
          <w:color w:val="000000"/>
        </w:rPr>
        <w:t>˗                гражданство законного представителя;</w:t>
      </w:r>
    </w:p>
    <w:p w14:paraId="17C4BE12" w14:textId="77777777" w:rsidR="00F57229" w:rsidRPr="006C59E2" w:rsidRDefault="00F57229" w:rsidP="00F57229">
      <w:pPr>
        <w:pStyle w:val="aff3"/>
        <w:spacing w:before="0" w:beforeAutospacing="0" w:after="0" w:afterAutospacing="0"/>
        <w:ind w:left="1420" w:hanging="700"/>
        <w:jc w:val="both"/>
      </w:pPr>
      <w:r w:rsidRPr="006C59E2">
        <w:rPr>
          <w:color w:val="000000"/>
        </w:rPr>
        <w:t>˗                паспортные данные законного представителя;</w:t>
      </w:r>
    </w:p>
    <w:p w14:paraId="71BC809E" w14:textId="77777777" w:rsidR="00F57229" w:rsidRPr="006C59E2" w:rsidRDefault="00F57229" w:rsidP="00F57229">
      <w:pPr>
        <w:pStyle w:val="aff3"/>
        <w:spacing w:before="0" w:beforeAutospacing="0" w:after="0" w:afterAutospacing="0"/>
        <w:ind w:left="1420" w:hanging="700"/>
        <w:jc w:val="both"/>
      </w:pPr>
      <w:r w:rsidRPr="006C59E2">
        <w:rPr>
          <w:color w:val="000000"/>
        </w:rPr>
        <w:t>˗                фотографическое изображение законного представителя;</w:t>
      </w:r>
    </w:p>
    <w:p w14:paraId="679F238F" w14:textId="578E9C43" w:rsidR="00F57229" w:rsidRPr="006C59E2" w:rsidRDefault="00F57229" w:rsidP="00F57229">
      <w:pPr>
        <w:pStyle w:val="aff3"/>
        <w:spacing w:before="0" w:beforeAutospacing="0" w:after="0" w:afterAutospacing="0"/>
        <w:ind w:left="1420" w:hanging="700"/>
        <w:jc w:val="both"/>
      </w:pPr>
      <w:r w:rsidRPr="006C59E2">
        <w:rPr>
          <w:color w:val="000000"/>
        </w:rPr>
        <w:lastRenderedPageBreak/>
        <w:t xml:space="preserve">˗               фотография паспорта (основная страница со сведениями о личности владельца </w:t>
      </w:r>
      <w:r w:rsidR="000E34A6" w:rsidRPr="006C59E2">
        <w:rPr>
          <w:color w:val="000000"/>
        </w:rPr>
        <w:br/>
        <w:t xml:space="preserve">      </w:t>
      </w:r>
      <w:r w:rsidRPr="006C59E2">
        <w:rPr>
          <w:color w:val="000000"/>
        </w:rPr>
        <w:t>паспорта и страница с отметкой о месте регистрации) законного представителя;</w:t>
      </w:r>
    </w:p>
    <w:p w14:paraId="5F241005" w14:textId="77777777" w:rsidR="00F57229" w:rsidRPr="006C59E2" w:rsidRDefault="00F57229" w:rsidP="00F57229">
      <w:pPr>
        <w:pStyle w:val="aff3"/>
        <w:spacing w:before="0" w:beforeAutospacing="0" w:after="0" w:afterAutospacing="0"/>
        <w:ind w:left="1420" w:hanging="700"/>
        <w:jc w:val="both"/>
      </w:pPr>
      <w:r w:rsidRPr="006C59E2">
        <w:rPr>
          <w:color w:val="000000"/>
        </w:rPr>
        <w:t>˗                гражданство Участника;</w:t>
      </w:r>
    </w:p>
    <w:p w14:paraId="05877F50" w14:textId="437550FD" w:rsidR="00F57229" w:rsidRPr="006C59E2" w:rsidRDefault="00F57229" w:rsidP="00F57229">
      <w:pPr>
        <w:pStyle w:val="aff3"/>
        <w:spacing w:before="0" w:beforeAutospacing="0" w:after="0" w:afterAutospacing="0"/>
        <w:ind w:left="1420" w:hanging="700"/>
        <w:jc w:val="both"/>
      </w:pPr>
      <w:r w:rsidRPr="006C59E2">
        <w:rPr>
          <w:color w:val="000000"/>
        </w:rPr>
        <w:t xml:space="preserve">˗                </w:t>
      </w:r>
      <w:r w:rsidR="000E34A6" w:rsidRPr="006C59E2">
        <w:rPr>
          <w:color w:val="000000"/>
        </w:rPr>
        <w:t xml:space="preserve"> </w:t>
      </w:r>
      <w:r w:rsidRPr="006C59E2">
        <w:rPr>
          <w:color w:val="000000"/>
        </w:rPr>
        <w:t xml:space="preserve">полное название организации, осуществляющей образовательную деятельность </w:t>
      </w:r>
      <w:r w:rsidR="000E34A6" w:rsidRPr="006C59E2">
        <w:rPr>
          <w:color w:val="000000"/>
        </w:rPr>
        <w:br/>
        <w:t xml:space="preserve">      </w:t>
      </w:r>
      <w:r w:rsidRPr="006C59E2">
        <w:rPr>
          <w:color w:val="000000"/>
        </w:rPr>
        <w:t>Участника;</w:t>
      </w:r>
    </w:p>
    <w:p w14:paraId="3A2BDE54" w14:textId="0353FC5B" w:rsidR="00F57229" w:rsidRPr="006C59E2" w:rsidRDefault="00F57229" w:rsidP="00F57229">
      <w:pPr>
        <w:pStyle w:val="aff3"/>
        <w:spacing w:before="0" w:beforeAutospacing="0" w:after="0" w:afterAutospacing="0"/>
        <w:ind w:left="1420" w:hanging="700"/>
        <w:jc w:val="both"/>
      </w:pPr>
      <w:r w:rsidRPr="006C59E2">
        <w:rPr>
          <w:color w:val="000000"/>
        </w:rPr>
        <w:t>˗</w:t>
      </w:r>
      <w:r w:rsidR="000E34A6" w:rsidRPr="006C59E2">
        <w:rPr>
          <w:color w:val="000000"/>
        </w:rPr>
        <w:t xml:space="preserve">        </w:t>
      </w:r>
      <w:r w:rsidRPr="006C59E2">
        <w:rPr>
          <w:color w:val="000000"/>
        </w:rPr>
        <w:t xml:space="preserve">класс/курс Участника в организации, осуществляющей образовательную </w:t>
      </w:r>
      <w:r w:rsidR="000E34A6" w:rsidRPr="006C59E2">
        <w:rPr>
          <w:color w:val="000000"/>
        </w:rPr>
        <w:br/>
        <w:t xml:space="preserve">      </w:t>
      </w:r>
      <w:r w:rsidRPr="006C59E2">
        <w:rPr>
          <w:color w:val="000000"/>
        </w:rPr>
        <w:t>деятельность;</w:t>
      </w:r>
    </w:p>
    <w:p w14:paraId="3FFD142F" w14:textId="77777777" w:rsidR="00F57229" w:rsidRPr="006C59E2" w:rsidRDefault="00F57229" w:rsidP="00F57229">
      <w:pPr>
        <w:pStyle w:val="aff3"/>
        <w:spacing w:before="0" w:beforeAutospacing="0" w:after="0" w:afterAutospacing="0"/>
        <w:ind w:left="1420" w:hanging="700"/>
        <w:jc w:val="both"/>
      </w:pPr>
      <w:r w:rsidRPr="006C59E2">
        <w:rPr>
          <w:color w:val="000000"/>
        </w:rPr>
        <w:t>˗                информация об увлечениях (в формате мини-рассказа об Участнике);</w:t>
      </w:r>
    </w:p>
    <w:p w14:paraId="6AFC167B" w14:textId="77777777" w:rsidR="00F57229" w:rsidRPr="006C59E2" w:rsidRDefault="00F57229" w:rsidP="00F57229">
      <w:pPr>
        <w:pStyle w:val="aff3"/>
        <w:spacing w:before="0" w:beforeAutospacing="0" w:after="0" w:afterAutospacing="0"/>
        <w:ind w:left="1420" w:hanging="700"/>
        <w:jc w:val="both"/>
      </w:pPr>
      <w:r w:rsidRPr="006C59E2">
        <w:rPr>
          <w:color w:val="000000"/>
        </w:rPr>
        <w:t>˗                фотография Участника;</w:t>
      </w:r>
    </w:p>
    <w:p w14:paraId="63F74A7E" w14:textId="78F6D696" w:rsidR="00F57229" w:rsidRPr="006C59E2" w:rsidRDefault="00F57229" w:rsidP="00F57229">
      <w:pPr>
        <w:pStyle w:val="aff3"/>
        <w:spacing w:before="0" w:beforeAutospacing="0" w:after="0" w:afterAutospacing="0"/>
        <w:ind w:left="1420" w:hanging="700"/>
        <w:jc w:val="both"/>
      </w:pPr>
      <w:r w:rsidRPr="006C59E2">
        <w:rPr>
          <w:color w:val="000000"/>
        </w:rPr>
        <w:t xml:space="preserve">˗                фотография паспорта (основная страница со сведениями о личности владельца </w:t>
      </w:r>
      <w:r w:rsidR="000E34A6" w:rsidRPr="006C59E2">
        <w:rPr>
          <w:color w:val="000000"/>
        </w:rPr>
        <w:br/>
        <w:t xml:space="preserve">      </w:t>
      </w:r>
      <w:r w:rsidRPr="006C59E2">
        <w:rPr>
          <w:color w:val="000000"/>
        </w:rPr>
        <w:t>паспорта и страница с отметкой о месте регистрации) Участника;</w:t>
      </w:r>
    </w:p>
    <w:p w14:paraId="20F1AD80" w14:textId="234E44D9" w:rsidR="00F57229" w:rsidRPr="006C59E2" w:rsidRDefault="00F57229" w:rsidP="00F57229">
      <w:pPr>
        <w:pStyle w:val="aff3"/>
        <w:spacing w:before="0" w:beforeAutospacing="0" w:after="0" w:afterAutospacing="0"/>
        <w:ind w:left="1420" w:hanging="700"/>
        <w:jc w:val="both"/>
      </w:pPr>
      <w:r w:rsidRPr="006C59E2">
        <w:rPr>
          <w:color w:val="000000"/>
        </w:rPr>
        <w:t>˗</w:t>
      </w:r>
      <w:r w:rsidR="000E34A6" w:rsidRPr="006C59E2">
        <w:rPr>
          <w:color w:val="000000"/>
        </w:rPr>
        <w:t>         </w:t>
      </w:r>
      <w:r w:rsidRPr="006C59E2">
        <w:rPr>
          <w:color w:val="000000"/>
        </w:rPr>
        <w:t xml:space="preserve">фотография свидетельства о рождении Участника или иного документа, </w:t>
      </w:r>
      <w:r w:rsidR="000E34A6" w:rsidRPr="006C59E2">
        <w:rPr>
          <w:color w:val="000000"/>
        </w:rPr>
        <w:br/>
        <w:t xml:space="preserve">      </w:t>
      </w:r>
      <w:r w:rsidRPr="006C59E2">
        <w:rPr>
          <w:color w:val="000000"/>
        </w:rPr>
        <w:t xml:space="preserve">подтверждающего полномочия законного представителя Участника, с </w:t>
      </w:r>
      <w:r w:rsidR="000E34A6" w:rsidRPr="006C59E2">
        <w:rPr>
          <w:color w:val="000000"/>
        </w:rPr>
        <w:br/>
        <w:t xml:space="preserve">      </w:t>
      </w:r>
      <w:r w:rsidRPr="006C59E2">
        <w:rPr>
          <w:color w:val="000000"/>
        </w:rPr>
        <w:t>закрытым полем, где указывается национальность;</w:t>
      </w:r>
    </w:p>
    <w:p w14:paraId="7299C64A" w14:textId="77777777" w:rsidR="00F57229" w:rsidRPr="006C59E2" w:rsidRDefault="00F57229" w:rsidP="00F57229">
      <w:pPr>
        <w:pStyle w:val="aff3"/>
        <w:spacing w:before="0" w:beforeAutospacing="0" w:after="0" w:afterAutospacing="0"/>
        <w:ind w:left="1420" w:hanging="700"/>
        <w:jc w:val="both"/>
      </w:pPr>
      <w:r w:rsidRPr="006C59E2">
        <w:rPr>
          <w:color w:val="000000"/>
        </w:rPr>
        <w:t>˗                иные документы и данные по запросу Организатора.</w:t>
      </w:r>
    </w:p>
    <w:p w14:paraId="1058E6F8" w14:textId="6088CF2A" w:rsidR="00F57229" w:rsidRPr="006C59E2" w:rsidRDefault="00F57229" w:rsidP="00F57229">
      <w:pPr>
        <w:pStyle w:val="aff3"/>
        <w:spacing w:before="0" w:beforeAutospacing="0" w:after="0" w:afterAutospacing="0"/>
        <w:ind w:left="700" w:hanging="700"/>
        <w:jc w:val="both"/>
      </w:pPr>
      <w:r w:rsidRPr="006C59E2">
        <w:rPr>
          <w:color w:val="000000"/>
        </w:rPr>
        <w:t>4.12.</w:t>
      </w:r>
      <w:r w:rsidR="00471AF5" w:rsidRPr="006C59E2">
        <w:rPr>
          <w:color w:val="000000"/>
        </w:rPr>
        <w:t xml:space="preserve">  </w:t>
      </w:r>
      <w:r w:rsidRPr="006C59E2">
        <w:rPr>
          <w:color w:val="000000"/>
        </w:rPr>
        <w:t>Организатор или подрядная организация</w:t>
      </w:r>
      <w:r w:rsidR="00471AF5" w:rsidRPr="006C59E2">
        <w:rPr>
          <w:color w:val="000000"/>
        </w:rPr>
        <w:t>, осуществляющая услуги по приезду и размещению Победителей,</w:t>
      </w:r>
      <w:r w:rsidRPr="006C59E2">
        <w:rPr>
          <w:color w:val="000000"/>
        </w:rPr>
        <w:t xml:space="preserve"> вправе запрашивать у Участников (его законного представителя) и Сопровождающего документы и сведения, необходимые для организации их перелёта/ проезда и проживания в рамках проведения очных мероприятий Конкурса. </w:t>
      </w:r>
    </w:p>
    <w:p w14:paraId="3DA162BA" w14:textId="61C0F83F" w:rsidR="00F57229" w:rsidRPr="006C59E2" w:rsidRDefault="00F57229" w:rsidP="00F57229">
      <w:pPr>
        <w:pStyle w:val="aff3"/>
        <w:spacing w:before="0" w:beforeAutospacing="0" w:after="0" w:afterAutospacing="0"/>
        <w:ind w:left="700" w:hanging="700"/>
        <w:jc w:val="both"/>
      </w:pPr>
      <w:r w:rsidRPr="006C59E2">
        <w:rPr>
          <w:color w:val="000000"/>
        </w:rPr>
        <w:t xml:space="preserve">4.13.  </w:t>
      </w:r>
      <w:r w:rsidR="00633352">
        <w:rPr>
          <w:color w:val="000000"/>
        </w:rPr>
        <w:tab/>
      </w:r>
      <w:r w:rsidRPr="006C59E2">
        <w:rPr>
          <w:color w:val="000000"/>
        </w:rPr>
        <w:t>Предоставляя данные, указанные в настоящем разделе Положения, Участник (его законный представитель) принимает на себя ответственность за их достоверность и подтверждает свое согласие с условиями настоящего Положения.</w:t>
      </w:r>
    </w:p>
    <w:p w14:paraId="735560F8" w14:textId="77777777" w:rsidR="00F57229" w:rsidRPr="006C59E2" w:rsidRDefault="00F57229" w:rsidP="00F57229">
      <w:pPr>
        <w:pStyle w:val="aff3"/>
        <w:spacing w:before="0" w:beforeAutospacing="0" w:after="0" w:afterAutospacing="0"/>
        <w:ind w:left="700" w:hanging="700"/>
        <w:jc w:val="both"/>
      </w:pPr>
      <w:r w:rsidRPr="006C59E2">
        <w:rPr>
          <w:color w:val="000000"/>
        </w:rPr>
        <w:t>4.14.    В целях участия в очных мероприятиях Конкурса Участники (их законные представители) предоставляют Организатору:</w:t>
      </w:r>
    </w:p>
    <w:p w14:paraId="2D75FD69" w14:textId="4D647636" w:rsidR="00F57229" w:rsidRPr="006C59E2" w:rsidRDefault="000E34A6" w:rsidP="00F57229">
      <w:pPr>
        <w:pStyle w:val="aff3"/>
        <w:spacing w:before="0" w:beforeAutospacing="0" w:after="0" w:afterAutospacing="0"/>
        <w:ind w:left="1420" w:hanging="700"/>
        <w:jc w:val="both"/>
      </w:pPr>
      <w:r w:rsidRPr="006C59E2">
        <w:rPr>
          <w:color w:val="000000"/>
        </w:rPr>
        <w:t>˗</w:t>
      </w:r>
      <w:r w:rsidR="00471AF5" w:rsidRPr="006C59E2">
        <w:rPr>
          <w:color w:val="000000"/>
        </w:rPr>
        <w:t>               </w:t>
      </w:r>
      <w:r w:rsidR="00F57229" w:rsidRPr="006C59E2">
        <w:rPr>
          <w:color w:val="000000"/>
        </w:rPr>
        <w:t>оригинал свидетельства о рождении или паспорта такого Фина</w:t>
      </w:r>
      <w:r w:rsidR="00F57229" w:rsidRPr="006C59E2">
        <w:rPr>
          <w:color w:val="000000"/>
          <w:shd w:val="clear" w:color="auto" w:fill="FFFFFF"/>
        </w:rPr>
        <w:t>листа;</w:t>
      </w:r>
    </w:p>
    <w:p w14:paraId="22876D9A" w14:textId="29B17BC6" w:rsidR="00F57229" w:rsidRPr="006C59E2" w:rsidRDefault="000E34A6" w:rsidP="000E34A6">
      <w:pPr>
        <w:pStyle w:val="aff3"/>
        <w:spacing w:before="0" w:beforeAutospacing="0" w:after="0" w:afterAutospacing="0"/>
        <w:ind w:left="1701" w:hanging="992"/>
        <w:jc w:val="both"/>
        <w:textAlignment w:val="baseline"/>
        <w:rPr>
          <w:color w:val="000000"/>
        </w:rPr>
      </w:pPr>
      <w:r w:rsidRPr="006C59E2">
        <w:rPr>
          <w:color w:val="000000"/>
        </w:rPr>
        <w:t>˗</w:t>
      </w:r>
      <w:r w:rsidRPr="006C59E2">
        <w:rPr>
          <w:color w:val="000000"/>
          <w:shd w:val="clear" w:color="auto" w:fill="FFFFFF"/>
        </w:rPr>
        <w:t xml:space="preserve">               </w:t>
      </w:r>
      <w:r w:rsidR="00F57229" w:rsidRPr="006C59E2">
        <w:rPr>
          <w:color w:val="000000"/>
          <w:shd w:val="clear" w:color="auto" w:fill="FFFFFF"/>
        </w:rPr>
        <w:t xml:space="preserve">оригинал </w:t>
      </w:r>
      <w:r w:rsidR="00471AF5" w:rsidRPr="006C59E2">
        <w:rPr>
          <w:color w:val="000000"/>
          <w:shd w:val="clear" w:color="auto" w:fill="FFFFFF"/>
        </w:rPr>
        <w:t>письменного разрешения</w:t>
      </w:r>
      <w:r w:rsidR="00F57229" w:rsidRPr="006C59E2">
        <w:rPr>
          <w:color w:val="000000"/>
          <w:shd w:val="clear" w:color="auto" w:fill="FFFFFF"/>
        </w:rPr>
        <w:t xml:space="preserve"> от законного представ</w:t>
      </w:r>
      <w:r w:rsidRPr="006C59E2">
        <w:rPr>
          <w:color w:val="000000"/>
          <w:shd w:val="clear" w:color="auto" w:fill="FFFFFF"/>
        </w:rPr>
        <w:t>ител</w:t>
      </w:r>
      <w:r w:rsidR="00471AF5" w:rsidRPr="006C59E2">
        <w:rPr>
          <w:color w:val="000000"/>
          <w:shd w:val="clear" w:color="auto" w:fill="FFFFFF"/>
        </w:rPr>
        <w:t xml:space="preserve">я для Участников в возрасте </w:t>
      </w:r>
      <w:r w:rsidR="00F57229" w:rsidRPr="006C59E2">
        <w:rPr>
          <w:color w:val="000000"/>
          <w:shd w:val="clear" w:color="auto" w:fill="FFFFFF"/>
        </w:rPr>
        <w:t>от 14 (четырнадцати) до 17 (семнадцати) лет включительно;</w:t>
      </w:r>
    </w:p>
    <w:p w14:paraId="40847939" w14:textId="1EBF24BB" w:rsidR="00F57229" w:rsidRPr="006C59E2" w:rsidRDefault="00F57229" w:rsidP="00F57229">
      <w:pPr>
        <w:pStyle w:val="aff3"/>
        <w:spacing w:before="0" w:beforeAutospacing="0" w:after="0" w:afterAutospacing="0"/>
        <w:ind w:left="1420" w:hanging="700"/>
        <w:jc w:val="both"/>
      </w:pPr>
      <w:r w:rsidRPr="006C59E2">
        <w:rPr>
          <w:color w:val="000000"/>
        </w:rPr>
        <w:t xml:space="preserve">˗       </w:t>
      </w:r>
      <w:r w:rsidR="000E34A6" w:rsidRPr="006C59E2">
        <w:rPr>
          <w:color w:val="000000"/>
        </w:rPr>
        <w:t xml:space="preserve">   </w:t>
      </w:r>
      <w:r w:rsidRPr="006C59E2">
        <w:rPr>
          <w:color w:val="000000"/>
        </w:rPr>
        <w:t xml:space="preserve">письменное согласие на обработку персональных данных такого Финалиста </w:t>
      </w:r>
      <w:r w:rsidR="000E34A6" w:rsidRPr="006C59E2">
        <w:rPr>
          <w:color w:val="000000"/>
        </w:rPr>
        <w:br/>
        <w:t xml:space="preserve">     </w:t>
      </w:r>
      <w:r w:rsidRPr="006C59E2">
        <w:rPr>
          <w:color w:val="000000"/>
        </w:rPr>
        <w:t>Конкурса (Приложение 1 к настоящему Положению);</w:t>
      </w:r>
    </w:p>
    <w:p w14:paraId="352B561A" w14:textId="5BE8D834" w:rsidR="00F57229" w:rsidRPr="006C59E2" w:rsidRDefault="00F57229" w:rsidP="00F57229">
      <w:pPr>
        <w:pStyle w:val="aff3"/>
        <w:spacing w:before="0" w:beforeAutospacing="0" w:after="0" w:afterAutospacing="0"/>
        <w:ind w:left="1420" w:hanging="700"/>
        <w:jc w:val="both"/>
      </w:pPr>
      <w:r w:rsidRPr="006C59E2">
        <w:rPr>
          <w:color w:val="000000"/>
        </w:rPr>
        <w:t>˗</w:t>
      </w:r>
      <w:r w:rsidR="000E34A6" w:rsidRPr="006C59E2">
        <w:rPr>
          <w:color w:val="000000"/>
        </w:rPr>
        <w:t>       </w:t>
      </w:r>
      <w:r w:rsidRPr="006C59E2">
        <w:rPr>
          <w:color w:val="000000"/>
        </w:rPr>
        <w:t xml:space="preserve">согласие на распространение персональных данных (Приложение 1 к </w:t>
      </w:r>
      <w:r w:rsidR="000E34A6" w:rsidRPr="006C59E2">
        <w:rPr>
          <w:color w:val="000000"/>
        </w:rPr>
        <w:br/>
        <w:t xml:space="preserve">    настоящему </w:t>
      </w:r>
      <w:r w:rsidRPr="006C59E2">
        <w:rPr>
          <w:color w:val="000000"/>
        </w:rPr>
        <w:t>Положению);</w:t>
      </w:r>
    </w:p>
    <w:p w14:paraId="5A92E77B" w14:textId="3CA01437" w:rsidR="00F57229" w:rsidRPr="006C59E2" w:rsidRDefault="00F57229" w:rsidP="00F57229">
      <w:pPr>
        <w:pStyle w:val="aff3"/>
        <w:spacing w:before="0" w:beforeAutospacing="0" w:after="0" w:afterAutospacing="0"/>
        <w:ind w:left="1420" w:hanging="700"/>
        <w:jc w:val="both"/>
      </w:pPr>
      <w:r w:rsidRPr="006C59E2">
        <w:rPr>
          <w:color w:val="000000"/>
        </w:rPr>
        <w:t>˗</w:t>
      </w:r>
      <w:r w:rsidR="000E34A6" w:rsidRPr="006C59E2">
        <w:rPr>
          <w:color w:val="000000"/>
        </w:rPr>
        <w:t xml:space="preserve">            </w:t>
      </w:r>
      <w:r w:rsidRPr="006C59E2">
        <w:rPr>
          <w:color w:val="000000"/>
        </w:rPr>
        <w:t xml:space="preserve">согласие на осуществление фото- и видеосъемки и дальнейшее использование </w:t>
      </w:r>
      <w:r w:rsidR="000E34A6" w:rsidRPr="006C59E2">
        <w:rPr>
          <w:color w:val="000000"/>
        </w:rPr>
        <w:br/>
        <w:t xml:space="preserve">    </w:t>
      </w:r>
      <w:r w:rsidRPr="006C59E2">
        <w:rPr>
          <w:color w:val="000000"/>
        </w:rPr>
        <w:t>фото- и видеоматериалов (Приложение 1 к настоящему Положению);</w:t>
      </w:r>
    </w:p>
    <w:p w14:paraId="50C730D3" w14:textId="48E12B62" w:rsidR="00F57229" w:rsidRPr="006C59E2" w:rsidRDefault="00F57229" w:rsidP="00F57229">
      <w:pPr>
        <w:pStyle w:val="aff3"/>
        <w:spacing w:before="0" w:beforeAutospacing="0" w:after="0" w:afterAutospacing="0"/>
        <w:ind w:left="1420" w:hanging="700"/>
        <w:jc w:val="both"/>
      </w:pPr>
      <w:r w:rsidRPr="006C59E2">
        <w:rPr>
          <w:color w:val="000000"/>
        </w:rPr>
        <w:t>˗</w:t>
      </w:r>
      <w:r w:rsidR="000E34A6" w:rsidRPr="006C59E2">
        <w:rPr>
          <w:color w:val="000000"/>
        </w:rPr>
        <w:t xml:space="preserve">              </w:t>
      </w:r>
      <w:r w:rsidRPr="006C59E2">
        <w:rPr>
          <w:color w:val="000000"/>
        </w:rPr>
        <w:t>иные документы и данные по запросу Организатора.</w:t>
      </w:r>
    </w:p>
    <w:p w14:paraId="04A8F203" w14:textId="77777777" w:rsidR="00F57229" w:rsidRPr="006C59E2" w:rsidRDefault="00F57229" w:rsidP="00F57229">
      <w:pPr>
        <w:pStyle w:val="aff3"/>
        <w:spacing w:before="0" w:beforeAutospacing="0" w:after="0" w:afterAutospacing="0"/>
        <w:ind w:left="700" w:hanging="700"/>
        <w:jc w:val="both"/>
      </w:pPr>
      <w:r w:rsidRPr="006C59E2">
        <w:rPr>
          <w:color w:val="000000"/>
        </w:rPr>
        <w:t>4.15.  На площадку очных мероприятий Конкурса допускаются приглашенные Участники Конкурса. По решению Организатора также могут быть допущены Сопровождающие. В таком случае Сопровождающие предоставляют Банку при необходимости письменное согласие на обработку персональных данных (Приложение 1 к Положению) и иные документы и сведения, запрошенные Организатором.</w:t>
      </w:r>
    </w:p>
    <w:p w14:paraId="60590B05" w14:textId="77777777" w:rsidR="00F57229" w:rsidRPr="006C59E2" w:rsidRDefault="00F57229" w:rsidP="00F57229">
      <w:pPr>
        <w:pStyle w:val="aff3"/>
        <w:spacing w:before="0" w:beforeAutospacing="0" w:after="0" w:afterAutospacing="0"/>
        <w:ind w:left="700" w:hanging="700"/>
        <w:jc w:val="both"/>
      </w:pPr>
      <w:r w:rsidRPr="006C59E2">
        <w:rPr>
          <w:color w:val="000000"/>
        </w:rPr>
        <w:t>4.16.    Организатор и Участники Конкурса (их законные представители) признают юридическую силу переписки и документов, полученных Организатором посредством интерфейса Платформы для проведения Конкурса, и электронных писем Участника Конкурса (его законного представителя), направляемых с адреса электронной почты, который использовался им при регистрации личного кабинета на Платформе.</w:t>
      </w:r>
    </w:p>
    <w:p w14:paraId="5308A5EB" w14:textId="72F61532" w:rsidR="00F57229" w:rsidRPr="006C59E2" w:rsidRDefault="00F57229" w:rsidP="00F57229">
      <w:pPr>
        <w:pStyle w:val="aff3"/>
        <w:spacing w:before="0" w:beforeAutospacing="0" w:after="0" w:afterAutospacing="0"/>
        <w:ind w:left="700" w:hanging="700"/>
        <w:jc w:val="both"/>
      </w:pPr>
      <w:r w:rsidRPr="006C59E2">
        <w:rPr>
          <w:color w:val="000000"/>
        </w:rPr>
        <w:t xml:space="preserve">4.17.   Для выплаты призов Победители Конкурса, </w:t>
      </w:r>
      <w:r w:rsidR="00471AF5" w:rsidRPr="006C59E2">
        <w:rPr>
          <w:color w:val="000000"/>
        </w:rPr>
        <w:t xml:space="preserve">совершеннолетние Победители </w:t>
      </w:r>
      <w:r w:rsidRPr="006C59E2">
        <w:rPr>
          <w:color w:val="000000"/>
        </w:rPr>
        <w:t>и законные представители</w:t>
      </w:r>
      <w:r w:rsidR="00050678" w:rsidRPr="006C59E2">
        <w:rPr>
          <w:color w:val="000000"/>
        </w:rPr>
        <w:t xml:space="preserve"> несовершеннолетних</w:t>
      </w:r>
      <w:r w:rsidRPr="006C59E2">
        <w:rPr>
          <w:color w:val="000000"/>
        </w:rPr>
        <w:t xml:space="preserve"> </w:t>
      </w:r>
      <w:r w:rsidR="00050678" w:rsidRPr="006C59E2">
        <w:rPr>
          <w:color w:val="000000"/>
        </w:rPr>
        <w:t>Победителей Конкурса</w:t>
      </w:r>
      <w:r w:rsidR="00471AF5" w:rsidRPr="006C59E2">
        <w:rPr>
          <w:color w:val="000000"/>
        </w:rPr>
        <w:t xml:space="preserve">, </w:t>
      </w:r>
      <w:r w:rsidRPr="006C59E2">
        <w:rPr>
          <w:color w:val="000000"/>
        </w:rPr>
        <w:t>посредством Платформы должны передать Организатору скан-копии следующих документов:</w:t>
      </w:r>
    </w:p>
    <w:p w14:paraId="4C4FA76D" w14:textId="6880BB87" w:rsidR="00F57229" w:rsidRPr="006C59E2" w:rsidRDefault="00471AF5" w:rsidP="00471AF5">
      <w:pPr>
        <w:pStyle w:val="aff3"/>
        <w:spacing w:before="0" w:beforeAutospacing="0" w:after="0" w:afterAutospacing="0"/>
        <w:ind w:left="1420" w:hanging="700"/>
        <w:jc w:val="both"/>
      </w:pPr>
      <w:r w:rsidRPr="006C59E2">
        <w:rPr>
          <w:color w:val="000000"/>
        </w:rPr>
        <w:t>˗               </w:t>
      </w:r>
      <w:r w:rsidR="00F57229" w:rsidRPr="006C59E2">
        <w:rPr>
          <w:color w:val="000000"/>
        </w:rPr>
        <w:t>документа, удостоверяющего личность;</w:t>
      </w:r>
    </w:p>
    <w:p w14:paraId="26D6EAC6" w14:textId="4303E2DD" w:rsidR="00F57229" w:rsidRPr="006C59E2" w:rsidRDefault="00F57229" w:rsidP="00F57229">
      <w:pPr>
        <w:pStyle w:val="aff3"/>
        <w:spacing w:before="0" w:beforeAutospacing="0" w:after="0" w:afterAutospacing="0"/>
        <w:ind w:left="1420" w:hanging="700"/>
        <w:jc w:val="both"/>
      </w:pPr>
      <w:r w:rsidRPr="006C59E2">
        <w:rPr>
          <w:color w:val="000000"/>
        </w:rPr>
        <w:t xml:space="preserve">˗        </w:t>
      </w:r>
      <w:r w:rsidR="000E34A6" w:rsidRPr="006C59E2">
        <w:rPr>
          <w:color w:val="000000"/>
        </w:rPr>
        <w:t>с</w:t>
      </w:r>
      <w:r w:rsidRPr="006C59E2">
        <w:rPr>
          <w:color w:val="000000"/>
        </w:rPr>
        <w:t xml:space="preserve">видетельства о постановке на учет в налоговом органе (ИНН) (только </w:t>
      </w:r>
      <w:r w:rsidR="00471AF5" w:rsidRPr="006C59E2">
        <w:rPr>
          <w:color w:val="000000"/>
        </w:rPr>
        <w:br/>
        <w:t xml:space="preserve">     </w:t>
      </w:r>
      <w:r w:rsidRPr="006C59E2">
        <w:rPr>
          <w:color w:val="000000"/>
        </w:rPr>
        <w:t>для граждан РФ);</w:t>
      </w:r>
    </w:p>
    <w:p w14:paraId="1DF9702B" w14:textId="6F5C7EDF" w:rsidR="00F57229" w:rsidRPr="006C59E2" w:rsidRDefault="00471AF5" w:rsidP="00F57229">
      <w:pPr>
        <w:pStyle w:val="aff3"/>
        <w:spacing w:before="0" w:beforeAutospacing="0" w:after="0" w:afterAutospacing="0"/>
        <w:ind w:left="1420" w:hanging="700"/>
        <w:jc w:val="both"/>
      </w:pPr>
      <w:r w:rsidRPr="006C59E2">
        <w:rPr>
          <w:color w:val="000000"/>
        </w:rPr>
        <w:t>˗               </w:t>
      </w:r>
      <w:r w:rsidR="00F57229" w:rsidRPr="006C59E2">
        <w:rPr>
          <w:color w:val="000000"/>
        </w:rPr>
        <w:t>реквизитов банковского счета;</w:t>
      </w:r>
    </w:p>
    <w:p w14:paraId="0550EAFB" w14:textId="51DA1AC4" w:rsidR="00F57229" w:rsidRPr="006C59E2" w:rsidRDefault="00471AF5" w:rsidP="00471AF5">
      <w:pPr>
        <w:pStyle w:val="aff3"/>
        <w:spacing w:before="0" w:beforeAutospacing="0" w:after="0" w:afterAutospacing="0"/>
        <w:ind w:left="1701" w:hanging="981"/>
        <w:jc w:val="both"/>
      </w:pPr>
      <w:r w:rsidRPr="006C59E2">
        <w:rPr>
          <w:color w:val="000000"/>
        </w:rPr>
        <w:lastRenderedPageBreak/>
        <w:t>˗               </w:t>
      </w:r>
      <w:r w:rsidR="00B27C58" w:rsidRPr="006C59E2">
        <w:rPr>
          <w:color w:val="000000"/>
        </w:rPr>
        <w:t>документа, подтверждающего полномочия закон</w:t>
      </w:r>
      <w:r w:rsidRPr="006C59E2">
        <w:rPr>
          <w:color w:val="000000"/>
        </w:rPr>
        <w:t>ного представителя</w:t>
      </w:r>
      <w:r w:rsidR="00F57229" w:rsidRPr="006C59E2">
        <w:rPr>
          <w:color w:val="000000"/>
        </w:rPr>
        <w:t xml:space="preserve"> (без поля о национальности);</w:t>
      </w:r>
    </w:p>
    <w:p w14:paraId="0C534BFF" w14:textId="2E6A9456" w:rsidR="00F57229" w:rsidRPr="006C59E2" w:rsidRDefault="00471AF5" w:rsidP="00F57229">
      <w:pPr>
        <w:pStyle w:val="aff3"/>
        <w:spacing w:before="0" w:beforeAutospacing="0" w:after="0" w:afterAutospacing="0"/>
        <w:ind w:left="1420" w:hanging="700"/>
        <w:jc w:val="both"/>
      </w:pPr>
      <w:r w:rsidRPr="006C59E2">
        <w:rPr>
          <w:color w:val="000000"/>
        </w:rPr>
        <w:t>˗               </w:t>
      </w:r>
      <w:r w:rsidR="00F57229" w:rsidRPr="006C59E2">
        <w:rPr>
          <w:color w:val="000000"/>
        </w:rPr>
        <w:t>иные документы по запросу Организатора.</w:t>
      </w:r>
    </w:p>
    <w:p w14:paraId="72971A93" w14:textId="77777777" w:rsidR="00F57229" w:rsidRPr="006C59E2" w:rsidRDefault="00F57229" w:rsidP="00EF6D54">
      <w:pPr>
        <w:pStyle w:val="aff3"/>
        <w:spacing w:before="0" w:beforeAutospacing="0" w:after="0" w:afterAutospacing="0"/>
        <w:ind w:left="700" w:hanging="700"/>
        <w:jc w:val="both"/>
      </w:pPr>
      <w:r w:rsidRPr="006C59E2">
        <w:rPr>
          <w:color w:val="000000"/>
        </w:rPr>
        <w:t>4.18.    В случае непредставления по требованию Организатора одного или нескольких указанных в настоящем Положении документов и/или информации, необходимой для дальнейшей организации Конкурса, Участник Конкурса может быть не допущен или отстранен от участия в Конкурсе.</w:t>
      </w:r>
    </w:p>
    <w:p w14:paraId="29E3684C" w14:textId="77777777" w:rsidR="00815360" w:rsidRPr="006C59E2" w:rsidRDefault="00815360" w:rsidP="00815360">
      <w:pPr>
        <w:spacing w:before="60" w:after="60"/>
        <w:jc w:val="both"/>
        <w:rPr>
          <w:color w:val="000000"/>
          <w:sz w:val="24"/>
          <w:szCs w:val="24"/>
        </w:rPr>
      </w:pPr>
    </w:p>
    <w:p w14:paraId="1424FEDC" w14:textId="77777777" w:rsidR="00815360" w:rsidRPr="006C59E2" w:rsidRDefault="00815360" w:rsidP="00815360">
      <w:pPr>
        <w:pStyle w:val="af6"/>
        <w:numPr>
          <w:ilvl w:val="0"/>
          <w:numId w:val="35"/>
        </w:numPr>
        <w:spacing w:before="60" w:after="60"/>
        <w:ind w:left="709" w:hanging="709"/>
        <w:contextualSpacing w:val="0"/>
        <w:jc w:val="both"/>
        <w:rPr>
          <w:b/>
          <w:color w:val="000000"/>
          <w:sz w:val="24"/>
          <w:szCs w:val="24"/>
        </w:rPr>
      </w:pPr>
      <w:r w:rsidRPr="006C59E2">
        <w:rPr>
          <w:b/>
          <w:color w:val="000000"/>
          <w:sz w:val="24"/>
          <w:szCs w:val="24"/>
        </w:rPr>
        <w:t>Обязанности Участников</w:t>
      </w:r>
    </w:p>
    <w:p w14:paraId="1E53D0AA" w14:textId="77777777" w:rsidR="007E11F0" w:rsidRPr="006C59E2" w:rsidRDefault="007E11F0" w:rsidP="007E11F0">
      <w:pPr>
        <w:pStyle w:val="aff3"/>
        <w:spacing w:before="0" w:beforeAutospacing="0" w:after="0" w:afterAutospacing="0"/>
        <w:ind w:left="700" w:hanging="700"/>
        <w:jc w:val="both"/>
      </w:pPr>
      <w:r w:rsidRPr="006C59E2">
        <w:rPr>
          <w:color w:val="000000"/>
        </w:rPr>
        <w:t>5.1.</w:t>
      </w:r>
      <w:r w:rsidRPr="006C59E2">
        <w:rPr>
          <w:color w:val="000000"/>
          <w:sz w:val="14"/>
          <w:szCs w:val="14"/>
        </w:rPr>
        <w:t xml:space="preserve">         </w:t>
      </w:r>
      <w:r w:rsidRPr="006C59E2">
        <w:rPr>
          <w:color w:val="000000"/>
        </w:rPr>
        <w:t>Участники Конкурса обязаны:</w:t>
      </w:r>
    </w:p>
    <w:p w14:paraId="1078DC08" w14:textId="77777777" w:rsidR="007E11F0" w:rsidRPr="006C59E2" w:rsidRDefault="007E11F0" w:rsidP="007E11F0">
      <w:pPr>
        <w:pStyle w:val="aff3"/>
        <w:spacing w:before="0" w:beforeAutospacing="0" w:after="0" w:afterAutospacing="0"/>
        <w:ind w:left="1420" w:hanging="700"/>
        <w:jc w:val="both"/>
      </w:pPr>
      <w:r w:rsidRPr="006C59E2">
        <w:rPr>
          <w:color w:val="000000"/>
        </w:rPr>
        <w:t>5.1.1.</w:t>
      </w:r>
      <w:r w:rsidRPr="006C59E2">
        <w:rPr>
          <w:color w:val="000000"/>
          <w:sz w:val="14"/>
          <w:szCs w:val="14"/>
        </w:rPr>
        <w:t xml:space="preserve"> </w:t>
      </w:r>
      <w:r w:rsidRPr="006C59E2">
        <w:rPr>
          <w:rStyle w:val="apple-tab-span"/>
          <w:color w:val="000000"/>
          <w:sz w:val="14"/>
          <w:szCs w:val="14"/>
        </w:rPr>
        <w:tab/>
      </w:r>
      <w:r w:rsidRPr="006C59E2">
        <w:rPr>
          <w:color w:val="000000"/>
        </w:rPr>
        <w:t>использовать Сайт/ Платформу в соответствии с его функциональным назначением и исключительно для целей участия в Конкурсе;</w:t>
      </w:r>
    </w:p>
    <w:p w14:paraId="079DE352" w14:textId="77777777" w:rsidR="007E11F0" w:rsidRPr="006C59E2" w:rsidRDefault="007E11F0" w:rsidP="007E11F0">
      <w:pPr>
        <w:pStyle w:val="aff3"/>
        <w:spacing w:before="0" w:beforeAutospacing="0" w:after="0" w:afterAutospacing="0"/>
        <w:ind w:left="1420" w:hanging="700"/>
        <w:jc w:val="both"/>
      </w:pPr>
      <w:r w:rsidRPr="006C59E2">
        <w:rPr>
          <w:color w:val="000000"/>
          <w:shd w:val="clear" w:color="auto" w:fill="FFFFFF"/>
        </w:rPr>
        <w:t>5.1.2.</w:t>
      </w:r>
      <w:r w:rsidRPr="006C59E2">
        <w:rPr>
          <w:color w:val="000000"/>
          <w:sz w:val="14"/>
          <w:szCs w:val="14"/>
          <w:shd w:val="clear" w:color="auto" w:fill="FFFFFF"/>
        </w:rPr>
        <w:t xml:space="preserve"> </w:t>
      </w:r>
      <w:r w:rsidRPr="006C59E2">
        <w:rPr>
          <w:rStyle w:val="apple-tab-span"/>
          <w:color w:val="000000"/>
          <w:sz w:val="14"/>
          <w:szCs w:val="14"/>
          <w:shd w:val="clear" w:color="auto" w:fill="FFFFFF"/>
        </w:rPr>
        <w:tab/>
      </w:r>
      <w:r w:rsidRPr="006C59E2">
        <w:rPr>
          <w:color w:val="000000"/>
          <w:shd w:val="clear" w:color="auto" w:fill="FFFFFF"/>
        </w:rPr>
        <w:t>создавать на Сайте/ Платформе и использовать только 1 (одну) учетную запись;</w:t>
      </w:r>
    </w:p>
    <w:p w14:paraId="4F266E0C" w14:textId="77777777" w:rsidR="007E11F0" w:rsidRPr="006C59E2" w:rsidRDefault="007E11F0" w:rsidP="007E11F0">
      <w:pPr>
        <w:pStyle w:val="aff3"/>
        <w:spacing w:before="0" w:beforeAutospacing="0" w:after="0" w:afterAutospacing="0"/>
        <w:ind w:left="1420" w:hanging="700"/>
        <w:jc w:val="both"/>
      </w:pPr>
      <w:r w:rsidRPr="006C59E2">
        <w:rPr>
          <w:color w:val="000000"/>
        </w:rPr>
        <w:t>5.1.3.</w:t>
      </w:r>
      <w:r w:rsidRPr="006C59E2">
        <w:rPr>
          <w:color w:val="000000"/>
          <w:sz w:val="14"/>
          <w:szCs w:val="14"/>
        </w:rPr>
        <w:t xml:space="preserve"> </w:t>
      </w:r>
      <w:r w:rsidRPr="006C59E2">
        <w:rPr>
          <w:rStyle w:val="apple-tab-span"/>
          <w:color w:val="000000"/>
          <w:sz w:val="14"/>
          <w:szCs w:val="14"/>
        </w:rPr>
        <w:tab/>
      </w:r>
      <w:r w:rsidRPr="006C59E2">
        <w:rPr>
          <w:color w:val="000000"/>
        </w:rPr>
        <w:t>не использовать программное обеспечение, нарушающее работу Сайта/ Платформы и других автоматизированных систем и создающее возможность изменения результатов Конкурса;</w:t>
      </w:r>
    </w:p>
    <w:p w14:paraId="1058911D" w14:textId="77777777" w:rsidR="007E11F0" w:rsidRPr="006C59E2" w:rsidRDefault="007E11F0" w:rsidP="007E11F0">
      <w:pPr>
        <w:pStyle w:val="aff3"/>
        <w:spacing w:before="0" w:beforeAutospacing="0" w:after="0" w:afterAutospacing="0"/>
        <w:ind w:left="1420" w:hanging="700"/>
        <w:jc w:val="both"/>
      </w:pPr>
      <w:r w:rsidRPr="006C59E2">
        <w:rPr>
          <w:color w:val="000000"/>
        </w:rPr>
        <w:t>5.1.4.</w:t>
      </w:r>
      <w:r w:rsidRPr="006C59E2">
        <w:rPr>
          <w:color w:val="000000"/>
          <w:sz w:val="14"/>
          <w:szCs w:val="14"/>
        </w:rPr>
        <w:t xml:space="preserve"> </w:t>
      </w:r>
      <w:r w:rsidRPr="006C59E2">
        <w:rPr>
          <w:rStyle w:val="apple-tab-span"/>
          <w:color w:val="000000"/>
          <w:sz w:val="14"/>
          <w:szCs w:val="14"/>
        </w:rPr>
        <w:tab/>
      </w:r>
      <w:r w:rsidRPr="006C59E2">
        <w:rPr>
          <w:color w:val="000000"/>
        </w:rPr>
        <w:t>предоставлять исключительно свои персональные данные, а при формировании команды – предоставлять персональные данные других Участников команды только с их согласия;</w:t>
      </w:r>
    </w:p>
    <w:p w14:paraId="30C3B557" w14:textId="77777777" w:rsidR="007E11F0" w:rsidRPr="006C59E2" w:rsidRDefault="007E11F0" w:rsidP="007E11F0">
      <w:pPr>
        <w:pStyle w:val="aff3"/>
        <w:spacing w:before="0" w:beforeAutospacing="0" w:after="0" w:afterAutospacing="0"/>
        <w:ind w:left="1420" w:hanging="700"/>
        <w:jc w:val="both"/>
      </w:pPr>
      <w:r w:rsidRPr="006C59E2">
        <w:rPr>
          <w:color w:val="000000"/>
        </w:rPr>
        <w:t>5.1.5.</w:t>
      </w:r>
      <w:r w:rsidRPr="006C59E2">
        <w:rPr>
          <w:color w:val="000000"/>
          <w:sz w:val="14"/>
          <w:szCs w:val="14"/>
        </w:rPr>
        <w:t xml:space="preserve"> </w:t>
      </w:r>
      <w:r w:rsidRPr="006C59E2">
        <w:rPr>
          <w:rStyle w:val="apple-tab-span"/>
          <w:color w:val="000000"/>
          <w:sz w:val="14"/>
          <w:szCs w:val="14"/>
        </w:rPr>
        <w:tab/>
      </w:r>
      <w:r w:rsidRPr="006C59E2">
        <w:rPr>
          <w:color w:val="000000"/>
        </w:rPr>
        <w:t>самостоятельно и лично (без посторонней помощи) решать все Задания Конкурса;</w:t>
      </w:r>
    </w:p>
    <w:p w14:paraId="5F10A019" w14:textId="77777777" w:rsidR="007E11F0" w:rsidRPr="006C59E2" w:rsidRDefault="007E11F0" w:rsidP="007E11F0">
      <w:pPr>
        <w:pStyle w:val="aff3"/>
        <w:spacing w:before="0" w:beforeAutospacing="0" w:after="0" w:afterAutospacing="0"/>
        <w:ind w:left="1420" w:hanging="700"/>
        <w:jc w:val="both"/>
      </w:pPr>
      <w:r w:rsidRPr="006C59E2">
        <w:rPr>
          <w:color w:val="000000"/>
        </w:rPr>
        <w:t>5.1.6. при решении Заданий использовать результаты интеллектуальной деятельности и/или средства индивидуализации, не нарушая авторские и иные интеллектуальные права третьих лиц, а также условия использования указанных результатов интеллектуальной деятельности, в том числе с учетом возрастных ограничений. Участники не вправе использовать результаты интеллектуальной деятельности и/или средства индивидуализации, а также материалы и информацию, не охраняемые в качестве результатов интеллектуальной деятельности и/или средств индивидуализации, если такое использование повлечет нарушение (риск нарушения) прав и законных интересов третьих лиц;</w:t>
      </w:r>
    </w:p>
    <w:p w14:paraId="1BDAC297" w14:textId="43EEFA28" w:rsidR="007E11F0" w:rsidRPr="006C59E2" w:rsidRDefault="007E11F0" w:rsidP="007E11F0">
      <w:pPr>
        <w:pStyle w:val="aff3"/>
        <w:spacing w:before="0" w:beforeAutospacing="0" w:after="0" w:afterAutospacing="0"/>
        <w:ind w:left="1420" w:hanging="700"/>
        <w:jc w:val="both"/>
      </w:pPr>
      <w:r w:rsidRPr="006C59E2">
        <w:rPr>
          <w:color w:val="000000"/>
        </w:rPr>
        <w:t>5.1.7.</w:t>
      </w:r>
      <w:r w:rsidRPr="006C59E2">
        <w:rPr>
          <w:color w:val="000000"/>
          <w:sz w:val="14"/>
          <w:szCs w:val="14"/>
        </w:rPr>
        <w:t xml:space="preserve"> </w:t>
      </w:r>
      <w:r w:rsidRPr="006C59E2">
        <w:rPr>
          <w:rStyle w:val="apple-tab-span"/>
          <w:color w:val="000000"/>
          <w:sz w:val="14"/>
          <w:szCs w:val="14"/>
        </w:rPr>
        <w:tab/>
      </w:r>
      <w:r w:rsidRPr="006C59E2">
        <w:rPr>
          <w:color w:val="000000"/>
        </w:rPr>
        <w:t xml:space="preserve">не обсуждать Задания и их Решение с третьими лицами и другими Участниками, за исключением Участников второй </w:t>
      </w:r>
      <w:r w:rsidR="00471AF5" w:rsidRPr="006C59E2">
        <w:rPr>
          <w:color w:val="000000"/>
        </w:rPr>
        <w:t xml:space="preserve">и третьей </w:t>
      </w:r>
      <w:r w:rsidRPr="006C59E2">
        <w:rPr>
          <w:color w:val="000000"/>
        </w:rPr>
        <w:t>Категории в составе своей команды;</w:t>
      </w:r>
    </w:p>
    <w:p w14:paraId="3267D6B9" w14:textId="77777777" w:rsidR="007E11F0" w:rsidRPr="006C59E2" w:rsidRDefault="007E11F0" w:rsidP="007E11F0">
      <w:pPr>
        <w:pStyle w:val="aff3"/>
        <w:spacing w:before="0" w:beforeAutospacing="0" w:after="0" w:afterAutospacing="0"/>
        <w:ind w:left="1420" w:hanging="700"/>
        <w:jc w:val="both"/>
      </w:pPr>
      <w:r w:rsidRPr="006C59E2">
        <w:rPr>
          <w:color w:val="000000"/>
        </w:rPr>
        <w:t>5.1.8.</w:t>
      </w:r>
      <w:r w:rsidRPr="006C59E2">
        <w:rPr>
          <w:color w:val="000000"/>
          <w:sz w:val="14"/>
          <w:szCs w:val="14"/>
        </w:rPr>
        <w:t xml:space="preserve"> </w:t>
      </w:r>
      <w:r w:rsidRPr="006C59E2">
        <w:rPr>
          <w:rStyle w:val="apple-tab-span"/>
          <w:color w:val="000000"/>
          <w:sz w:val="14"/>
          <w:szCs w:val="14"/>
        </w:rPr>
        <w:tab/>
      </w:r>
      <w:r w:rsidRPr="006C59E2">
        <w:rPr>
          <w:color w:val="000000"/>
        </w:rPr>
        <w:t>не публиковать персональные данные других Участников, текст Заданий, их Решения и иные материалы, предоставляемые Организатором, в сети «Интернет», не передавать их другим Участникам, за исключением Участников в составе команды, и третьим лицам. Участники должны предпринимать разумные меры по обеспечению сохранности своих Решений (например, не следует сохранять Решения на компьютерах в каталогах, доступных третьим лицам);</w:t>
      </w:r>
    </w:p>
    <w:p w14:paraId="54A55611" w14:textId="05B3A1DB" w:rsidR="007E11F0" w:rsidRPr="006C59E2" w:rsidRDefault="00471AF5" w:rsidP="007E11F0">
      <w:pPr>
        <w:pStyle w:val="aff3"/>
        <w:spacing w:before="0" w:beforeAutospacing="0" w:after="0" w:afterAutospacing="0"/>
        <w:ind w:left="1420" w:hanging="700"/>
        <w:jc w:val="both"/>
      </w:pPr>
      <w:r w:rsidRPr="006C59E2">
        <w:rPr>
          <w:color w:val="000000"/>
          <w:shd w:val="clear" w:color="auto" w:fill="FFFFFF"/>
        </w:rPr>
        <w:t xml:space="preserve">5.1.9. </w:t>
      </w:r>
      <w:r w:rsidR="007E11F0" w:rsidRPr="006C59E2">
        <w:rPr>
          <w:color w:val="000000"/>
          <w:shd w:val="clear" w:color="auto" w:fill="FFFFFF"/>
        </w:rPr>
        <w:t>вести себя досто</w:t>
      </w:r>
      <w:r w:rsidR="00680094" w:rsidRPr="006C59E2">
        <w:rPr>
          <w:color w:val="000000"/>
          <w:shd w:val="clear" w:color="auto" w:fill="FFFFFF"/>
        </w:rPr>
        <w:t>й</w:t>
      </w:r>
      <w:r w:rsidR="007E11F0" w:rsidRPr="006C59E2">
        <w:rPr>
          <w:color w:val="000000"/>
          <w:shd w:val="clear" w:color="auto" w:fill="FFFFFF"/>
        </w:rPr>
        <w:t>н</w:t>
      </w:r>
      <w:r w:rsidR="00680094" w:rsidRPr="006C59E2">
        <w:rPr>
          <w:color w:val="000000"/>
          <w:shd w:val="clear" w:color="auto" w:fill="FFFFFF"/>
        </w:rPr>
        <w:t>о</w:t>
      </w:r>
      <w:r w:rsidR="007E11F0" w:rsidRPr="006C59E2">
        <w:rPr>
          <w:color w:val="000000"/>
          <w:shd w:val="clear" w:color="auto" w:fill="FFFFFF"/>
        </w:rPr>
        <w:t xml:space="preserve">, демонстрировать высокий уровень культуры, быть доброжелательными и толерантными по отношению к своим соперникам, в том числе к представителям других национальностей и конфессий, относиться с уважением к организаторам, членам </w:t>
      </w:r>
      <w:r w:rsidR="00680094" w:rsidRPr="006C59E2">
        <w:rPr>
          <w:color w:val="000000"/>
          <w:shd w:val="clear" w:color="auto" w:fill="FFFFFF"/>
        </w:rPr>
        <w:t>Ж</w:t>
      </w:r>
      <w:r w:rsidR="007E11F0" w:rsidRPr="006C59E2">
        <w:rPr>
          <w:color w:val="000000"/>
          <w:shd w:val="clear" w:color="auto" w:fill="FFFFFF"/>
        </w:rPr>
        <w:t xml:space="preserve">юри, </w:t>
      </w:r>
      <w:r w:rsidR="00813F9A" w:rsidRPr="006C59E2">
        <w:rPr>
          <w:color w:val="000000"/>
          <w:shd w:val="clear" w:color="auto" w:fill="FFFFFF"/>
        </w:rPr>
        <w:t>Э</w:t>
      </w:r>
      <w:r w:rsidR="007E11F0" w:rsidRPr="006C59E2">
        <w:rPr>
          <w:color w:val="000000"/>
          <w:shd w:val="clear" w:color="auto" w:fill="FFFFFF"/>
        </w:rPr>
        <w:t>кспертам</w:t>
      </w:r>
      <w:r w:rsidR="00813F9A" w:rsidRPr="006C59E2">
        <w:rPr>
          <w:color w:val="000000"/>
          <w:shd w:val="clear" w:color="auto" w:fill="FFFFFF"/>
        </w:rPr>
        <w:t xml:space="preserve"> по Заданиям</w:t>
      </w:r>
      <w:r w:rsidR="007E11F0" w:rsidRPr="006C59E2">
        <w:rPr>
          <w:color w:val="000000"/>
          <w:shd w:val="clear" w:color="auto" w:fill="FFFFFF"/>
        </w:rPr>
        <w:t xml:space="preserve">, воздерживаться от некорректных комментариев как во внутренних каналах коммуникации, так и во внешних, соблюдать корректность при выборе названия команды. В случае необходимости </w:t>
      </w:r>
      <w:r w:rsidR="00D136E7" w:rsidRPr="006C59E2">
        <w:rPr>
          <w:color w:val="000000"/>
          <w:shd w:val="clear" w:color="auto" w:fill="FFFFFF"/>
        </w:rPr>
        <w:t>О</w:t>
      </w:r>
      <w:r w:rsidR="007E11F0" w:rsidRPr="006C59E2">
        <w:rPr>
          <w:color w:val="000000"/>
          <w:shd w:val="clear" w:color="auto" w:fill="FFFFFF"/>
        </w:rPr>
        <w:t>рганизатор вправе попросить команду изменить название.</w:t>
      </w:r>
    </w:p>
    <w:p w14:paraId="65E3A25D" w14:textId="77777777" w:rsidR="007E11F0" w:rsidRPr="006C59E2" w:rsidRDefault="007E11F0" w:rsidP="007E11F0">
      <w:pPr>
        <w:pStyle w:val="aff3"/>
        <w:spacing w:before="0" w:beforeAutospacing="0" w:after="0" w:afterAutospacing="0"/>
        <w:ind w:left="700" w:hanging="700"/>
        <w:jc w:val="both"/>
      </w:pPr>
      <w:r w:rsidRPr="006C59E2">
        <w:rPr>
          <w:color w:val="000000"/>
        </w:rPr>
        <w:t>5.2.</w:t>
      </w:r>
      <w:r w:rsidRPr="006C59E2">
        <w:rPr>
          <w:color w:val="000000"/>
          <w:sz w:val="14"/>
          <w:szCs w:val="14"/>
        </w:rPr>
        <w:t xml:space="preserve">         </w:t>
      </w:r>
      <w:r w:rsidRPr="006C59E2">
        <w:rPr>
          <w:color w:val="000000"/>
        </w:rPr>
        <w:t>Организатор вправе дисквалифицировать Участника (в одностороннем порядке прекратить участие в Конкурсе без права на получение денежного приза и(или) брендированного подарка, диплома об участии) или аннулировать результаты Участника без объяснения причин на любом этапе Конкурса в следующих случаях:</w:t>
      </w:r>
    </w:p>
    <w:p w14:paraId="68D8C1F8" w14:textId="77777777" w:rsidR="007E11F0" w:rsidRPr="006C59E2" w:rsidRDefault="007E11F0" w:rsidP="007E11F0">
      <w:pPr>
        <w:pStyle w:val="aff3"/>
        <w:spacing w:before="0" w:beforeAutospacing="0" w:after="0" w:afterAutospacing="0"/>
        <w:ind w:left="1420" w:hanging="700"/>
        <w:jc w:val="both"/>
      </w:pPr>
      <w:r w:rsidRPr="006C59E2">
        <w:rPr>
          <w:color w:val="000000"/>
        </w:rPr>
        <w:t>5.2.1.</w:t>
      </w:r>
      <w:r w:rsidRPr="006C59E2">
        <w:rPr>
          <w:color w:val="000000"/>
          <w:sz w:val="14"/>
          <w:szCs w:val="14"/>
        </w:rPr>
        <w:t xml:space="preserve"> </w:t>
      </w:r>
      <w:r w:rsidRPr="006C59E2">
        <w:rPr>
          <w:rStyle w:val="apple-tab-span"/>
          <w:color w:val="000000"/>
          <w:sz w:val="14"/>
          <w:szCs w:val="14"/>
        </w:rPr>
        <w:tab/>
      </w:r>
      <w:r w:rsidRPr="006C59E2">
        <w:rPr>
          <w:color w:val="000000"/>
        </w:rPr>
        <w:t>несоответствия Участника требованиям, установленным Положением;</w:t>
      </w:r>
    </w:p>
    <w:p w14:paraId="5E962E6B" w14:textId="77777777" w:rsidR="007E11F0" w:rsidRPr="006C59E2" w:rsidRDefault="007E11F0" w:rsidP="007E11F0">
      <w:pPr>
        <w:pStyle w:val="aff3"/>
        <w:spacing w:before="0" w:beforeAutospacing="0" w:after="0" w:afterAutospacing="0"/>
        <w:ind w:left="1420" w:hanging="700"/>
        <w:jc w:val="both"/>
      </w:pPr>
      <w:r w:rsidRPr="006C59E2">
        <w:rPr>
          <w:color w:val="000000"/>
        </w:rPr>
        <w:t>5.2.2.</w:t>
      </w:r>
      <w:r w:rsidRPr="006C59E2">
        <w:rPr>
          <w:color w:val="000000"/>
          <w:sz w:val="14"/>
          <w:szCs w:val="14"/>
        </w:rPr>
        <w:t xml:space="preserve"> </w:t>
      </w:r>
      <w:r w:rsidRPr="006C59E2">
        <w:rPr>
          <w:rStyle w:val="apple-tab-span"/>
          <w:color w:val="000000"/>
          <w:sz w:val="14"/>
          <w:szCs w:val="14"/>
        </w:rPr>
        <w:tab/>
      </w:r>
      <w:r w:rsidRPr="006C59E2">
        <w:rPr>
          <w:color w:val="000000"/>
        </w:rPr>
        <w:t>совершения Участником любых противоправных действий;</w:t>
      </w:r>
    </w:p>
    <w:p w14:paraId="427FAB38" w14:textId="77777777" w:rsidR="007E11F0" w:rsidRPr="006C59E2" w:rsidRDefault="007E11F0" w:rsidP="007E11F0">
      <w:pPr>
        <w:pStyle w:val="aff3"/>
        <w:spacing w:before="0" w:beforeAutospacing="0" w:after="0" w:afterAutospacing="0"/>
        <w:ind w:left="1420" w:hanging="700"/>
        <w:jc w:val="both"/>
      </w:pPr>
      <w:r w:rsidRPr="006C59E2">
        <w:rPr>
          <w:color w:val="000000"/>
        </w:rPr>
        <w:lastRenderedPageBreak/>
        <w:t>5.2.3.</w:t>
      </w:r>
      <w:r w:rsidRPr="006C59E2">
        <w:rPr>
          <w:color w:val="000000"/>
          <w:sz w:val="14"/>
          <w:szCs w:val="14"/>
        </w:rPr>
        <w:t xml:space="preserve"> </w:t>
      </w:r>
      <w:r w:rsidRPr="006C59E2">
        <w:rPr>
          <w:rStyle w:val="apple-tab-span"/>
          <w:color w:val="000000"/>
          <w:sz w:val="14"/>
          <w:szCs w:val="14"/>
        </w:rPr>
        <w:tab/>
      </w:r>
      <w:r w:rsidRPr="006C59E2">
        <w:rPr>
          <w:color w:val="000000"/>
        </w:rPr>
        <w:t>размещения чужого Решения, даже если чужое Решение было изменено или доработано Участником;</w:t>
      </w:r>
    </w:p>
    <w:p w14:paraId="36D84FD9" w14:textId="77777777" w:rsidR="007E11F0" w:rsidRPr="006C59E2" w:rsidRDefault="007E11F0" w:rsidP="007E11F0">
      <w:pPr>
        <w:pStyle w:val="aff3"/>
        <w:spacing w:before="0" w:beforeAutospacing="0" w:after="0" w:afterAutospacing="0"/>
        <w:ind w:left="1420" w:hanging="700"/>
        <w:jc w:val="both"/>
      </w:pPr>
      <w:r w:rsidRPr="006C59E2">
        <w:rPr>
          <w:color w:val="000000"/>
        </w:rPr>
        <w:t>5.2.4.</w:t>
      </w:r>
      <w:r w:rsidRPr="006C59E2">
        <w:rPr>
          <w:color w:val="000000"/>
          <w:sz w:val="14"/>
          <w:szCs w:val="14"/>
        </w:rPr>
        <w:t xml:space="preserve"> </w:t>
      </w:r>
      <w:r w:rsidRPr="006C59E2">
        <w:rPr>
          <w:rStyle w:val="apple-tab-span"/>
          <w:color w:val="000000"/>
          <w:sz w:val="14"/>
          <w:szCs w:val="14"/>
        </w:rPr>
        <w:tab/>
      </w:r>
      <w:r w:rsidRPr="006C59E2">
        <w:rPr>
          <w:color w:val="000000"/>
        </w:rPr>
        <w:t>передачи своего Решения другим Участникам, за исключением Участников второй Категории в составе своей команды, и/или третьим лицам, в том числе непреднамеренной;</w:t>
      </w:r>
    </w:p>
    <w:p w14:paraId="237BFCC5" w14:textId="77777777" w:rsidR="007E11F0" w:rsidRPr="006C59E2" w:rsidRDefault="007E11F0" w:rsidP="007E11F0">
      <w:pPr>
        <w:pStyle w:val="aff3"/>
        <w:spacing w:before="0" w:beforeAutospacing="0" w:after="0" w:afterAutospacing="0"/>
        <w:ind w:left="1420" w:hanging="700"/>
        <w:jc w:val="both"/>
      </w:pPr>
      <w:r w:rsidRPr="006C59E2">
        <w:rPr>
          <w:color w:val="000000"/>
        </w:rPr>
        <w:t>5.2.5.</w:t>
      </w:r>
      <w:r w:rsidRPr="006C59E2">
        <w:rPr>
          <w:color w:val="000000"/>
          <w:sz w:val="14"/>
          <w:szCs w:val="14"/>
        </w:rPr>
        <w:t xml:space="preserve"> </w:t>
      </w:r>
      <w:r w:rsidRPr="006C59E2">
        <w:rPr>
          <w:rStyle w:val="apple-tab-span"/>
          <w:color w:val="000000"/>
          <w:sz w:val="14"/>
          <w:szCs w:val="14"/>
        </w:rPr>
        <w:tab/>
      </w:r>
      <w:r w:rsidRPr="006C59E2">
        <w:rPr>
          <w:color w:val="000000"/>
        </w:rPr>
        <w:t>нарушения иных условий Положения;</w:t>
      </w:r>
    </w:p>
    <w:p w14:paraId="669CC93C" w14:textId="77777777" w:rsidR="007E11F0" w:rsidRPr="006C59E2" w:rsidRDefault="007E11F0" w:rsidP="007E11F0">
      <w:pPr>
        <w:pStyle w:val="aff3"/>
        <w:spacing w:before="0" w:beforeAutospacing="0" w:after="0" w:afterAutospacing="0"/>
        <w:ind w:left="1420" w:hanging="700"/>
        <w:jc w:val="both"/>
      </w:pPr>
      <w:r w:rsidRPr="006C59E2">
        <w:rPr>
          <w:color w:val="000000"/>
        </w:rPr>
        <w:t>5.2.6.</w:t>
      </w:r>
      <w:r w:rsidRPr="006C59E2">
        <w:rPr>
          <w:color w:val="000000"/>
          <w:sz w:val="14"/>
          <w:szCs w:val="14"/>
        </w:rPr>
        <w:t xml:space="preserve"> </w:t>
      </w:r>
      <w:r w:rsidRPr="006C59E2">
        <w:rPr>
          <w:rStyle w:val="apple-tab-span"/>
          <w:color w:val="000000"/>
          <w:sz w:val="14"/>
          <w:szCs w:val="14"/>
        </w:rPr>
        <w:tab/>
      </w:r>
      <w:r w:rsidRPr="006C59E2">
        <w:rPr>
          <w:color w:val="000000"/>
        </w:rPr>
        <w:t>если Организатор обоснованно полагает, что Участник пытался путем обмана, злоупотреблений или других недобросовестных приемов получить преимущество перед другими Участниками, нарушил права третьих лиц, в том числе интеллектуальные права.</w:t>
      </w:r>
    </w:p>
    <w:p w14:paraId="27E1016D" w14:textId="77777777" w:rsidR="007E11F0" w:rsidRPr="006C59E2" w:rsidRDefault="007E11F0" w:rsidP="007E11F0">
      <w:pPr>
        <w:pStyle w:val="aff3"/>
        <w:spacing w:before="0" w:beforeAutospacing="0" w:after="0" w:afterAutospacing="0"/>
        <w:ind w:left="1420" w:hanging="700"/>
        <w:jc w:val="both"/>
      </w:pPr>
      <w:r w:rsidRPr="006C59E2">
        <w:rPr>
          <w:color w:val="000000"/>
        </w:rPr>
        <w:t xml:space="preserve">5.2.7. если Решение Участника будет полностью или в части не соответствовать каким-либо требованиям действующего законодательства РФ, требованиям настоящего Положения, регламентам Заданий и требованиям к Решениям, а также </w:t>
      </w:r>
      <w:r w:rsidRPr="006C59E2">
        <w:rPr>
          <w:color w:val="000000"/>
          <w:shd w:val="clear" w:color="auto" w:fill="FFFFFF"/>
        </w:rPr>
        <w:t>условиям сервисов, программ ЭВМ и иных инструментов, использованных Участником при подготовке Решения;</w:t>
      </w:r>
    </w:p>
    <w:p w14:paraId="7E008B62" w14:textId="77777777" w:rsidR="007E11F0" w:rsidRPr="006C59E2" w:rsidRDefault="007E11F0" w:rsidP="007E11F0">
      <w:pPr>
        <w:pStyle w:val="aff3"/>
        <w:spacing w:before="0" w:beforeAutospacing="0" w:after="0" w:afterAutospacing="0"/>
        <w:ind w:left="1420" w:hanging="700"/>
        <w:jc w:val="both"/>
      </w:pPr>
      <w:r w:rsidRPr="006C59E2">
        <w:rPr>
          <w:color w:val="000000"/>
          <w:shd w:val="clear" w:color="auto" w:fill="FFFFFF"/>
        </w:rPr>
        <w:t>5.2.8. несоблюдения этических норм поведения;</w:t>
      </w:r>
    </w:p>
    <w:p w14:paraId="75F0382B" w14:textId="7D934369" w:rsidR="007E11F0" w:rsidRPr="006C59E2" w:rsidRDefault="007E11F0" w:rsidP="007E11F0">
      <w:pPr>
        <w:pStyle w:val="aff3"/>
        <w:spacing w:before="0" w:beforeAutospacing="0" w:after="0" w:afterAutospacing="0"/>
        <w:ind w:left="1420" w:hanging="700"/>
        <w:jc w:val="both"/>
      </w:pPr>
      <w:r w:rsidRPr="006C59E2">
        <w:rPr>
          <w:color w:val="000000"/>
          <w:shd w:val="clear" w:color="auto" w:fill="FFFFFF"/>
        </w:rPr>
        <w:t>5.2.9. размещени</w:t>
      </w:r>
      <w:r w:rsidR="000B3E6D" w:rsidRPr="006C59E2">
        <w:rPr>
          <w:color w:val="000000"/>
          <w:shd w:val="clear" w:color="auto" w:fill="FFFFFF"/>
        </w:rPr>
        <w:t>я</w:t>
      </w:r>
      <w:r w:rsidRPr="006C59E2">
        <w:rPr>
          <w:color w:val="000000"/>
          <w:shd w:val="clear" w:color="auto" w:fill="FFFFFF"/>
        </w:rPr>
        <w:t xml:space="preserve"> Заданий и других материалов Конкурса на других площадках.</w:t>
      </w:r>
    </w:p>
    <w:p w14:paraId="1BA7B658" w14:textId="33C91389" w:rsidR="007E11F0" w:rsidRPr="006C59E2" w:rsidRDefault="007E11F0" w:rsidP="007E11F0">
      <w:pPr>
        <w:pStyle w:val="aff3"/>
        <w:spacing w:before="0" w:beforeAutospacing="0" w:after="0" w:afterAutospacing="0"/>
        <w:ind w:left="720" w:hanging="720"/>
        <w:jc w:val="both"/>
      </w:pPr>
      <w:r w:rsidRPr="006C59E2">
        <w:rPr>
          <w:color w:val="000000"/>
        </w:rPr>
        <w:t>5.3.</w:t>
      </w:r>
      <w:r w:rsidRPr="006C59E2">
        <w:rPr>
          <w:color w:val="000000"/>
          <w:sz w:val="14"/>
          <w:szCs w:val="14"/>
        </w:rPr>
        <w:t xml:space="preserve">      </w:t>
      </w:r>
      <w:r w:rsidRPr="006C59E2">
        <w:rPr>
          <w:color w:val="000000"/>
        </w:rPr>
        <w:t xml:space="preserve">В случае дисквалификации на любом этапе Конкурса одного из Участников второй </w:t>
      </w:r>
      <w:r w:rsidR="00471AF5" w:rsidRPr="006C59E2">
        <w:rPr>
          <w:color w:val="000000"/>
        </w:rPr>
        <w:t xml:space="preserve">и третьей </w:t>
      </w:r>
      <w:r w:rsidRPr="006C59E2">
        <w:rPr>
          <w:color w:val="000000"/>
        </w:rPr>
        <w:t xml:space="preserve">Категории в составе команды Участников оставшиеся Участники в составе команды вправе продолжать участие в Конкурсе, если это не нарушает Положение. Если в указанном случае Участник такой команды остается один, то он вправе самостоятельно войти в состав другой команды, при этом </w:t>
      </w:r>
      <w:r w:rsidR="00D136E7" w:rsidRPr="006C59E2">
        <w:rPr>
          <w:color w:val="000000"/>
        </w:rPr>
        <w:t>К</w:t>
      </w:r>
      <w:r w:rsidRPr="006C59E2">
        <w:rPr>
          <w:color w:val="000000"/>
        </w:rPr>
        <w:t>апитан другой команды должен направить согласие от лица команды О</w:t>
      </w:r>
      <w:r w:rsidRPr="006C59E2">
        <w:rPr>
          <w:color w:val="000000"/>
          <w:shd w:val="clear" w:color="auto" w:fill="FFFFFF"/>
        </w:rPr>
        <w:t xml:space="preserve">рганизатору на адрес электронной почты: </w:t>
      </w:r>
      <w:hyperlink r:id="rId9" w:history="1">
        <w:r w:rsidRPr="006C59E2">
          <w:rPr>
            <w:rStyle w:val="af3"/>
            <w:color w:val="1155CC"/>
            <w:shd w:val="clear" w:color="auto" w:fill="FFFFFF"/>
          </w:rPr>
          <w:t>support@aiijc.com</w:t>
        </w:r>
      </w:hyperlink>
      <w:r w:rsidRPr="006C59E2">
        <w:rPr>
          <w:color w:val="000000"/>
          <w:shd w:val="clear" w:color="auto" w:fill="FFFFFF"/>
        </w:rPr>
        <w:t>.</w:t>
      </w:r>
    </w:p>
    <w:p w14:paraId="013031D3" w14:textId="39EABE8F" w:rsidR="007E11F0" w:rsidRPr="006C59E2" w:rsidRDefault="007E11F0" w:rsidP="007E11F0">
      <w:pPr>
        <w:pStyle w:val="aff3"/>
        <w:spacing w:before="0" w:beforeAutospacing="0" w:after="0" w:afterAutospacing="0"/>
        <w:ind w:left="720" w:hanging="720"/>
        <w:jc w:val="both"/>
      </w:pPr>
      <w:r w:rsidRPr="006C59E2">
        <w:rPr>
          <w:color w:val="000000"/>
          <w:shd w:val="clear" w:color="auto" w:fill="FFFFFF"/>
        </w:rPr>
        <w:t xml:space="preserve">5.4.   Если </w:t>
      </w:r>
      <w:r w:rsidR="00D136E7" w:rsidRPr="006C59E2">
        <w:rPr>
          <w:color w:val="000000"/>
          <w:shd w:val="clear" w:color="auto" w:fill="FFFFFF"/>
        </w:rPr>
        <w:t>У</w:t>
      </w:r>
      <w:r w:rsidRPr="006C59E2">
        <w:rPr>
          <w:color w:val="000000"/>
          <w:shd w:val="clear" w:color="auto" w:fill="FFFFFF"/>
        </w:rPr>
        <w:t xml:space="preserve">частники ранее участвовали в Международной олимпиаде по искусственному интеллекту (IOAI) или проходили подготовку к ней, то они не могут участвовать в составе команд, которые были сформированы во время участия/ очной подготовки к Международной олимпиаде. Такие </w:t>
      </w:r>
      <w:r w:rsidR="00D136E7" w:rsidRPr="006C59E2">
        <w:rPr>
          <w:color w:val="000000"/>
          <w:shd w:val="clear" w:color="auto" w:fill="FFFFFF"/>
        </w:rPr>
        <w:t>У</w:t>
      </w:r>
      <w:r w:rsidRPr="006C59E2">
        <w:rPr>
          <w:color w:val="000000"/>
          <w:shd w:val="clear" w:color="auto" w:fill="FFFFFF"/>
        </w:rPr>
        <w:t xml:space="preserve">частники могут принять участие в Конкурсе </w:t>
      </w:r>
      <w:r w:rsidR="000B3E6D" w:rsidRPr="006C59E2">
        <w:rPr>
          <w:color w:val="000000"/>
          <w:shd w:val="clear" w:color="auto" w:fill="FFFFFF"/>
        </w:rPr>
        <w:t xml:space="preserve">индивидуально </w:t>
      </w:r>
      <w:r w:rsidRPr="006C59E2">
        <w:rPr>
          <w:color w:val="000000"/>
          <w:shd w:val="clear" w:color="auto" w:fill="FFFFFF"/>
        </w:rPr>
        <w:t xml:space="preserve">либо в составе вновь </w:t>
      </w:r>
      <w:r w:rsidR="00194EC8">
        <w:rPr>
          <w:color w:val="000000"/>
          <w:shd w:val="clear" w:color="auto" w:fill="FFFFFF"/>
        </w:rPr>
        <w:t>сформированной</w:t>
      </w:r>
      <w:r w:rsidR="000B2089" w:rsidRPr="006C59E2">
        <w:rPr>
          <w:color w:val="000000"/>
          <w:shd w:val="clear" w:color="auto" w:fill="FFFFFF"/>
        </w:rPr>
        <w:t xml:space="preserve"> </w:t>
      </w:r>
      <w:r w:rsidRPr="006C59E2">
        <w:rPr>
          <w:color w:val="000000"/>
          <w:shd w:val="clear" w:color="auto" w:fill="FFFFFF"/>
        </w:rPr>
        <w:t>команды.</w:t>
      </w:r>
    </w:p>
    <w:p w14:paraId="2904481D" w14:textId="77777777" w:rsidR="00815360" w:rsidRPr="006C59E2" w:rsidRDefault="00815360" w:rsidP="00815360">
      <w:pPr>
        <w:spacing w:before="60" w:after="60"/>
        <w:jc w:val="both"/>
        <w:rPr>
          <w:color w:val="000000"/>
          <w:sz w:val="24"/>
          <w:szCs w:val="24"/>
        </w:rPr>
      </w:pPr>
    </w:p>
    <w:p w14:paraId="5982D434" w14:textId="4129ADA5" w:rsidR="007E11F0" w:rsidRPr="006C59E2" w:rsidRDefault="00815360" w:rsidP="007E11F0">
      <w:pPr>
        <w:pStyle w:val="af6"/>
        <w:numPr>
          <w:ilvl w:val="0"/>
          <w:numId w:val="35"/>
        </w:numPr>
        <w:spacing w:before="60" w:after="60"/>
        <w:ind w:left="709" w:hanging="709"/>
        <w:contextualSpacing w:val="0"/>
        <w:jc w:val="both"/>
        <w:rPr>
          <w:b/>
          <w:color w:val="000000"/>
          <w:sz w:val="24"/>
          <w:szCs w:val="24"/>
        </w:rPr>
      </w:pPr>
      <w:r w:rsidRPr="006C59E2">
        <w:rPr>
          <w:b/>
          <w:color w:val="000000"/>
          <w:sz w:val="24"/>
          <w:szCs w:val="24"/>
        </w:rPr>
        <w:t>Порядок проведения Конкурса</w:t>
      </w:r>
    </w:p>
    <w:p w14:paraId="4FC0A9D2" w14:textId="4637D3DE" w:rsidR="007E11F0" w:rsidRPr="006C59E2" w:rsidRDefault="007E11F0" w:rsidP="007E11F0">
      <w:pPr>
        <w:pStyle w:val="aff3"/>
        <w:spacing w:before="0" w:beforeAutospacing="0" w:after="0" w:afterAutospacing="0"/>
        <w:ind w:left="700" w:hanging="700"/>
        <w:jc w:val="both"/>
      </w:pPr>
      <w:r w:rsidRPr="006C59E2">
        <w:rPr>
          <w:color w:val="000000"/>
        </w:rPr>
        <w:t>6.1.</w:t>
      </w:r>
      <w:r w:rsidRPr="006C59E2">
        <w:rPr>
          <w:color w:val="000000"/>
          <w:sz w:val="14"/>
          <w:szCs w:val="14"/>
        </w:rPr>
        <w:t xml:space="preserve">        </w:t>
      </w:r>
      <w:r w:rsidRPr="006C59E2">
        <w:rPr>
          <w:color w:val="000000"/>
        </w:rPr>
        <w:t>В течение всего срока проведения Конкурса, указанного в п.1.7 Положения, Участники первой, второй и третьей Категории разрабатывают Решение в соответствии с выбранным на Платформе для проведения Конкурса тематическим направлением.</w:t>
      </w:r>
    </w:p>
    <w:p w14:paraId="2D3FC54A" w14:textId="77777777" w:rsidR="007E11F0" w:rsidRPr="006C59E2" w:rsidRDefault="007E11F0" w:rsidP="007E11F0">
      <w:pPr>
        <w:pStyle w:val="aff3"/>
        <w:spacing w:before="0" w:beforeAutospacing="0" w:after="0" w:afterAutospacing="0"/>
        <w:ind w:left="700" w:hanging="700"/>
        <w:jc w:val="both"/>
      </w:pPr>
      <w:r w:rsidRPr="006C59E2">
        <w:rPr>
          <w:color w:val="000000"/>
        </w:rPr>
        <w:t>6.2.</w:t>
      </w:r>
      <w:r w:rsidRPr="006C59E2">
        <w:rPr>
          <w:color w:val="000000"/>
          <w:sz w:val="14"/>
          <w:szCs w:val="14"/>
        </w:rPr>
        <w:t xml:space="preserve">         </w:t>
      </w:r>
      <w:r w:rsidRPr="006C59E2">
        <w:rPr>
          <w:color w:val="000000"/>
        </w:rPr>
        <w:t xml:space="preserve">В срок, установленный настоящим Положением и Календарем мероприятий, Участники загружают Решения, подготовленные на каждом из соответствующих этапов Конкурса, на Платформу. К рассмотрению Экспертами по Заданиям принимаются последние загруженные Участниками Конкурса Решения по всем тематических направлениям. Решения от Участников второй и третьей Категории командной части загружает на Платформу </w:t>
      </w:r>
      <w:r w:rsidRPr="006C59E2">
        <w:rPr>
          <w:color w:val="000000"/>
          <w:shd w:val="clear" w:color="auto" w:fill="FFFFFF"/>
        </w:rPr>
        <w:t>Капитан команды.</w:t>
      </w:r>
    </w:p>
    <w:p w14:paraId="02808639" w14:textId="3B91C060" w:rsidR="007E11F0" w:rsidRPr="006C59E2" w:rsidRDefault="007E11F0" w:rsidP="007E11F0">
      <w:pPr>
        <w:pStyle w:val="aff3"/>
        <w:spacing w:before="0" w:beforeAutospacing="0" w:after="0" w:afterAutospacing="0"/>
        <w:ind w:left="700" w:hanging="700"/>
        <w:jc w:val="both"/>
      </w:pPr>
      <w:r w:rsidRPr="006C59E2">
        <w:rPr>
          <w:color w:val="000000"/>
        </w:rPr>
        <w:t>6.3.</w:t>
      </w:r>
      <w:r w:rsidRPr="006C59E2">
        <w:rPr>
          <w:color w:val="000000"/>
          <w:sz w:val="14"/>
          <w:szCs w:val="14"/>
        </w:rPr>
        <w:t xml:space="preserve">       </w:t>
      </w:r>
      <w:r w:rsidRPr="006C59E2">
        <w:rPr>
          <w:color w:val="000000"/>
        </w:rPr>
        <w:t>Требования к Решениям, загружаемым Участниками на Платформу, устанавливаются в регламентах Заданий, включающих критерии оценки</w:t>
      </w:r>
      <w:r w:rsidR="000B3E6D" w:rsidRPr="006C59E2">
        <w:rPr>
          <w:color w:val="000000"/>
        </w:rPr>
        <w:t xml:space="preserve"> Решений</w:t>
      </w:r>
      <w:r w:rsidRPr="006C59E2">
        <w:rPr>
          <w:color w:val="000000"/>
        </w:rPr>
        <w:t xml:space="preserve"> (пример критериев оценки Решений приведен в Приложении 2 к настоящему Положению).</w:t>
      </w:r>
    </w:p>
    <w:p w14:paraId="17A9E01F" w14:textId="11B20027" w:rsidR="007E11F0" w:rsidRPr="006C59E2" w:rsidRDefault="007E11F0" w:rsidP="007E11F0">
      <w:pPr>
        <w:pStyle w:val="aff3"/>
        <w:spacing w:before="0" w:beforeAutospacing="0" w:after="0" w:afterAutospacing="0"/>
        <w:ind w:left="700" w:hanging="700"/>
        <w:jc w:val="both"/>
      </w:pPr>
      <w:r w:rsidRPr="006C59E2">
        <w:rPr>
          <w:color w:val="000000"/>
        </w:rPr>
        <w:t>6.4.       При подготовке Решений Участникам запрещено использование сервисов, программ ЭВМ и иных инструментов, не предназначенных для соответствующей возрастной категории, результатов интеллектуальной деятельности, распространяемых на условиях проприетарных и/или «вирусных»</w:t>
      </w:r>
      <w:r w:rsidR="00D54824" w:rsidRPr="006C59E2">
        <w:rPr>
          <w:rStyle w:val="af1"/>
          <w:color w:val="000000"/>
        </w:rPr>
        <w:footnoteReference w:id="2"/>
      </w:r>
      <w:r w:rsidRPr="006C59E2">
        <w:rPr>
          <w:color w:val="000000"/>
        </w:rPr>
        <w:t xml:space="preserve"> лицензий, в том числе требующих раскрытие исходного кода производных (составных) произведений и возмездного приобретения прав </w:t>
      </w:r>
      <w:r w:rsidRPr="006C59E2">
        <w:rPr>
          <w:color w:val="000000"/>
        </w:rPr>
        <w:lastRenderedPageBreak/>
        <w:t>на использование таких результатов интеллектуальной деятельности, а также не допускающих коммерческого использования как результатов интеллектуальной деятельности, так и производных (составных) произведений.</w:t>
      </w:r>
    </w:p>
    <w:p w14:paraId="6B07CD91" w14:textId="13C9D5C4" w:rsidR="007E11F0" w:rsidRPr="006C59E2" w:rsidRDefault="007E11F0" w:rsidP="007E11F0">
      <w:pPr>
        <w:pStyle w:val="aff3"/>
        <w:spacing w:before="0" w:beforeAutospacing="0" w:after="0" w:afterAutospacing="0"/>
        <w:ind w:left="700" w:hanging="700"/>
        <w:jc w:val="both"/>
      </w:pPr>
      <w:r w:rsidRPr="006C59E2">
        <w:rPr>
          <w:color w:val="000000"/>
        </w:rPr>
        <w:t xml:space="preserve">6.5.   </w:t>
      </w:r>
      <w:r w:rsidR="00052BF6" w:rsidRPr="006C59E2">
        <w:rPr>
          <w:color w:val="000000"/>
        </w:rPr>
        <w:t xml:space="preserve"> </w:t>
      </w:r>
      <w:r w:rsidR="005E63E7" w:rsidRPr="006C59E2">
        <w:rPr>
          <w:color w:val="000000"/>
        </w:rPr>
        <w:t>По завершении Основного этапа в</w:t>
      </w:r>
      <w:r w:rsidRPr="006C59E2">
        <w:rPr>
          <w:color w:val="000000"/>
        </w:rPr>
        <w:t xml:space="preserve"> срок, устано</w:t>
      </w:r>
      <w:r w:rsidRPr="006C59E2">
        <w:rPr>
          <w:color w:val="000000"/>
          <w:shd w:val="clear" w:color="auto" w:fill="FFFFFF"/>
        </w:rPr>
        <w:t xml:space="preserve">вленный п. 1.7.4 настоящего </w:t>
      </w:r>
      <w:r w:rsidRPr="006C59E2">
        <w:rPr>
          <w:color w:val="000000"/>
        </w:rPr>
        <w:t>Положения, Э</w:t>
      </w:r>
      <w:r w:rsidR="00D16EEF" w:rsidRPr="006C59E2">
        <w:rPr>
          <w:color w:val="000000"/>
        </w:rPr>
        <w:t>ксперты подготавливают</w:t>
      </w:r>
      <w:r w:rsidRPr="006C59E2">
        <w:rPr>
          <w:color w:val="000000"/>
        </w:rPr>
        <w:t xml:space="preserve"> список Полуфиналистов: по 10 (десять) Участников (команд Участников) по каждому тематическому направлению с Решениями, получившими наи</w:t>
      </w:r>
      <w:r w:rsidR="00D16EEF" w:rsidRPr="006C59E2">
        <w:rPr>
          <w:color w:val="000000"/>
        </w:rPr>
        <w:t>высшие</w:t>
      </w:r>
      <w:r w:rsidRPr="006C59E2">
        <w:rPr>
          <w:color w:val="000000"/>
        </w:rPr>
        <w:t xml:space="preserve"> оценки Экспертов по Заданиям Конкурса на </w:t>
      </w:r>
      <w:r w:rsidR="00F620C4" w:rsidRPr="006C59E2">
        <w:rPr>
          <w:color w:val="000000"/>
        </w:rPr>
        <w:t>О</w:t>
      </w:r>
      <w:r w:rsidRPr="006C59E2">
        <w:rPr>
          <w:color w:val="000000"/>
        </w:rPr>
        <w:t>сновном этапе, представленными</w:t>
      </w:r>
      <w:r w:rsidR="000C6010" w:rsidRPr="006C59E2">
        <w:rPr>
          <w:color w:val="000000"/>
        </w:rPr>
        <w:t xml:space="preserve"> Участниками</w:t>
      </w:r>
      <w:r w:rsidRPr="006C59E2">
        <w:rPr>
          <w:color w:val="000000"/>
        </w:rPr>
        <w:t xml:space="preserve"> в соответстви</w:t>
      </w:r>
      <w:r w:rsidRPr="006C59E2">
        <w:rPr>
          <w:color w:val="000000"/>
          <w:shd w:val="clear" w:color="auto" w:fill="FFFFFF"/>
        </w:rPr>
        <w:t xml:space="preserve">и с пунктом 6.2 настоящего Положения. </w:t>
      </w:r>
      <w:r w:rsidR="00D16EEF" w:rsidRPr="006C59E2">
        <w:rPr>
          <w:color w:val="000000"/>
          <w:shd w:val="clear" w:color="auto" w:fill="FFFFFF"/>
        </w:rPr>
        <w:t xml:space="preserve">Жюри утверждает список Полуфиналистов. </w:t>
      </w:r>
      <w:r w:rsidRPr="006C59E2">
        <w:rPr>
          <w:color w:val="000000"/>
          <w:shd w:val="clear" w:color="auto" w:fill="FFFFFF"/>
        </w:rPr>
        <w:t>Организатор размещает информацию о Пол</w:t>
      </w:r>
      <w:r w:rsidRPr="006C59E2">
        <w:rPr>
          <w:color w:val="000000"/>
        </w:rPr>
        <w:t>уфиналистах на Сайте. Списки Полуфиналистов будут содержать логины Полуфиналистов и названия их ком</w:t>
      </w:r>
      <w:r w:rsidRPr="006C59E2">
        <w:rPr>
          <w:color w:val="000000"/>
          <w:shd w:val="clear" w:color="auto" w:fill="FFFFFF"/>
        </w:rPr>
        <w:t>анд</w:t>
      </w:r>
      <w:r w:rsidR="000C6010" w:rsidRPr="006C59E2">
        <w:rPr>
          <w:color w:val="000000"/>
          <w:shd w:val="clear" w:color="auto" w:fill="FFFFFF"/>
        </w:rPr>
        <w:t xml:space="preserve"> (при наличии команды)</w:t>
      </w:r>
      <w:r w:rsidRPr="006C59E2">
        <w:rPr>
          <w:color w:val="000000"/>
          <w:shd w:val="clear" w:color="auto" w:fill="FFFFFF"/>
        </w:rPr>
        <w:t xml:space="preserve">. При определении Полуфиналистов, если несколько </w:t>
      </w:r>
      <w:r w:rsidR="008F3B13" w:rsidRPr="006C59E2">
        <w:rPr>
          <w:color w:val="000000"/>
          <w:shd w:val="clear" w:color="auto" w:fill="FFFFFF"/>
        </w:rPr>
        <w:t>Участников/</w:t>
      </w:r>
      <w:r w:rsidRPr="006C59E2">
        <w:rPr>
          <w:shd w:val="clear" w:color="auto" w:fill="FFFFFF"/>
        </w:rPr>
        <w:t xml:space="preserve">команд получают </w:t>
      </w:r>
      <w:r w:rsidR="008F3B13" w:rsidRPr="006C59E2">
        <w:rPr>
          <w:shd w:val="clear" w:color="auto" w:fill="FFFFFF"/>
        </w:rPr>
        <w:t>наивысшие</w:t>
      </w:r>
      <w:r w:rsidR="000C6010" w:rsidRPr="006C59E2">
        <w:rPr>
          <w:shd w:val="clear" w:color="auto" w:fill="FFFFFF"/>
        </w:rPr>
        <w:t xml:space="preserve"> </w:t>
      </w:r>
      <w:r w:rsidRPr="006C59E2">
        <w:rPr>
          <w:color w:val="000000"/>
          <w:shd w:val="clear" w:color="auto" w:fill="FFFFFF"/>
        </w:rPr>
        <w:t>равные</w:t>
      </w:r>
      <w:r w:rsidR="000C6010" w:rsidRPr="006C59E2">
        <w:rPr>
          <w:color w:val="000000"/>
          <w:shd w:val="clear" w:color="auto" w:fill="FFFFFF"/>
        </w:rPr>
        <w:t xml:space="preserve"> (одинаковые)</w:t>
      </w:r>
      <w:r w:rsidRPr="006C59E2">
        <w:rPr>
          <w:color w:val="000000"/>
          <w:shd w:val="clear" w:color="auto" w:fill="FFFFFF"/>
        </w:rPr>
        <w:t xml:space="preserve"> баллы, то </w:t>
      </w:r>
      <w:r w:rsidR="000C6010" w:rsidRPr="006C59E2">
        <w:rPr>
          <w:color w:val="000000"/>
          <w:shd w:val="clear" w:color="auto" w:fill="FFFFFF"/>
        </w:rPr>
        <w:t>все такие команды</w:t>
      </w:r>
      <w:r w:rsidRPr="006C59E2">
        <w:rPr>
          <w:color w:val="000000"/>
          <w:shd w:val="clear" w:color="auto" w:fill="FFFFFF"/>
        </w:rPr>
        <w:t xml:space="preserve"> переходят в следующий этап</w:t>
      </w:r>
      <w:r w:rsidR="000C6010" w:rsidRPr="006C59E2">
        <w:rPr>
          <w:color w:val="000000"/>
          <w:shd w:val="clear" w:color="auto" w:fill="FFFFFF"/>
        </w:rPr>
        <w:t>.</w:t>
      </w:r>
      <w:r w:rsidRPr="006C59E2">
        <w:rPr>
          <w:color w:val="000000"/>
          <w:shd w:val="clear" w:color="auto" w:fill="FFFFFF"/>
        </w:rPr>
        <w:t xml:space="preserve"> </w:t>
      </w:r>
      <w:r w:rsidR="000C6010" w:rsidRPr="006C59E2">
        <w:rPr>
          <w:color w:val="000000"/>
          <w:shd w:val="clear" w:color="auto" w:fill="FFFFFF"/>
        </w:rPr>
        <w:t xml:space="preserve"> Е</w:t>
      </w:r>
      <w:r w:rsidRPr="006C59E2">
        <w:rPr>
          <w:color w:val="000000"/>
          <w:shd w:val="clear" w:color="auto" w:fill="FFFFFF"/>
        </w:rPr>
        <w:t xml:space="preserve">сли </w:t>
      </w:r>
      <w:r w:rsidR="00D136E7" w:rsidRPr="006C59E2">
        <w:rPr>
          <w:color w:val="000000"/>
          <w:shd w:val="clear" w:color="auto" w:fill="FFFFFF"/>
        </w:rPr>
        <w:t>У</w:t>
      </w:r>
      <w:r w:rsidRPr="006C59E2">
        <w:rPr>
          <w:color w:val="000000"/>
          <w:shd w:val="clear" w:color="auto" w:fill="FFFFFF"/>
        </w:rPr>
        <w:t xml:space="preserve">частниками была подана </w:t>
      </w:r>
      <w:r w:rsidR="005E63E7" w:rsidRPr="006C59E2">
        <w:rPr>
          <w:color w:val="000000"/>
          <w:shd w:val="clear" w:color="auto" w:fill="FFFFFF"/>
        </w:rPr>
        <w:t>А</w:t>
      </w:r>
      <w:r w:rsidRPr="006C59E2">
        <w:rPr>
          <w:color w:val="000000"/>
          <w:shd w:val="clear" w:color="auto" w:fill="FFFFFF"/>
        </w:rPr>
        <w:t>пелляция</w:t>
      </w:r>
      <w:r w:rsidR="000C6010" w:rsidRPr="006C59E2">
        <w:rPr>
          <w:color w:val="000000"/>
          <w:shd w:val="clear" w:color="auto" w:fill="FFFFFF"/>
        </w:rPr>
        <w:t xml:space="preserve"> в соответствии с разделом 7 настоящего Положения</w:t>
      </w:r>
      <w:r w:rsidRPr="006C59E2">
        <w:rPr>
          <w:color w:val="000000"/>
          <w:shd w:val="clear" w:color="auto" w:fill="FFFFFF"/>
        </w:rPr>
        <w:t xml:space="preserve">, по итогам рассмотрения которой, команда поднимается по </w:t>
      </w:r>
      <w:r w:rsidR="008F3B13" w:rsidRPr="006C59E2">
        <w:rPr>
          <w:color w:val="000000"/>
          <w:shd w:val="clear" w:color="auto" w:fill="FFFFFF"/>
        </w:rPr>
        <w:t>рейтингу</w:t>
      </w:r>
      <w:r w:rsidRPr="006C59E2">
        <w:rPr>
          <w:color w:val="000000"/>
          <w:shd w:val="clear" w:color="auto" w:fill="FFFFFF"/>
        </w:rPr>
        <w:t>, то эта команда также проходит дальше вместе с указанными ранее.</w:t>
      </w:r>
    </w:p>
    <w:p w14:paraId="25662F62" w14:textId="4D55E72A" w:rsidR="007E11F0" w:rsidRPr="006C59E2" w:rsidRDefault="007E11F0" w:rsidP="007E11F0">
      <w:pPr>
        <w:pStyle w:val="aff3"/>
        <w:spacing w:before="0" w:beforeAutospacing="0" w:after="0" w:afterAutospacing="0"/>
        <w:ind w:left="700" w:hanging="700"/>
        <w:jc w:val="both"/>
      </w:pPr>
      <w:r w:rsidRPr="006C59E2">
        <w:rPr>
          <w:color w:val="000000"/>
        </w:rPr>
        <w:t xml:space="preserve">6.6.   </w:t>
      </w:r>
      <w:r w:rsidR="00633352">
        <w:rPr>
          <w:color w:val="000000"/>
        </w:rPr>
        <w:tab/>
      </w:r>
      <w:r w:rsidRPr="006C59E2">
        <w:rPr>
          <w:color w:val="000000"/>
        </w:rPr>
        <w:t>В срок, установленн</w:t>
      </w:r>
      <w:r w:rsidRPr="006C59E2">
        <w:rPr>
          <w:color w:val="000000"/>
          <w:shd w:val="clear" w:color="auto" w:fill="FFFFFF"/>
        </w:rPr>
        <w:t>ый п. 1.7.5 настоящ</w:t>
      </w:r>
      <w:r w:rsidRPr="006C59E2">
        <w:rPr>
          <w:color w:val="000000"/>
        </w:rPr>
        <w:t xml:space="preserve">его Положения, Полуфиналисты участвуют в Полуфинальном этапе Конкурса </w:t>
      </w:r>
      <w:r w:rsidR="00270B6B" w:rsidRPr="006C59E2">
        <w:rPr>
          <w:color w:val="000000"/>
        </w:rPr>
        <w:t>с</w:t>
      </w:r>
      <w:r w:rsidR="00270B6B">
        <w:rPr>
          <w:color w:val="000000"/>
        </w:rPr>
        <w:t xml:space="preserve">реди </w:t>
      </w:r>
      <w:r w:rsidR="00270B6B" w:rsidRPr="006C59E2">
        <w:rPr>
          <w:color w:val="000000"/>
        </w:rPr>
        <w:t>Участников,</w:t>
      </w:r>
      <w:r w:rsidR="008F3B13" w:rsidRPr="006C59E2">
        <w:rPr>
          <w:color w:val="000000"/>
        </w:rPr>
        <w:t xml:space="preserve"> соответствующих</w:t>
      </w:r>
      <w:r w:rsidRPr="006C59E2">
        <w:rPr>
          <w:color w:val="000000"/>
        </w:rPr>
        <w:t xml:space="preserve"> Категории </w:t>
      </w:r>
      <w:r w:rsidR="008F3B13" w:rsidRPr="006C59E2">
        <w:rPr>
          <w:color w:val="000000"/>
        </w:rPr>
        <w:t xml:space="preserve">и тематического направления </w:t>
      </w:r>
      <w:r w:rsidRPr="006C59E2">
        <w:rPr>
          <w:color w:val="000000"/>
        </w:rPr>
        <w:t xml:space="preserve">путем разработки своих Решений согласно требованиям Задания соответствующего этапа Конкурса, установленным регламентом Задания, и их защиты в формате онлайн-демонстрации Решений Экспертам по </w:t>
      </w:r>
      <w:r w:rsidR="00146B02" w:rsidRPr="006C59E2">
        <w:rPr>
          <w:color w:val="000000"/>
        </w:rPr>
        <w:t>З</w:t>
      </w:r>
      <w:r w:rsidRPr="006C59E2">
        <w:rPr>
          <w:color w:val="000000"/>
        </w:rPr>
        <w:t>аданиям и последующего ответа на вопросы. В защите участвуют Полуфиналисты, загрузившие Решения в порядке и сроки, предусмотренные настоящим Положением. Участие в защите обязательное для всех Участни</w:t>
      </w:r>
      <w:r w:rsidRPr="006C59E2">
        <w:rPr>
          <w:color w:val="000000"/>
          <w:shd w:val="clear" w:color="auto" w:fill="FFFFFF"/>
        </w:rPr>
        <w:t>ков</w:t>
      </w:r>
      <w:r w:rsidR="000C6010" w:rsidRPr="006C59E2">
        <w:rPr>
          <w:color w:val="000000"/>
          <w:shd w:val="clear" w:color="auto" w:fill="FFFFFF"/>
        </w:rPr>
        <w:t xml:space="preserve"> Полуфинального этапа</w:t>
      </w:r>
      <w:r w:rsidRPr="006C59E2">
        <w:rPr>
          <w:color w:val="000000"/>
          <w:shd w:val="clear" w:color="auto" w:fill="FFFFFF"/>
        </w:rPr>
        <w:t xml:space="preserve">. При определении Финалистов, если несколько </w:t>
      </w:r>
      <w:r w:rsidR="000C6010" w:rsidRPr="006C59E2">
        <w:rPr>
          <w:color w:val="000000"/>
          <w:shd w:val="clear" w:color="auto" w:fill="FFFFFF"/>
        </w:rPr>
        <w:t xml:space="preserve">Участников </w:t>
      </w:r>
      <w:r w:rsidRPr="006C59E2">
        <w:rPr>
          <w:color w:val="000000"/>
          <w:shd w:val="clear" w:color="auto" w:fill="FFFFFF"/>
        </w:rPr>
        <w:t xml:space="preserve">получают </w:t>
      </w:r>
      <w:r w:rsidR="008F3B13" w:rsidRPr="006C59E2">
        <w:rPr>
          <w:color w:val="000000"/>
          <w:shd w:val="clear" w:color="auto" w:fill="FFFFFF"/>
        </w:rPr>
        <w:t>наивысшие</w:t>
      </w:r>
      <w:r w:rsidR="000C6010" w:rsidRPr="006C59E2">
        <w:rPr>
          <w:color w:val="000000"/>
          <w:shd w:val="clear" w:color="auto" w:fill="FFFFFF"/>
        </w:rPr>
        <w:t xml:space="preserve"> </w:t>
      </w:r>
      <w:r w:rsidRPr="006C59E2">
        <w:rPr>
          <w:color w:val="000000"/>
          <w:shd w:val="clear" w:color="auto" w:fill="FFFFFF"/>
        </w:rPr>
        <w:t xml:space="preserve">равные баллы, то </w:t>
      </w:r>
      <w:r w:rsidR="000C6010" w:rsidRPr="006C59E2">
        <w:rPr>
          <w:color w:val="000000"/>
          <w:shd w:val="clear" w:color="auto" w:fill="FFFFFF"/>
        </w:rPr>
        <w:t>все такие Участники</w:t>
      </w:r>
      <w:r w:rsidRPr="006C59E2">
        <w:rPr>
          <w:color w:val="000000"/>
          <w:shd w:val="clear" w:color="auto" w:fill="FFFFFF"/>
        </w:rPr>
        <w:t xml:space="preserve"> переходят в следующий этап</w:t>
      </w:r>
      <w:r w:rsidR="000C6010" w:rsidRPr="006C59E2">
        <w:rPr>
          <w:color w:val="000000"/>
          <w:shd w:val="clear" w:color="auto" w:fill="FFFFFF"/>
        </w:rPr>
        <w:t>.</w:t>
      </w:r>
      <w:r w:rsidRPr="006C59E2">
        <w:rPr>
          <w:color w:val="000000"/>
          <w:shd w:val="clear" w:color="auto" w:fill="FFFFFF"/>
        </w:rPr>
        <w:t xml:space="preserve">  </w:t>
      </w:r>
      <w:r w:rsidR="000C6010" w:rsidRPr="006C59E2">
        <w:rPr>
          <w:color w:val="000000"/>
          <w:shd w:val="clear" w:color="auto" w:fill="FFFFFF"/>
        </w:rPr>
        <w:t>Е</w:t>
      </w:r>
      <w:r w:rsidRPr="006C59E2">
        <w:rPr>
          <w:color w:val="000000"/>
          <w:shd w:val="clear" w:color="auto" w:fill="FFFFFF"/>
        </w:rPr>
        <w:t xml:space="preserve">сли </w:t>
      </w:r>
      <w:r w:rsidR="00D136E7" w:rsidRPr="006C59E2">
        <w:rPr>
          <w:color w:val="000000"/>
          <w:shd w:val="clear" w:color="auto" w:fill="FFFFFF"/>
        </w:rPr>
        <w:t>У</w:t>
      </w:r>
      <w:r w:rsidRPr="006C59E2">
        <w:rPr>
          <w:color w:val="000000"/>
          <w:shd w:val="clear" w:color="auto" w:fill="FFFFFF"/>
        </w:rPr>
        <w:t>частниками была подана апелляция, по итогам рассмотрения которой, к</w:t>
      </w:r>
      <w:r w:rsidR="008F3B13" w:rsidRPr="006C59E2">
        <w:rPr>
          <w:color w:val="000000"/>
          <w:shd w:val="clear" w:color="auto" w:fill="FFFFFF"/>
        </w:rPr>
        <w:t>оманда поднимается по рейтингу</w:t>
      </w:r>
      <w:r w:rsidRPr="006C59E2">
        <w:rPr>
          <w:color w:val="000000"/>
          <w:shd w:val="clear" w:color="auto" w:fill="FFFFFF"/>
        </w:rPr>
        <w:t>, то эта команда также проходит дальше вместе с указанными ранее.</w:t>
      </w:r>
    </w:p>
    <w:p w14:paraId="5C34983E" w14:textId="03BE00E2" w:rsidR="007E11F0" w:rsidRPr="006C59E2" w:rsidRDefault="007E11F0" w:rsidP="007E11F0">
      <w:pPr>
        <w:pStyle w:val="aff3"/>
        <w:spacing w:before="0" w:beforeAutospacing="0" w:after="0" w:afterAutospacing="0"/>
        <w:ind w:left="700" w:hanging="700"/>
        <w:jc w:val="both"/>
      </w:pPr>
      <w:r w:rsidRPr="006C59E2">
        <w:rPr>
          <w:color w:val="000000"/>
        </w:rPr>
        <w:t xml:space="preserve">6.7.   </w:t>
      </w:r>
      <w:r w:rsidR="00633352">
        <w:rPr>
          <w:color w:val="000000"/>
        </w:rPr>
        <w:tab/>
      </w:r>
      <w:r w:rsidRPr="006C59E2">
        <w:rPr>
          <w:color w:val="000000"/>
        </w:rPr>
        <w:t>В срок, установленный</w:t>
      </w:r>
      <w:r w:rsidRPr="006C59E2">
        <w:rPr>
          <w:color w:val="000000"/>
          <w:shd w:val="clear" w:color="auto" w:fill="FFFFFF"/>
        </w:rPr>
        <w:t xml:space="preserve"> п. </w:t>
      </w:r>
      <w:r w:rsidR="00406D96" w:rsidRPr="006C59E2">
        <w:rPr>
          <w:color w:val="000000"/>
          <w:shd w:val="clear" w:color="auto" w:fill="FFFFFF"/>
        </w:rPr>
        <w:t xml:space="preserve">1.7.7, </w:t>
      </w:r>
      <w:r w:rsidRPr="006C59E2">
        <w:rPr>
          <w:color w:val="000000"/>
          <w:shd w:val="clear" w:color="auto" w:fill="FFFFFF"/>
        </w:rPr>
        <w:t xml:space="preserve">1.7.8 настоящего Положения, Финалисты участвуют в </w:t>
      </w:r>
      <w:r w:rsidRPr="006C59E2">
        <w:rPr>
          <w:color w:val="000000"/>
          <w:shd w:val="clear" w:color="auto" w:fill="FFFFFF"/>
        </w:rPr>
        <w:br/>
        <w:t>Финальном этапе Конкур</w:t>
      </w:r>
      <w:r w:rsidRPr="006C59E2">
        <w:rPr>
          <w:color w:val="000000"/>
        </w:rPr>
        <w:t xml:space="preserve">са путем доработки своих Решений согласно требованиям Задания соответствующего этапа Конкурса, установленным регламентом Задания, и их защиты в формате онлайн демонстрации Решений Экспертам по Заданиям и последующего ответа на вопросы. В защите участвуют Финалисты, загрузившие Решения в порядке и сроки, предусмотренные настоящим Положением. Участие в защите обязательное для всех </w:t>
      </w:r>
      <w:r w:rsidR="00406D96" w:rsidRPr="006C59E2">
        <w:rPr>
          <w:color w:val="000000"/>
        </w:rPr>
        <w:t>Финалистов</w:t>
      </w:r>
      <w:r w:rsidRPr="006C59E2">
        <w:rPr>
          <w:color w:val="000000"/>
        </w:rPr>
        <w:t>. </w:t>
      </w:r>
    </w:p>
    <w:p w14:paraId="68C173F6" w14:textId="083A0F5A" w:rsidR="007E11F0" w:rsidRPr="006C59E2" w:rsidRDefault="007E11F0" w:rsidP="007E11F0">
      <w:pPr>
        <w:pStyle w:val="aff3"/>
        <w:spacing w:before="0" w:beforeAutospacing="0" w:after="0" w:afterAutospacing="0"/>
        <w:ind w:left="700" w:hanging="700"/>
        <w:jc w:val="both"/>
      </w:pPr>
      <w:r w:rsidRPr="006C59E2">
        <w:rPr>
          <w:color w:val="000000"/>
        </w:rPr>
        <w:t xml:space="preserve">6.8. </w:t>
      </w:r>
      <w:r w:rsidR="008F3B13" w:rsidRPr="006C59E2">
        <w:rPr>
          <w:color w:val="000000"/>
        </w:rPr>
        <w:t xml:space="preserve">  </w:t>
      </w:r>
      <w:r w:rsidRPr="006C59E2">
        <w:rPr>
          <w:color w:val="000000"/>
        </w:rPr>
        <w:t>Список Победителей Конкурса</w:t>
      </w:r>
      <w:r w:rsidR="008F3B13" w:rsidRPr="006C59E2">
        <w:rPr>
          <w:color w:val="000000"/>
        </w:rPr>
        <w:t>, Участников/команд, занявших 1,</w:t>
      </w:r>
      <w:r w:rsidR="00432A43">
        <w:rPr>
          <w:color w:val="000000"/>
        </w:rPr>
        <w:t xml:space="preserve"> </w:t>
      </w:r>
      <w:r w:rsidR="008F3B13" w:rsidRPr="006C59E2">
        <w:rPr>
          <w:color w:val="000000"/>
        </w:rPr>
        <w:t>2 и 3 места в каждой Категории</w:t>
      </w:r>
      <w:r w:rsidRPr="006C59E2">
        <w:rPr>
          <w:color w:val="000000"/>
        </w:rPr>
        <w:t xml:space="preserve"> </w:t>
      </w:r>
      <w:r w:rsidR="008F3B13" w:rsidRPr="006C59E2">
        <w:rPr>
          <w:color w:val="000000"/>
        </w:rPr>
        <w:t xml:space="preserve">в каждом тематическом направлении, </w:t>
      </w:r>
      <w:r w:rsidRPr="006C59E2">
        <w:rPr>
          <w:color w:val="000000"/>
        </w:rPr>
        <w:t>размещается на Сайте в течение 10 (десяти) рабочих дней после объявления Поб</w:t>
      </w:r>
      <w:r w:rsidRPr="006C59E2">
        <w:rPr>
          <w:color w:val="000000"/>
          <w:shd w:val="clear" w:color="auto" w:fill="FFFFFF"/>
        </w:rPr>
        <w:t>едителей на Международной конференции по искусственному интеллекту и анализу данных Artificial Intelligence Journey 2025. Списки будут содержать логины Победителей Конкурса и названия их команд</w:t>
      </w:r>
      <w:r w:rsidR="00DD1988" w:rsidRPr="006C59E2">
        <w:rPr>
          <w:color w:val="000000"/>
          <w:shd w:val="clear" w:color="auto" w:fill="FFFFFF"/>
        </w:rPr>
        <w:t xml:space="preserve"> (при наличии)</w:t>
      </w:r>
      <w:r w:rsidRPr="006C59E2">
        <w:rPr>
          <w:color w:val="000000"/>
          <w:shd w:val="clear" w:color="auto" w:fill="FFFFFF"/>
        </w:rPr>
        <w:t>.</w:t>
      </w:r>
    </w:p>
    <w:p w14:paraId="41DE0674" w14:textId="2B349301" w:rsidR="007E11F0" w:rsidRPr="006C59E2" w:rsidRDefault="006A0F3E" w:rsidP="007E11F0">
      <w:pPr>
        <w:pStyle w:val="aff3"/>
        <w:spacing w:before="0" w:beforeAutospacing="0" w:after="0" w:afterAutospacing="0"/>
        <w:ind w:left="700" w:hanging="700"/>
        <w:jc w:val="both"/>
      </w:pPr>
      <w:r w:rsidRPr="006C59E2">
        <w:rPr>
          <w:color w:val="000000"/>
        </w:rPr>
        <w:t>6.</w:t>
      </w:r>
      <w:r w:rsidR="000B3E6D" w:rsidRPr="006C59E2">
        <w:rPr>
          <w:color w:val="000000"/>
        </w:rPr>
        <w:t>9</w:t>
      </w:r>
      <w:r w:rsidR="007E11F0" w:rsidRPr="006C59E2">
        <w:rPr>
          <w:color w:val="000000"/>
        </w:rPr>
        <w:t xml:space="preserve">.   </w:t>
      </w:r>
      <w:r w:rsidR="00633352">
        <w:rPr>
          <w:color w:val="000000"/>
        </w:rPr>
        <w:tab/>
      </w:r>
      <w:r w:rsidR="008F3B13" w:rsidRPr="006C59E2">
        <w:rPr>
          <w:color w:val="000000"/>
        </w:rPr>
        <w:t xml:space="preserve">В случае принятия решения Организатором проведения очных мероприятий Конкурса, </w:t>
      </w:r>
      <w:r w:rsidR="007E11F0" w:rsidRPr="006C59E2">
        <w:rPr>
          <w:color w:val="000000"/>
        </w:rPr>
        <w:t>Организатор вправе осуществлять фото- и видеосъемку очных мероприятий Конкурса и размещать фото- и видеоматериалы на внутренних и внешних ресурсах</w:t>
      </w:r>
      <w:r w:rsidR="000B3E6D" w:rsidRPr="006C59E2">
        <w:rPr>
          <w:color w:val="000000"/>
        </w:rPr>
        <w:t xml:space="preserve"> в сети Интернет</w:t>
      </w:r>
      <w:r w:rsidR="007E11F0" w:rsidRPr="006C59E2">
        <w:rPr>
          <w:color w:val="000000"/>
        </w:rPr>
        <w:t>.</w:t>
      </w:r>
    </w:p>
    <w:p w14:paraId="410927F3" w14:textId="787DB9B5" w:rsidR="007E11F0" w:rsidRPr="006C59E2" w:rsidRDefault="007E11F0" w:rsidP="007E11F0">
      <w:pPr>
        <w:spacing w:before="60" w:after="60"/>
        <w:jc w:val="both"/>
        <w:rPr>
          <w:color w:val="000000"/>
          <w:sz w:val="24"/>
          <w:szCs w:val="24"/>
        </w:rPr>
      </w:pPr>
    </w:p>
    <w:p w14:paraId="267045AA" w14:textId="14CE8722" w:rsidR="00D54824" w:rsidRPr="006C59E2" w:rsidRDefault="00D54824" w:rsidP="00D54824">
      <w:pPr>
        <w:pStyle w:val="12"/>
        <w:spacing w:before="0" w:after="0"/>
        <w:ind w:right="300"/>
        <w:jc w:val="both"/>
        <w:rPr>
          <w:rFonts w:ascii="Times New Roman" w:hAnsi="Times New Roman" w:cs="Times New Roman"/>
          <w:sz w:val="24"/>
          <w:szCs w:val="24"/>
        </w:rPr>
      </w:pPr>
      <w:r w:rsidRPr="006C59E2">
        <w:rPr>
          <w:rFonts w:ascii="Times New Roman" w:hAnsi="Times New Roman" w:cs="Times New Roman"/>
          <w:color w:val="000000"/>
          <w:sz w:val="24"/>
          <w:szCs w:val="24"/>
          <w:shd w:val="clear" w:color="auto" w:fill="FFFFFF"/>
        </w:rPr>
        <w:t xml:space="preserve">7. </w:t>
      </w:r>
      <w:r w:rsidR="000D4EB5" w:rsidRPr="006C59E2">
        <w:rPr>
          <w:rFonts w:ascii="Times New Roman" w:hAnsi="Times New Roman" w:cs="Times New Roman"/>
          <w:color w:val="000000"/>
          <w:sz w:val="24"/>
          <w:szCs w:val="24"/>
          <w:shd w:val="clear" w:color="auto" w:fill="FFFFFF"/>
        </w:rPr>
        <w:t xml:space="preserve">       </w:t>
      </w:r>
      <w:r w:rsidRPr="006C59E2">
        <w:rPr>
          <w:rFonts w:ascii="Times New Roman" w:hAnsi="Times New Roman" w:cs="Times New Roman"/>
          <w:color w:val="000000"/>
          <w:sz w:val="24"/>
          <w:szCs w:val="24"/>
          <w:shd w:val="clear" w:color="auto" w:fill="FFFFFF"/>
        </w:rPr>
        <w:t xml:space="preserve">Порядок подачи </w:t>
      </w:r>
      <w:r w:rsidR="00DD1988" w:rsidRPr="006C59E2">
        <w:rPr>
          <w:rFonts w:ascii="Times New Roman" w:hAnsi="Times New Roman" w:cs="Times New Roman"/>
          <w:color w:val="000000"/>
          <w:sz w:val="24"/>
          <w:szCs w:val="24"/>
          <w:shd w:val="clear" w:color="auto" w:fill="FFFFFF"/>
        </w:rPr>
        <w:t>А</w:t>
      </w:r>
      <w:r w:rsidRPr="006C59E2">
        <w:rPr>
          <w:rFonts w:ascii="Times New Roman" w:hAnsi="Times New Roman" w:cs="Times New Roman"/>
          <w:color w:val="000000"/>
          <w:sz w:val="24"/>
          <w:szCs w:val="24"/>
          <w:shd w:val="clear" w:color="auto" w:fill="FFFFFF"/>
        </w:rPr>
        <w:t>пелляций</w:t>
      </w:r>
    </w:p>
    <w:p w14:paraId="3C2D54DD" w14:textId="5DFD4FA7" w:rsidR="00D54824" w:rsidRPr="006C59E2" w:rsidRDefault="00D54824" w:rsidP="00D54824">
      <w:pPr>
        <w:pStyle w:val="aff3"/>
        <w:spacing w:before="0" w:beforeAutospacing="0" w:after="0" w:afterAutospacing="0"/>
        <w:ind w:left="709" w:right="300" w:hanging="709"/>
        <w:jc w:val="both"/>
      </w:pPr>
      <w:r w:rsidRPr="006C59E2">
        <w:rPr>
          <w:color w:val="000000"/>
          <w:shd w:val="clear" w:color="auto" w:fill="FFFFFF"/>
        </w:rPr>
        <w:t>7.1.     Общие положения</w:t>
      </w:r>
      <w:r w:rsidR="00C14E62" w:rsidRPr="006C59E2">
        <w:rPr>
          <w:color w:val="000000"/>
          <w:shd w:val="clear" w:color="auto" w:fill="FFFFFF"/>
        </w:rPr>
        <w:t>:</w:t>
      </w:r>
    </w:p>
    <w:p w14:paraId="321D6E6A" w14:textId="5BDFE726" w:rsidR="00D54824" w:rsidRPr="006C59E2" w:rsidRDefault="00D54824" w:rsidP="000D4EB5">
      <w:pPr>
        <w:pStyle w:val="aff3"/>
        <w:spacing w:before="0" w:beforeAutospacing="0" w:after="0" w:afterAutospacing="0"/>
        <w:ind w:left="709" w:right="300"/>
        <w:jc w:val="both"/>
      </w:pPr>
      <w:r w:rsidRPr="006C59E2">
        <w:rPr>
          <w:color w:val="000000"/>
          <w:shd w:val="clear" w:color="auto" w:fill="FFFFFF"/>
        </w:rPr>
        <w:t xml:space="preserve">7.1.1.  Настоящий раздел о Порядке подачи </w:t>
      </w:r>
      <w:r w:rsidR="00DD1988" w:rsidRPr="006C59E2">
        <w:rPr>
          <w:color w:val="000000"/>
          <w:shd w:val="clear" w:color="auto" w:fill="FFFFFF"/>
        </w:rPr>
        <w:t>А</w:t>
      </w:r>
      <w:r w:rsidRPr="006C59E2">
        <w:rPr>
          <w:color w:val="000000"/>
          <w:shd w:val="clear" w:color="auto" w:fill="FFFFFF"/>
        </w:rPr>
        <w:t xml:space="preserve">пелляций (далее – Раздел) определяет порядок подачи </w:t>
      </w:r>
      <w:r w:rsidR="00DD1988" w:rsidRPr="006C59E2">
        <w:rPr>
          <w:color w:val="000000"/>
          <w:shd w:val="clear" w:color="auto" w:fill="FFFFFF"/>
        </w:rPr>
        <w:t>А</w:t>
      </w:r>
      <w:r w:rsidRPr="006C59E2">
        <w:rPr>
          <w:color w:val="000000"/>
          <w:shd w:val="clear" w:color="auto" w:fill="FFFFFF"/>
        </w:rPr>
        <w:t>пелляций и деятельности апелляционной комиссии Конкурса (далее - Комиссия).</w:t>
      </w:r>
    </w:p>
    <w:p w14:paraId="2E21A0F7" w14:textId="63B8A972" w:rsidR="00D54824" w:rsidRPr="006C59E2" w:rsidRDefault="00D54824" w:rsidP="00C45479">
      <w:pPr>
        <w:pStyle w:val="aff3"/>
        <w:spacing w:before="0" w:beforeAutospacing="0" w:after="0" w:afterAutospacing="0"/>
        <w:ind w:left="709" w:right="300"/>
        <w:jc w:val="both"/>
        <w:rPr>
          <w:color w:val="000000"/>
          <w:shd w:val="clear" w:color="auto" w:fill="FFFFFF"/>
        </w:rPr>
      </w:pPr>
      <w:r w:rsidRPr="006C59E2">
        <w:rPr>
          <w:color w:val="000000"/>
          <w:shd w:val="clear" w:color="auto" w:fill="FFFFFF"/>
        </w:rPr>
        <w:t xml:space="preserve">7.1.2. </w:t>
      </w:r>
      <w:r w:rsidR="00C45479" w:rsidRPr="006C59E2">
        <w:rPr>
          <w:color w:val="000000"/>
          <w:shd w:val="clear" w:color="auto" w:fill="FFFFFF"/>
        </w:rPr>
        <w:t xml:space="preserve">Участник имеет право подать </w:t>
      </w:r>
      <w:r w:rsidR="00DD1988" w:rsidRPr="006C59E2">
        <w:rPr>
          <w:color w:val="000000"/>
          <w:shd w:val="clear" w:color="auto" w:fill="FFFFFF"/>
        </w:rPr>
        <w:t>А</w:t>
      </w:r>
      <w:r w:rsidR="00C45479" w:rsidRPr="006C59E2">
        <w:rPr>
          <w:color w:val="000000"/>
          <w:shd w:val="clear" w:color="auto" w:fill="FFFFFF"/>
        </w:rPr>
        <w:t xml:space="preserve">пелляцию по основаниям, предусмотренным п. 7.5.1 настоящего Раздела. </w:t>
      </w:r>
      <w:r w:rsidRPr="006C59E2">
        <w:rPr>
          <w:color w:val="000000"/>
          <w:shd w:val="clear" w:color="auto" w:fill="FFFFFF"/>
        </w:rPr>
        <w:t xml:space="preserve">Апелляция составляется </w:t>
      </w:r>
      <w:r w:rsidR="00D136E7" w:rsidRPr="006C59E2">
        <w:rPr>
          <w:color w:val="000000"/>
          <w:shd w:val="clear" w:color="auto" w:fill="FFFFFF"/>
        </w:rPr>
        <w:t>У</w:t>
      </w:r>
      <w:r w:rsidRPr="006C59E2">
        <w:rPr>
          <w:color w:val="000000"/>
          <w:shd w:val="clear" w:color="auto" w:fill="FFFFFF"/>
        </w:rPr>
        <w:t xml:space="preserve">частником Конкурса в свободной </w:t>
      </w:r>
      <w:r w:rsidRPr="006C59E2">
        <w:rPr>
          <w:color w:val="000000"/>
          <w:shd w:val="clear" w:color="auto" w:fill="FFFFFF"/>
        </w:rPr>
        <w:lastRenderedPageBreak/>
        <w:t>форме с изложением данных, указанных в пункте 7.6 настоящего Раздела, а также приложением необходимых подтверждающих документов.</w:t>
      </w:r>
    </w:p>
    <w:p w14:paraId="5B28F002" w14:textId="22036751" w:rsidR="00D54824" w:rsidRPr="006C59E2" w:rsidRDefault="00D54824" w:rsidP="000D4EB5">
      <w:pPr>
        <w:pStyle w:val="aff3"/>
        <w:spacing w:before="0" w:beforeAutospacing="0" w:after="0" w:afterAutospacing="0"/>
        <w:ind w:left="709" w:right="300"/>
        <w:jc w:val="both"/>
      </w:pPr>
      <w:r w:rsidRPr="006C59E2">
        <w:rPr>
          <w:color w:val="000000"/>
          <w:shd w:val="clear" w:color="auto" w:fill="FFFFFF"/>
        </w:rPr>
        <w:t xml:space="preserve">7.1.3. Предметом рассмотрения </w:t>
      </w:r>
      <w:r w:rsidR="006D5ABD" w:rsidRPr="006C59E2">
        <w:rPr>
          <w:color w:val="000000"/>
          <w:shd w:val="clear" w:color="auto" w:fill="FFFFFF"/>
        </w:rPr>
        <w:t>А</w:t>
      </w:r>
      <w:r w:rsidRPr="006C59E2">
        <w:rPr>
          <w:color w:val="000000"/>
          <w:shd w:val="clear" w:color="auto" w:fill="FFFFFF"/>
        </w:rPr>
        <w:t>пелляции является соблюдение установленного порядка проведения Конкурса.</w:t>
      </w:r>
    </w:p>
    <w:p w14:paraId="4C8C531E" w14:textId="779F53BB" w:rsidR="00D54824" w:rsidRPr="006C59E2" w:rsidRDefault="000D4EB5" w:rsidP="000D4EB5">
      <w:pPr>
        <w:pStyle w:val="aff3"/>
        <w:spacing w:before="0" w:beforeAutospacing="0" w:after="0" w:afterAutospacing="0"/>
        <w:ind w:left="709" w:right="300"/>
        <w:jc w:val="both"/>
      </w:pPr>
      <w:r w:rsidRPr="006C59E2">
        <w:rPr>
          <w:color w:val="000000"/>
          <w:shd w:val="clear" w:color="auto" w:fill="FFFFFF"/>
        </w:rPr>
        <w:t xml:space="preserve">7.1.4. </w:t>
      </w:r>
      <w:r w:rsidR="00D54824" w:rsidRPr="006C59E2">
        <w:rPr>
          <w:color w:val="000000"/>
          <w:shd w:val="clear" w:color="auto" w:fill="FFFFFF"/>
        </w:rPr>
        <w:t xml:space="preserve">Апелляции принимаются только после получения информации о результатах соответствующего этапа Конкурса в личном кабинете </w:t>
      </w:r>
      <w:r w:rsidR="00D136E7" w:rsidRPr="006C59E2">
        <w:rPr>
          <w:color w:val="000000"/>
          <w:shd w:val="clear" w:color="auto" w:fill="FFFFFF"/>
        </w:rPr>
        <w:t>У</w:t>
      </w:r>
      <w:r w:rsidR="00D54824" w:rsidRPr="006C59E2">
        <w:rPr>
          <w:color w:val="000000"/>
          <w:shd w:val="clear" w:color="auto" w:fill="FFFFFF"/>
        </w:rPr>
        <w:t>частника.</w:t>
      </w:r>
    </w:p>
    <w:p w14:paraId="3E5D904C" w14:textId="5145CF98" w:rsidR="00D54824" w:rsidRPr="006C59E2" w:rsidRDefault="00D54824" w:rsidP="000D4EB5">
      <w:pPr>
        <w:pStyle w:val="aff3"/>
        <w:spacing w:before="0" w:beforeAutospacing="0" w:after="0" w:afterAutospacing="0"/>
        <w:ind w:left="709" w:right="300"/>
        <w:jc w:val="both"/>
      </w:pPr>
      <w:r w:rsidRPr="006C59E2">
        <w:rPr>
          <w:color w:val="000000"/>
          <w:shd w:val="clear" w:color="auto" w:fill="FFFFFF"/>
        </w:rPr>
        <w:t xml:space="preserve">7.1.5. </w:t>
      </w:r>
      <w:r w:rsidR="000D4EB5" w:rsidRPr="006C59E2">
        <w:rPr>
          <w:color w:val="000000"/>
          <w:shd w:val="clear" w:color="auto" w:fill="FFFFFF"/>
        </w:rPr>
        <w:t xml:space="preserve"> </w:t>
      </w:r>
      <w:r w:rsidRPr="006C59E2">
        <w:rPr>
          <w:color w:val="000000"/>
          <w:shd w:val="clear" w:color="auto" w:fill="FFFFFF"/>
        </w:rPr>
        <w:t>При возникновении случая</w:t>
      </w:r>
      <w:r w:rsidR="001D53F7" w:rsidRPr="006C59E2">
        <w:rPr>
          <w:color w:val="000000"/>
          <w:shd w:val="clear" w:color="auto" w:fill="FFFFFF"/>
        </w:rPr>
        <w:t xml:space="preserve">, служащего основанием для подачи </w:t>
      </w:r>
      <w:r w:rsidR="006D5ABD" w:rsidRPr="006C59E2">
        <w:rPr>
          <w:color w:val="000000"/>
          <w:shd w:val="clear" w:color="auto" w:fill="FFFFFF"/>
        </w:rPr>
        <w:t>А</w:t>
      </w:r>
      <w:r w:rsidR="001D53F7" w:rsidRPr="006C59E2">
        <w:rPr>
          <w:color w:val="000000"/>
          <w:shd w:val="clear" w:color="auto" w:fill="FFFFFF"/>
        </w:rPr>
        <w:t>пелляции,</w:t>
      </w:r>
      <w:r w:rsidRPr="006C59E2">
        <w:rPr>
          <w:color w:val="000000"/>
          <w:shd w:val="clear" w:color="auto" w:fill="FFFFFF"/>
        </w:rPr>
        <w:t xml:space="preserve"> по результатам соответствующего этапа Конкурса </w:t>
      </w:r>
      <w:r w:rsidR="00D136E7" w:rsidRPr="006C59E2">
        <w:rPr>
          <w:color w:val="000000"/>
          <w:shd w:val="clear" w:color="auto" w:fill="FFFFFF"/>
        </w:rPr>
        <w:t>У</w:t>
      </w:r>
      <w:r w:rsidRPr="006C59E2">
        <w:rPr>
          <w:color w:val="000000"/>
          <w:shd w:val="clear" w:color="auto" w:fill="FFFFFF"/>
        </w:rPr>
        <w:t xml:space="preserve">частник направляет </w:t>
      </w:r>
      <w:r w:rsidR="006D5ABD" w:rsidRPr="006C59E2">
        <w:rPr>
          <w:color w:val="000000"/>
          <w:shd w:val="clear" w:color="auto" w:fill="FFFFFF"/>
        </w:rPr>
        <w:t>А</w:t>
      </w:r>
      <w:r w:rsidRPr="006C59E2">
        <w:rPr>
          <w:color w:val="000000"/>
          <w:shd w:val="clear" w:color="auto" w:fill="FFFFFF"/>
        </w:rPr>
        <w:t xml:space="preserve">пелляцию не позднее одного рабочего дня с момента публикации информации о результатах этапа Конкурса в личном кабинете </w:t>
      </w:r>
      <w:r w:rsidR="00D136E7" w:rsidRPr="006C59E2">
        <w:rPr>
          <w:color w:val="000000"/>
          <w:shd w:val="clear" w:color="auto" w:fill="FFFFFF"/>
        </w:rPr>
        <w:t>У</w:t>
      </w:r>
      <w:r w:rsidRPr="006C59E2">
        <w:rPr>
          <w:color w:val="000000"/>
          <w:shd w:val="clear" w:color="auto" w:fill="FFFFFF"/>
        </w:rPr>
        <w:t>частника.</w:t>
      </w:r>
    </w:p>
    <w:p w14:paraId="26758AC1" w14:textId="6AF11AA4" w:rsidR="00D54824" w:rsidRPr="006C59E2" w:rsidRDefault="00D54824" w:rsidP="000D4EB5">
      <w:pPr>
        <w:pStyle w:val="aff3"/>
        <w:spacing w:before="0" w:beforeAutospacing="0" w:after="0" w:afterAutospacing="0"/>
        <w:ind w:left="709" w:right="300"/>
        <w:jc w:val="both"/>
      </w:pPr>
      <w:r w:rsidRPr="006C59E2">
        <w:rPr>
          <w:color w:val="000000"/>
          <w:shd w:val="clear" w:color="auto" w:fill="FFFFFF"/>
        </w:rPr>
        <w:t xml:space="preserve">7.1.6. </w:t>
      </w:r>
      <w:r w:rsidR="000D4EB5" w:rsidRPr="006C59E2">
        <w:rPr>
          <w:color w:val="000000"/>
          <w:shd w:val="clear" w:color="auto" w:fill="FFFFFF"/>
        </w:rPr>
        <w:t xml:space="preserve"> </w:t>
      </w:r>
      <w:r w:rsidRPr="006C59E2">
        <w:rPr>
          <w:color w:val="000000"/>
          <w:shd w:val="clear" w:color="auto" w:fill="FFFFFF"/>
        </w:rPr>
        <w:t xml:space="preserve">Для подачи </w:t>
      </w:r>
      <w:r w:rsidR="006D5ABD" w:rsidRPr="006C59E2">
        <w:rPr>
          <w:color w:val="000000"/>
          <w:shd w:val="clear" w:color="auto" w:fill="FFFFFF"/>
        </w:rPr>
        <w:t>А</w:t>
      </w:r>
      <w:r w:rsidRPr="006C59E2">
        <w:rPr>
          <w:color w:val="000000"/>
          <w:shd w:val="clear" w:color="auto" w:fill="FFFFFF"/>
        </w:rPr>
        <w:t xml:space="preserve">пелляции по итогам этапов Конкурса необходимо направить письмо по электронной почте на адрес </w:t>
      </w:r>
      <w:r w:rsidR="008F3B13" w:rsidRPr="006C59E2">
        <w:rPr>
          <w:color w:val="000000"/>
          <w:shd w:val="clear" w:color="auto" w:fill="FFFFFF"/>
        </w:rPr>
        <w:t xml:space="preserve">технической поддержки Конкурса: </w:t>
      </w:r>
      <w:r w:rsidR="00CC4F91" w:rsidRPr="006C59E2">
        <w:rPr>
          <w:color w:val="000000"/>
          <w:shd w:val="clear" w:color="auto" w:fill="FFFFFF"/>
        </w:rPr>
        <w:t>support@aiijc.com</w:t>
      </w:r>
      <w:r w:rsidRPr="006C59E2">
        <w:rPr>
          <w:color w:val="000000"/>
          <w:shd w:val="clear" w:color="auto" w:fill="FFFFFF"/>
        </w:rPr>
        <w:t>.</w:t>
      </w:r>
    </w:p>
    <w:p w14:paraId="0658CB1C" w14:textId="32321409" w:rsidR="00D54824" w:rsidRPr="006C59E2" w:rsidRDefault="00D54824" w:rsidP="000D4EB5">
      <w:pPr>
        <w:pStyle w:val="aff3"/>
        <w:spacing w:before="0" w:beforeAutospacing="0" w:after="0" w:afterAutospacing="0"/>
        <w:ind w:left="709" w:right="300"/>
        <w:jc w:val="both"/>
      </w:pPr>
      <w:r w:rsidRPr="006C59E2">
        <w:rPr>
          <w:color w:val="000000"/>
          <w:shd w:val="clear" w:color="auto" w:fill="FFFFFF"/>
        </w:rPr>
        <w:t xml:space="preserve">7.1.7. </w:t>
      </w:r>
      <w:r w:rsidR="000D4EB5" w:rsidRPr="006C59E2">
        <w:rPr>
          <w:color w:val="000000"/>
          <w:shd w:val="clear" w:color="auto" w:fill="FFFFFF"/>
        </w:rPr>
        <w:t xml:space="preserve"> </w:t>
      </w:r>
      <w:r w:rsidRPr="006C59E2">
        <w:rPr>
          <w:color w:val="000000"/>
          <w:shd w:val="clear" w:color="auto" w:fill="FFFFFF"/>
        </w:rPr>
        <w:t xml:space="preserve">Апелляция рассматривается </w:t>
      </w:r>
      <w:r w:rsidR="00C87258" w:rsidRPr="006C59E2">
        <w:rPr>
          <w:color w:val="000000"/>
          <w:shd w:val="clear" w:color="auto" w:fill="FFFFFF"/>
        </w:rPr>
        <w:t>Комиссией</w:t>
      </w:r>
      <w:r w:rsidR="00CC4F91" w:rsidRPr="006C59E2">
        <w:rPr>
          <w:color w:val="000000"/>
          <w:shd w:val="clear" w:color="auto" w:fill="FFFFFF"/>
        </w:rPr>
        <w:t xml:space="preserve"> в течение трё</w:t>
      </w:r>
      <w:r w:rsidRPr="006C59E2">
        <w:rPr>
          <w:color w:val="000000"/>
          <w:shd w:val="clear" w:color="auto" w:fill="FFFFFF"/>
        </w:rPr>
        <w:t xml:space="preserve">х рабочих дней после получения апелляции </w:t>
      </w:r>
      <w:r w:rsidR="00D136E7" w:rsidRPr="006C59E2">
        <w:rPr>
          <w:color w:val="000000"/>
          <w:shd w:val="clear" w:color="auto" w:fill="FFFFFF"/>
        </w:rPr>
        <w:t>О</w:t>
      </w:r>
      <w:r w:rsidRPr="006C59E2">
        <w:rPr>
          <w:color w:val="000000"/>
          <w:shd w:val="clear" w:color="auto" w:fill="FFFFFF"/>
        </w:rPr>
        <w:t>рганизатором.</w:t>
      </w:r>
    </w:p>
    <w:p w14:paraId="17749F1B" w14:textId="6078C8A7" w:rsidR="00D54824" w:rsidRPr="006C59E2" w:rsidRDefault="00D54824" w:rsidP="00D54824">
      <w:pPr>
        <w:pStyle w:val="aff3"/>
        <w:spacing w:before="0" w:beforeAutospacing="0" w:after="0" w:afterAutospacing="0"/>
        <w:ind w:left="709" w:right="300" w:hanging="709"/>
        <w:jc w:val="both"/>
      </w:pPr>
      <w:r w:rsidRPr="006C59E2">
        <w:rPr>
          <w:color w:val="000000"/>
          <w:shd w:val="clear" w:color="auto" w:fill="FFFFFF"/>
        </w:rPr>
        <w:t xml:space="preserve">7.2. </w:t>
      </w:r>
      <w:r w:rsidR="000D4EB5" w:rsidRPr="006C59E2">
        <w:rPr>
          <w:color w:val="000000"/>
          <w:shd w:val="clear" w:color="auto" w:fill="FFFFFF"/>
        </w:rPr>
        <w:t xml:space="preserve">     </w:t>
      </w:r>
      <w:r w:rsidR="00C87258" w:rsidRPr="006C59E2">
        <w:rPr>
          <w:color w:val="000000"/>
          <w:shd w:val="clear" w:color="auto" w:fill="FFFFFF"/>
        </w:rPr>
        <w:t>Комиссия</w:t>
      </w:r>
      <w:r w:rsidR="00C14E62" w:rsidRPr="006C59E2">
        <w:rPr>
          <w:color w:val="000000"/>
          <w:shd w:val="clear" w:color="auto" w:fill="FFFFFF"/>
        </w:rPr>
        <w:t>:</w:t>
      </w:r>
    </w:p>
    <w:p w14:paraId="70088F8B" w14:textId="3A4C2D24" w:rsidR="00D54824" w:rsidRPr="006C59E2" w:rsidRDefault="00D54824" w:rsidP="000D4EB5">
      <w:pPr>
        <w:pStyle w:val="aff3"/>
        <w:spacing w:before="0" w:beforeAutospacing="0" w:after="0" w:afterAutospacing="0"/>
        <w:ind w:left="709" w:right="300"/>
        <w:jc w:val="both"/>
      </w:pPr>
      <w:r w:rsidRPr="006C59E2">
        <w:rPr>
          <w:color w:val="000000"/>
          <w:shd w:val="clear" w:color="auto" w:fill="FFFFFF"/>
        </w:rPr>
        <w:t xml:space="preserve">7.2.1. </w:t>
      </w:r>
      <w:r w:rsidR="000D4EB5" w:rsidRPr="006C59E2">
        <w:rPr>
          <w:color w:val="000000"/>
          <w:shd w:val="clear" w:color="auto" w:fill="FFFFFF"/>
        </w:rPr>
        <w:t xml:space="preserve"> </w:t>
      </w:r>
      <w:r w:rsidRPr="006C59E2">
        <w:rPr>
          <w:color w:val="000000"/>
          <w:shd w:val="clear" w:color="auto" w:fill="FFFFFF"/>
        </w:rPr>
        <w:t xml:space="preserve">Комиссия формируется для обеспечения равных возможностей для всех </w:t>
      </w:r>
      <w:r w:rsidR="00D136E7" w:rsidRPr="006C59E2">
        <w:rPr>
          <w:color w:val="000000"/>
          <w:shd w:val="clear" w:color="auto" w:fill="FFFFFF"/>
        </w:rPr>
        <w:t>У</w:t>
      </w:r>
      <w:r w:rsidRPr="006C59E2">
        <w:rPr>
          <w:color w:val="000000"/>
          <w:shd w:val="clear" w:color="auto" w:fill="FFFFFF"/>
        </w:rPr>
        <w:t xml:space="preserve">частников Конкурса, а также соблюдения всех правил Конкурса, рассмотрения апелляций </w:t>
      </w:r>
      <w:r w:rsidR="00D136E7" w:rsidRPr="006C59E2">
        <w:rPr>
          <w:color w:val="000000"/>
          <w:shd w:val="clear" w:color="auto" w:fill="FFFFFF"/>
        </w:rPr>
        <w:t>У</w:t>
      </w:r>
      <w:r w:rsidRPr="006C59E2">
        <w:rPr>
          <w:color w:val="000000"/>
          <w:shd w:val="clear" w:color="auto" w:fill="FFFFFF"/>
        </w:rPr>
        <w:t>частников Конкурса.</w:t>
      </w:r>
    </w:p>
    <w:p w14:paraId="1377C54E" w14:textId="3A722813" w:rsidR="00D54824" w:rsidRPr="006C59E2" w:rsidRDefault="00D54824" w:rsidP="000D4EB5">
      <w:pPr>
        <w:pStyle w:val="aff3"/>
        <w:spacing w:before="0" w:beforeAutospacing="0" w:after="0" w:afterAutospacing="0"/>
        <w:ind w:left="709" w:right="300"/>
        <w:jc w:val="both"/>
      </w:pPr>
      <w:r w:rsidRPr="006C59E2">
        <w:rPr>
          <w:color w:val="000000"/>
          <w:shd w:val="clear" w:color="auto" w:fill="FFFFFF"/>
        </w:rPr>
        <w:t xml:space="preserve">7.2.2. </w:t>
      </w:r>
      <w:r w:rsidR="000D4EB5" w:rsidRPr="006C59E2">
        <w:rPr>
          <w:color w:val="000000"/>
          <w:shd w:val="clear" w:color="auto" w:fill="FFFFFF"/>
        </w:rPr>
        <w:t xml:space="preserve">  </w:t>
      </w:r>
      <w:r w:rsidRPr="006C59E2">
        <w:rPr>
          <w:color w:val="000000"/>
          <w:shd w:val="clear" w:color="auto" w:fill="FFFFFF"/>
        </w:rPr>
        <w:t>Комиссия состоит из председателя и членов комиссии.</w:t>
      </w:r>
    </w:p>
    <w:p w14:paraId="74D8F3E9" w14:textId="176C8663" w:rsidR="00D54824" w:rsidRPr="006C59E2" w:rsidRDefault="00D54824" w:rsidP="000D4EB5">
      <w:pPr>
        <w:pStyle w:val="aff3"/>
        <w:spacing w:before="0" w:beforeAutospacing="0" w:after="0" w:afterAutospacing="0"/>
        <w:ind w:left="709" w:right="300"/>
        <w:jc w:val="both"/>
      </w:pPr>
      <w:r w:rsidRPr="006C59E2">
        <w:rPr>
          <w:color w:val="000000"/>
          <w:shd w:val="clear" w:color="auto" w:fill="FFFFFF"/>
        </w:rPr>
        <w:t xml:space="preserve">7.2.3. </w:t>
      </w:r>
      <w:r w:rsidR="000D4EB5" w:rsidRPr="006C59E2">
        <w:rPr>
          <w:color w:val="000000"/>
          <w:shd w:val="clear" w:color="auto" w:fill="FFFFFF"/>
        </w:rPr>
        <w:t xml:space="preserve">  </w:t>
      </w:r>
      <w:r w:rsidRPr="006C59E2">
        <w:rPr>
          <w:color w:val="000000"/>
          <w:shd w:val="clear" w:color="auto" w:fill="FFFFFF"/>
        </w:rPr>
        <w:t xml:space="preserve">В состав </w:t>
      </w:r>
      <w:r w:rsidR="00C87258" w:rsidRPr="006C59E2">
        <w:rPr>
          <w:color w:val="000000"/>
          <w:shd w:val="clear" w:color="auto" w:fill="FFFFFF"/>
        </w:rPr>
        <w:t>К</w:t>
      </w:r>
      <w:r w:rsidRPr="006C59E2">
        <w:rPr>
          <w:color w:val="000000"/>
          <w:shd w:val="clear" w:color="auto" w:fill="FFFFFF"/>
        </w:rPr>
        <w:t>омиссии входят:</w:t>
      </w:r>
    </w:p>
    <w:p w14:paraId="421222C9" w14:textId="396C424E" w:rsidR="00D54824" w:rsidRPr="006C59E2" w:rsidRDefault="00D54824" w:rsidP="00C14E62">
      <w:pPr>
        <w:pStyle w:val="aff3"/>
        <w:spacing w:before="0" w:beforeAutospacing="0" w:after="0" w:afterAutospacing="0"/>
        <w:ind w:left="709" w:right="300" w:firstLine="709"/>
        <w:jc w:val="both"/>
      </w:pPr>
      <w:r w:rsidRPr="006C59E2">
        <w:rPr>
          <w:color w:val="000000"/>
          <w:shd w:val="clear" w:color="auto" w:fill="FFFFFF"/>
        </w:rPr>
        <w:t xml:space="preserve">- представители </w:t>
      </w:r>
      <w:r w:rsidR="00D136E7" w:rsidRPr="006C59E2">
        <w:rPr>
          <w:color w:val="000000"/>
          <w:shd w:val="clear" w:color="auto" w:fill="FFFFFF"/>
        </w:rPr>
        <w:t>О</w:t>
      </w:r>
      <w:r w:rsidRPr="006C59E2">
        <w:rPr>
          <w:color w:val="000000"/>
          <w:shd w:val="clear" w:color="auto" w:fill="FFFFFF"/>
        </w:rPr>
        <w:t>рганизатора Конкурса;</w:t>
      </w:r>
    </w:p>
    <w:p w14:paraId="4CCD5DA6" w14:textId="58EB7BBE" w:rsidR="00D54824" w:rsidRPr="006C59E2" w:rsidRDefault="00D54824" w:rsidP="00C14E62">
      <w:pPr>
        <w:pStyle w:val="aff3"/>
        <w:spacing w:before="0" w:beforeAutospacing="0" w:after="0" w:afterAutospacing="0"/>
        <w:ind w:left="709" w:right="300" w:firstLine="709"/>
        <w:jc w:val="both"/>
      </w:pPr>
      <w:r w:rsidRPr="006C59E2">
        <w:rPr>
          <w:color w:val="000000"/>
          <w:shd w:val="clear" w:color="auto" w:fill="FFFFFF"/>
        </w:rPr>
        <w:t xml:space="preserve">- </w:t>
      </w:r>
      <w:r w:rsidR="00146B02" w:rsidRPr="006C59E2">
        <w:rPr>
          <w:color w:val="000000"/>
          <w:shd w:val="clear" w:color="auto" w:fill="FFFFFF"/>
        </w:rPr>
        <w:t>Э</w:t>
      </w:r>
      <w:r w:rsidRPr="006C59E2">
        <w:rPr>
          <w:color w:val="000000"/>
          <w:shd w:val="clear" w:color="auto" w:fill="FFFFFF"/>
        </w:rPr>
        <w:t xml:space="preserve">ксперты по </w:t>
      </w:r>
      <w:r w:rsidR="00146B02" w:rsidRPr="006C59E2">
        <w:rPr>
          <w:color w:val="000000"/>
          <w:shd w:val="clear" w:color="auto" w:fill="FFFFFF"/>
        </w:rPr>
        <w:t>З</w:t>
      </w:r>
      <w:r w:rsidRPr="006C59E2">
        <w:rPr>
          <w:color w:val="000000"/>
          <w:shd w:val="clear" w:color="auto" w:fill="FFFFFF"/>
        </w:rPr>
        <w:t>аданиям Конкурса.</w:t>
      </w:r>
    </w:p>
    <w:p w14:paraId="7D8E80F8" w14:textId="1BC8232E" w:rsidR="00D54824" w:rsidRPr="006C59E2" w:rsidRDefault="00D54824" w:rsidP="000D4EB5">
      <w:pPr>
        <w:pStyle w:val="aff3"/>
        <w:spacing w:before="0" w:beforeAutospacing="0" w:after="0" w:afterAutospacing="0"/>
        <w:ind w:left="709" w:right="300"/>
        <w:jc w:val="both"/>
      </w:pPr>
      <w:r w:rsidRPr="006C59E2">
        <w:rPr>
          <w:color w:val="000000"/>
          <w:shd w:val="clear" w:color="auto" w:fill="FFFFFF"/>
        </w:rPr>
        <w:t xml:space="preserve">7.2.4. </w:t>
      </w:r>
      <w:r w:rsidR="000D4EB5" w:rsidRPr="006C59E2">
        <w:rPr>
          <w:color w:val="000000"/>
          <w:shd w:val="clear" w:color="auto" w:fill="FFFFFF"/>
        </w:rPr>
        <w:t xml:space="preserve"> </w:t>
      </w:r>
      <w:r w:rsidRPr="006C59E2">
        <w:rPr>
          <w:color w:val="000000"/>
          <w:shd w:val="clear" w:color="auto" w:fill="FFFFFF"/>
        </w:rPr>
        <w:t xml:space="preserve">Состав </w:t>
      </w:r>
      <w:r w:rsidR="00C87258" w:rsidRPr="006C59E2">
        <w:rPr>
          <w:color w:val="000000"/>
          <w:shd w:val="clear" w:color="auto" w:fill="FFFFFF"/>
        </w:rPr>
        <w:t>К</w:t>
      </w:r>
      <w:r w:rsidRPr="006C59E2">
        <w:rPr>
          <w:color w:val="000000"/>
          <w:shd w:val="clear" w:color="auto" w:fill="FFFFFF"/>
        </w:rPr>
        <w:t xml:space="preserve">омиссии определяется </w:t>
      </w:r>
      <w:r w:rsidR="00C45479" w:rsidRPr="006C59E2">
        <w:rPr>
          <w:color w:val="000000"/>
          <w:shd w:val="clear" w:color="auto" w:fill="FFFFFF"/>
        </w:rPr>
        <w:t>в отношени</w:t>
      </w:r>
      <w:r w:rsidR="009D361F" w:rsidRPr="006C59E2">
        <w:rPr>
          <w:color w:val="000000"/>
          <w:shd w:val="clear" w:color="auto" w:fill="FFFFFF"/>
        </w:rPr>
        <w:t>и</w:t>
      </w:r>
      <w:r w:rsidRPr="006C59E2">
        <w:rPr>
          <w:color w:val="000000"/>
          <w:shd w:val="clear" w:color="auto" w:fill="FFFFFF"/>
        </w:rPr>
        <w:t xml:space="preserve"> </w:t>
      </w:r>
      <w:r w:rsidR="00146B02" w:rsidRPr="006C59E2">
        <w:rPr>
          <w:color w:val="000000"/>
          <w:shd w:val="clear" w:color="auto" w:fill="FFFFFF"/>
        </w:rPr>
        <w:t>З</w:t>
      </w:r>
      <w:r w:rsidRPr="006C59E2">
        <w:rPr>
          <w:color w:val="000000"/>
          <w:shd w:val="clear" w:color="auto" w:fill="FFFFFF"/>
        </w:rPr>
        <w:t>адани</w:t>
      </w:r>
      <w:r w:rsidR="00C45479" w:rsidRPr="006C59E2">
        <w:rPr>
          <w:color w:val="000000"/>
          <w:shd w:val="clear" w:color="auto" w:fill="FFFFFF"/>
        </w:rPr>
        <w:t>я</w:t>
      </w:r>
      <w:r w:rsidRPr="006C59E2">
        <w:rPr>
          <w:color w:val="000000"/>
          <w:shd w:val="clear" w:color="auto" w:fill="FFFFFF"/>
        </w:rPr>
        <w:t xml:space="preserve"> Конкурса, если подана </w:t>
      </w:r>
      <w:r w:rsidR="009D361F" w:rsidRPr="006C59E2">
        <w:rPr>
          <w:color w:val="000000"/>
          <w:shd w:val="clear" w:color="auto" w:fill="FFFFFF"/>
        </w:rPr>
        <w:t>А</w:t>
      </w:r>
      <w:r w:rsidRPr="006C59E2">
        <w:rPr>
          <w:color w:val="000000"/>
          <w:shd w:val="clear" w:color="auto" w:fill="FFFFFF"/>
        </w:rPr>
        <w:t>пелляция.</w:t>
      </w:r>
    </w:p>
    <w:p w14:paraId="352CD72C" w14:textId="3CD678B0" w:rsidR="00D54824" w:rsidRPr="006C59E2" w:rsidRDefault="00D54824" w:rsidP="00D54824">
      <w:pPr>
        <w:pStyle w:val="aff3"/>
        <w:spacing w:before="0" w:beforeAutospacing="0" w:after="0" w:afterAutospacing="0"/>
        <w:ind w:left="709" w:right="300" w:hanging="709"/>
        <w:jc w:val="both"/>
      </w:pPr>
      <w:r w:rsidRPr="006C59E2">
        <w:rPr>
          <w:color w:val="000000"/>
          <w:shd w:val="clear" w:color="auto" w:fill="FFFFFF"/>
        </w:rPr>
        <w:t xml:space="preserve">7.3. </w:t>
      </w:r>
      <w:r w:rsidR="000D4EB5" w:rsidRPr="006C59E2">
        <w:rPr>
          <w:color w:val="000000"/>
          <w:shd w:val="clear" w:color="auto" w:fill="FFFFFF"/>
        </w:rPr>
        <w:t xml:space="preserve">    </w:t>
      </w:r>
      <w:r w:rsidRPr="006C59E2">
        <w:rPr>
          <w:color w:val="000000"/>
          <w:shd w:val="clear" w:color="auto" w:fill="FFFFFF"/>
        </w:rPr>
        <w:t xml:space="preserve">Полномочия </w:t>
      </w:r>
      <w:r w:rsidR="00C87258" w:rsidRPr="006C59E2">
        <w:rPr>
          <w:color w:val="000000"/>
          <w:shd w:val="clear" w:color="auto" w:fill="FFFFFF"/>
        </w:rPr>
        <w:t>Комиссии:</w:t>
      </w:r>
    </w:p>
    <w:p w14:paraId="14477D51" w14:textId="6C91FFD6" w:rsidR="00D54824" w:rsidRPr="006C59E2" w:rsidRDefault="00D54824" w:rsidP="000D4EB5">
      <w:pPr>
        <w:pStyle w:val="aff3"/>
        <w:spacing w:before="0" w:beforeAutospacing="0" w:after="0" w:afterAutospacing="0"/>
        <w:ind w:left="709" w:right="300"/>
        <w:jc w:val="both"/>
      </w:pPr>
      <w:r w:rsidRPr="006C59E2">
        <w:rPr>
          <w:color w:val="000000"/>
          <w:shd w:val="clear" w:color="auto" w:fill="FFFFFF"/>
        </w:rPr>
        <w:t xml:space="preserve">7.3.1. Комиссия рассматривает </w:t>
      </w:r>
      <w:r w:rsidR="009D361F" w:rsidRPr="006C59E2">
        <w:rPr>
          <w:color w:val="000000"/>
          <w:shd w:val="clear" w:color="auto" w:fill="FFFFFF"/>
        </w:rPr>
        <w:t>А</w:t>
      </w:r>
      <w:r w:rsidRPr="006C59E2">
        <w:rPr>
          <w:color w:val="000000"/>
          <w:shd w:val="clear" w:color="auto" w:fill="FFFFFF"/>
        </w:rPr>
        <w:t xml:space="preserve">пелляции </w:t>
      </w:r>
      <w:r w:rsidR="00D136E7" w:rsidRPr="006C59E2">
        <w:rPr>
          <w:color w:val="000000"/>
          <w:shd w:val="clear" w:color="auto" w:fill="FFFFFF"/>
        </w:rPr>
        <w:t>У</w:t>
      </w:r>
      <w:r w:rsidRPr="006C59E2">
        <w:rPr>
          <w:color w:val="000000"/>
          <w:shd w:val="clear" w:color="auto" w:fill="FFFFFF"/>
        </w:rPr>
        <w:t>частников Конкурса и принимае</w:t>
      </w:r>
      <w:r w:rsidR="000D4EB5" w:rsidRPr="006C59E2">
        <w:rPr>
          <w:color w:val="000000"/>
          <w:shd w:val="clear" w:color="auto" w:fill="FFFFFF"/>
        </w:rPr>
        <w:t xml:space="preserve">т решение по </w:t>
      </w:r>
      <w:r w:rsidRPr="006C59E2">
        <w:rPr>
          <w:color w:val="000000"/>
          <w:shd w:val="clear" w:color="auto" w:fill="FFFFFF"/>
        </w:rPr>
        <w:t>результатам рассмотрения.</w:t>
      </w:r>
    </w:p>
    <w:p w14:paraId="159F4719" w14:textId="7031C551" w:rsidR="00D54824" w:rsidRPr="006C59E2" w:rsidRDefault="00C14E62" w:rsidP="000D4EB5">
      <w:pPr>
        <w:pStyle w:val="aff3"/>
        <w:spacing w:before="0" w:beforeAutospacing="0" w:after="0" w:afterAutospacing="0"/>
        <w:ind w:left="709" w:right="300"/>
        <w:jc w:val="both"/>
      </w:pPr>
      <w:r w:rsidRPr="006C59E2">
        <w:rPr>
          <w:color w:val="000000"/>
          <w:shd w:val="clear" w:color="auto" w:fill="FFFFFF"/>
        </w:rPr>
        <w:t xml:space="preserve">7.3.2. </w:t>
      </w:r>
      <w:r w:rsidR="00D54824" w:rsidRPr="006C59E2">
        <w:rPr>
          <w:color w:val="000000"/>
          <w:shd w:val="clear" w:color="auto" w:fill="FFFFFF"/>
        </w:rPr>
        <w:t xml:space="preserve">В случае необходимости Комиссия может запросить дополнительную информацию у </w:t>
      </w:r>
      <w:r w:rsidR="00D136E7" w:rsidRPr="006C59E2">
        <w:rPr>
          <w:color w:val="000000"/>
          <w:shd w:val="clear" w:color="auto" w:fill="FFFFFF"/>
        </w:rPr>
        <w:t>У</w:t>
      </w:r>
      <w:r w:rsidR="00D54824" w:rsidRPr="006C59E2">
        <w:rPr>
          <w:color w:val="000000"/>
          <w:shd w:val="clear" w:color="auto" w:fill="FFFFFF"/>
        </w:rPr>
        <w:t xml:space="preserve">частника для принятия решения по </w:t>
      </w:r>
      <w:r w:rsidR="009D361F" w:rsidRPr="006C59E2">
        <w:rPr>
          <w:color w:val="000000"/>
          <w:shd w:val="clear" w:color="auto" w:fill="FFFFFF"/>
        </w:rPr>
        <w:t>А</w:t>
      </w:r>
      <w:r w:rsidR="00D54824" w:rsidRPr="006C59E2">
        <w:rPr>
          <w:color w:val="000000"/>
          <w:shd w:val="clear" w:color="auto" w:fill="FFFFFF"/>
        </w:rPr>
        <w:t>пелляции.</w:t>
      </w:r>
    </w:p>
    <w:p w14:paraId="1A77462D" w14:textId="7C6B13EC" w:rsidR="00D54824" w:rsidRPr="006C59E2" w:rsidRDefault="00D54824" w:rsidP="000D4EB5">
      <w:pPr>
        <w:pStyle w:val="aff3"/>
        <w:spacing w:before="0" w:beforeAutospacing="0" w:after="0" w:afterAutospacing="0"/>
        <w:ind w:left="709" w:right="300"/>
        <w:jc w:val="both"/>
      </w:pPr>
      <w:r w:rsidRPr="006C59E2">
        <w:rPr>
          <w:color w:val="000000"/>
          <w:shd w:val="clear" w:color="auto" w:fill="FFFFFF"/>
        </w:rPr>
        <w:t xml:space="preserve">7.3.3. В случае необходимости Комиссия может связаться с </w:t>
      </w:r>
      <w:r w:rsidR="00D136E7" w:rsidRPr="006C59E2">
        <w:rPr>
          <w:color w:val="000000"/>
          <w:shd w:val="clear" w:color="auto" w:fill="FFFFFF"/>
        </w:rPr>
        <w:br/>
        <w:t>У</w:t>
      </w:r>
      <w:r w:rsidRPr="006C59E2">
        <w:rPr>
          <w:color w:val="000000"/>
          <w:shd w:val="clear" w:color="auto" w:fill="FFFFFF"/>
        </w:rPr>
        <w:t xml:space="preserve">частником для уточнения информации по </w:t>
      </w:r>
      <w:r w:rsidR="009D361F" w:rsidRPr="006C59E2">
        <w:rPr>
          <w:color w:val="000000"/>
          <w:shd w:val="clear" w:color="auto" w:fill="FFFFFF"/>
        </w:rPr>
        <w:t>А</w:t>
      </w:r>
      <w:r w:rsidRPr="006C59E2">
        <w:rPr>
          <w:color w:val="000000"/>
          <w:shd w:val="clear" w:color="auto" w:fill="FFFFFF"/>
        </w:rPr>
        <w:t>пелляции.</w:t>
      </w:r>
    </w:p>
    <w:p w14:paraId="6CCBF9BF" w14:textId="32E84311" w:rsidR="00D54824" w:rsidRPr="006C59E2" w:rsidRDefault="00D54824" w:rsidP="000D4EB5">
      <w:pPr>
        <w:pStyle w:val="aff3"/>
        <w:spacing w:before="0" w:beforeAutospacing="0" w:after="0" w:afterAutospacing="0"/>
        <w:ind w:left="709" w:right="300"/>
        <w:jc w:val="both"/>
      </w:pPr>
      <w:r w:rsidRPr="006C59E2">
        <w:rPr>
          <w:color w:val="000000"/>
          <w:shd w:val="clear" w:color="auto" w:fill="FFFFFF"/>
        </w:rPr>
        <w:t xml:space="preserve">7.3.4. Комиссия имеет право отказать в рассмотрении </w:t>
      </w:r>
      <w:r w:rsidR="009D361F" w:rsidRPr="006C59E2">
        <w:rPr>
          <w:color w:val="000000"/>
          <w:shd w:val="clear" w:color="auto" w:fill="FFFFFF"/>
        </w:rPr>
        <w:t>А</w:t>
      </w:r>
      <w:r w:rsidRPr="006C59E2">
        <w:rPr>
          <w:color w:val="000000"/>
          <w:shd w:val="clear" w:color="auto" w:fill="FFFFFF"/>
        </w:rPr>
        <w:t>пелляций, не соответствующих требованиям настоящего Раздела.</w:t>
      </w:r>
    </w:p>
    <w:p w14:paraId="68390693" w14:textId="1361A03F" w:rsidR="00D54824" w:rsidRPr="006C59E2" w:rsidRDefault="00D54824" w:rsidP="000D4EB5">
      <w:pPr>
        <w:pStyle w:val="aff3"/>
        <w:spacing w:before="0" w:beforeAutospacing="0" w:after="0" w:afterAutospacing="0"/>
        <w:ind w:right="300"/>
        <w:jc w:val="both"/>
      </w:pPr>
      <w:r w:rsidRPr="006C59E2">
        <w:rPr>
          <w:color w:val="000000"/>
          <w:shd w:val="clear" w:color="auto" w:fill="FFFFFF"/>
        </w:rPr>
        <w:t xml:space="preserve">7.4. </w:t>
      </w:r>
      <w:r w:rsidR="000D4EB5" w:rsidRPr="006C59E2">
        <w:rPr>
          <w:color w:val="000000"/>
          <w:shd w:val="clear" w:color="auto" w:fill="FFFFFF"/>
        </w:rPr>
        <w:t xml:space="preserve">     </w:t>
      </w:r>
      <w:r w:rsidRPr="006C59E2">
        <w:rPr>
          <w:color w:val="000000"/>
          <w:shd w:val="clear" w:color="auto" w:fill="FFFFFF"/>
        </w:rPr>
        <w:t xml:space="preserve">Процедура рассмотрения </w:t>
      </w:r>
      <w:r w:rsidR="009D361F" w:rsidRPr="006C59E2">
        <w:rPr>
          <w:color w:val="000000"/>
          <w:shd w:val="clear" w:color="auto" w:fill="FFFFFF"/>
        </w:rPr>
        <w:t>А</w:t>
      </w:r>
      <w:r w:rsidRPr="006C59E2">
        <w:rPr>
          <w:color w:val="000000"/>
          <w:shd w:val="clear" w:color="auto" w:fill="FFFFFF"/>
        </w:rPr>
        <w:t>пелляций</w:t>
      </w:r>
      <w:r w:rsidR="00C45479" w:rsidRPr="006C59E2">
        <w:rPr>
          <w:color w:val="000000"/>
          <w:shd w:val="clear" w:color="auto" w:fill="FFFFFF"/>
        </w:rPr>
        <w:t>.</w:t>
      </w:r>
    </w:p>
    <w:p w14:paraId="6EBE2EB5" w14:textId="57692D45" w:rsidR="00D54824" w:rsidRPr="006C59E2" w:rsidRDefault="00D54824" w:rsidP="000D4EB5">
      <w:pPr>
        <w:pStyle w:val="aff3"/>
        <w:spacing w:before="0" w:beforeAutospacing="0" w:after="0" w:afterAutospacing="0"/>
        <w:ind w:left="709" w:right="300"/>
        <w:jc w:val="both"/>
      </w:pPr>
      <w:r w:rsidRPr="006C59E2">
        <w:rPr>
          <w:color w:val="000000"/>
          <w:shd w:val="clear" w:color="auto" w:fill="FFFFFF"/>
        </w:rPr>
        <w:t>7.4.1. Организатор направляет полученн</w:t>
      </w:r>
      <w:r w:rsidR="00C45479" w:rsidRPr="006C59E2">
        <w:rPr>
          <w:color w:val="000000"/>
          <w:shd w:val="clear" w:color="auto" w:fill="FFFFFF"/>
        </w:rPr>
        <w:t>ую</w:t>
      </w:r>
      <w:r w:rsidRPr="006C59E2">
        <w:rPr>
          <w:color w:val="000000"/>
          <w:shd w:val="clear" w:color="auto" w:fill="FFFFFF"/>
        </w:rPr>
        <w:t xml:space="preserve"> </w:t>
      </w:r>
      <w:r w:rsidR="009D361F" w:rsidRPr="006C59E2">
        <w:rPr>
          <w:color w:val="000000"/>
          <w:shd w:val="clear" w:color="auto" w:fill="FFFFFF"/>
        </w:rPr>
        <w:t>А</w:t>
      </w:r>
      <w:r w:rsidRPr="006C59E2">
        <w:rPr>
          <w:color w:val="000000"/>
          <w:shd w:val="clear" w:color="auto" w:fill="FFFFFF"/>
        </w:rPr>
        <w:t>пелляци</w:t>
      </w:r>
      <w:r w:rsidR="00C45479" w:rsidRPr="006C59E2">
        <w:rPr>
          <w:color w:val="000000"/>
          <w:shd w:val="clear" w:color="auto" w:fill="FFFFFF"/>
        </w:rPr>
        <w:t>ю</w:t>
      </w:r>
      <w:r w:rsidRPr="006C59E2">
        <w:rPr>
          <w:color w:val="000000"/>
          <w:shd w:val="clear" w:color="auto" w:fill="FFFFFF"/>
        </w:rPr>
        <w:t xml:space="preserve"> в адрес </w:t>
      </w:r>
      <w:r w:rsidR="00C45479" w:rsidRPr="006C59E2">
        <w:rPr>
          <w:color w:val="000000"/>
          <w:shd w:val="clear" w:color="auto" w:fill="FFFFFF"/>
        </w:rPr>
        <w:t>к</w:t>
      </w:r>
      <w:r w:rsidRPr="006C59E2">
        <w:rPr>
          <w:color w:val="000000"/>
          <w:shd w:val="clear" w:color="auto" w:fill="FFFFFF"/>
        </w:rPr>
        <w:t>омиссии в течение одного календарного дня с момента ее получения.</w:t>
      </w:r>
    </w:p>
    <w:p w14:paraId="1112D8E2" w14:textId="78FA85A2" w:rsidR="00D54824" w:rsidRPr="006C59E2" w:rsidRDefault="00D54824" w:rsidP="000D4EB5">
      <w:pPr>
        <w:pStyle w:val="aff3"/>
        <w:spacing w:before="0" w:beforeAutospacing="0" w:after="0" w:afterAutospacing="0"/>
        <w:ind w:left="709" w:right="300"/>
        <w:jc w:val="both"/>
      </w:pPr>
      <w:r w:rsidRPr="006C59E2">
        <w:rPr>
          <w:color w:val="000000"/>
          <w:shd w:val="clear" w:color="auto" w:fill="FFFFFF"/>
        </w:rPr>
        <w:t xml:space="preserve">7.4.2. Комиссия определяет порядок рассмотрения </w:t>
      </w:r>
      <w:r w:rsidR="009D361F" w:rsidRPr="006C59E2">
        <w:rPr>
          <w:color w:val="000000"/>
          <w:shd w:val="clear" w:color="auto" w:fill="FFFFFF"/>
        </w:rPr>
        <w:t>А</w:t>
      </w:r>
      <w:r w:rsidRPr="006C59E2">
        <w:rPr>
          <w:color w:val="000000"/>
          <w:shd w:val="clear" w:color="auto" w:fill="FFFFFF"/>
        </w:rPr>
        <w:t>пелляций (очно или заочно).</w:t>
      </w:r>
    </w:p>
    <w:p w14:paraId="1B1704C9" w14:textId="3DE58253" w:rsidR="00D54824" w:rsidRPr="006C59E2" w:rsidRDefault="00D54824" w:rsidP="000D4EB5">
      <w:pPr>
        <w:pStyle w:val="aff3"/>
        <w:spacing w:before="0" w:beforeAutospacing="0" w:after="0" w:afterAutospacing="0"/>
        <w:ind w:left="709" w:right="300"/>
        <w:jc w:val="both"/>
      </w:pPr>
      <w:r w:rsidRPr="006C59E2">
        <w:rPr>
          <w:color w:val="000000"/>
          <w:shd w:val="clear" w:color="auto" w:fill="FFFFFF"/>
        </w:rPr>
        <w:t xml:space="preserve">7.4.3. По результатам рассмотрения </w:t>
      </w:r>
      <w:r w:rsidR="00DB15DC" w:rsidRPr="006C59E2">
        <w:rPr>
          <w:color w:val="000000"/>
          <w:shd w:val="clear" w:color="auto" w:fill="FFFFFF"/>
        </w:rPr>
        <w:t>А</w:t>
      </w:r>
      <w:r w:rsidRPr="006C59E2">
        <w:rPr>
          <w:color w:val="000000"/>
          <w:shd w:val="clear" w:color="auto" w:fill="FFFFFF"/>
        </w:rPr>
        <w:t>пелляции Комиссией выносится одно из следующих решений:</w:t>
      </w:r>
    </w:p>
    <w:p w14:paraId="5D1F4CB6" w14:textId="28C58857" w:rsidR="00D54824" w:rsidRPr="006C59E2" w:rsidRDefault="00D54824" w:rsidP="00C14E62">
      <w:pPr>
        <w:pStyle w:val="aff3"/>
        <w:spacing w:before="0" w:beforeAutospacing="0" w:after="0" w:afterAutospacing="0"/>
        <w:ind w:left="709" w:right="300" w:firstLine="709"/>
        <w:jc w:val="both"/>
      </w:pPr>
      <w:r w:rsidRPr="006C59E2">
        <w:rPr>
          <w:color w:val="000000"/>
          <w:shd w:val="clear" w:color="auto" w:fill="FFFFFF"/>
        </w:rPr>
        <w:t xml:space="preserve">- об удовлетворении </w:t>
      </w:r>
      <w:r w:rsidR="00DB15DC" w:rsidRPr="006C59E2">
        <w:rPr>
          <w:color w:val="000000"/>
          <w:shd w:val="clear" w:color="auto" w:fill="FFFFFF"/>
        </w:rPr>
        <w:t>А</w:t>
      </w:r>
      <w:r w:rsidRPr="006C59E2">
        <w:rPr>
          <w:color w:val="000000"/>
          <w:shd w:val="clear" w:color="auto" w:fill="FFFFFF"/>
        </w:rPr>
        <w:t>пелляции;</w:t>
      </w:r>
    </w:p>
    <w:p w14:paraId="14CEDD14" w14:textId="3D0C3172" w:rsidR="00D54824" w:rsidRPr="006C59E2" w:rsidRDefault="00D54824" w:rsidP="00C14E62">
      <w:pPr>
        <w:pStyle w:val="aff3"/>
        <w:spacing w:before="0" w:beforeAutospacing="0" w:after="0" w:afterAutospacing="0"/>
        <w:ind w:left="709" w:right="300" w:firstLine="709"/>
        <w:jc w:val="both"/>
      </w:pPr>
      <w:r w:rsidRPr="006C59E2">
        <w:rPr>
          <w:color w:val="000000"/>
          <w:shd w:val="clear" w:color="auto" w:fill="FFFFFF"/>
        </w:rPr>
        <w:t xml:space="preserve">- о неудовлетворении </w:t>
      </w:r>
      <w:r w:rsidR="00DB15DC" w:rsidRPr="006C59E2">
        <w:rPr>
          <w:color w:val="000000"/>
          <w:shd w:val="clear" w:color="auto" w:fill="FFFFFF"/>
        </w:rPr>
        <w:t>А</w:t>
      </w:r>
      <w:r w:rsidRPr="006C59E2">
        <w:rPr>
          <w:color w:val="000000"/>
          <w:shd w:val="clear" w:color="auto" w:fill="FFFFFF"/>
        </w:rPr>
        <w:t>пелляции;</w:t>
      </w:r>
    </w:p>
    <w:p w14:paraId="5F03FE83" w14:textId="17D1B2F7" w:rsidR="00D54824" w:rsidRPr="006C59E2" w:rsidRDefault="00D54824" w:rsidP="00C14E62">
      <w:pPr>
        <w:pStyle w:val="aff3"/>
        <w:spacing w:before="0" w:beforeAutospacing="0" w:after="0" w:afterAutospacing="0"/>
        <w:ind w:left="709" w:right="300" w:firstLine="709"/>
        <w:jc w:val="both"/>
      </w:pPr>
      <w:r w:rsidRPr="006C59E2">
        <w:rPr>
          <w:color w:val="000000"/>
          <w:shd w:val="clear" w:color="auto" w:fill="FFFFFF"/>
        </w:rPr>
        <w:t xml:space="preserve">- о признании оснований для подачи </w:t>
      </w:r>
      <w:r w:rsidR="00DB15DC" w:rsidRPr="006C59E2">
        <w:rPr>
          <w:color w:val="000000"/>
          <w:shd w:val="clear" w:color="auto" w:fill="FFFFFF"/>
        </w:rPr>
        <w:t>А</w:t>
      </w:r>
      <w:r w:rsidRPr="006C59E2">
        <w:rPr>
          <w:color w:val="000000"/>
          <w:shd w:val="clear" w:color="auto" w:fill="FFFFFF"/>
        </w:rPr>
        <w:t>пелляции недостаточными.</w:t>
      </w:r>
    </w:p>
    <w:p w14:paraId="3747D4E9" w14:textId="44F4D7BA" w:rsidR="00D54824" w:rsidRPr="006C59E2" w:rsidRDefault="00D54824" w:rsidP="000D4EB5">
      <w:pPr>
        <w:pStyle w:val="aff3"/>
        <w:spacing w:before="0" w:beforeAutospacing="0" w:after="0" w:afterAutospacing="0"/>
        <w:ind w:left="709" w:right="300"/>
        <w:jc w:val="both"/>
      </w:pPr>
      <w:r w:rsidRPr="006C59E2">
        <w:rPr>
          <w:color w:val="000000"/>
          <w:shd w:val="clear" w:color="auto" w:fill="FFFFFF"/>
        </w:rPr>
        <w:t xml:space="preserve">7.4.4. Результаты рассмотрения </w:t>
      </w:r>
      <w:r w:rsidR="00DB15DC" w:rsidRPr="006C59E2">
        <w:rPr>
          <w:color w:val="000000"/>
          <w:shd w:val="clear" w:color="auto" w:fill="FFFFFF"/>
        </w:rPr>
        <w:t>А</w:t>
      </w:r>
      <w:r w:rsidRPr="006C59E2">
        <w:rPr>
          <w:color w:val="000000"/>
          <w:shd w:val="clear" w:color="auto" w:fill="FFFFFF"/>
        </w:rPr>
        <w:t xml:space="preserve">пелляций утверждаются протоколом </w:t>
      </w:r>
      <w:r w:rsidR="00DB15DC" w:rsidRPr="006C59E2">
        <w:rPr>
          <w:color w:val="000000"/>
          <w:shd w:val="clear" w:color="auto" w:fill="FFFFFF"/>
        </w:rPr>
        <w:t>К</w:t>
      </w:r>
      <w:r w:rsidRPr="006C59E2">
        <w:rPr>
          <w:color w:val="000000"/>
          <w:shd w:val="clear" w:color="auto" w:fill="FFFFFF"/>
        </w:rPr>
        <w:t>омиссии.</w:t>
      </w:r>
    </w:p>
    <w:p w14:paraId="59BFC902" w14:textId="546C90C8" w:rsidR="00D54824" w:rsidRPr="006C59E2" w:rsidRDefault="00D54824" w:rsidP="000D4EB5">
      <w:pPr>
        <w:pStyle w:val="aff3"/>
        <w:spacing w:before="0" w:beforeAutospacing="0" w:after="0" w:afterAutospacing="0"/>
        <w:ind w:left="709" w:right="300"/>
        <w:jc w:val="both"/>
      </w:pPr>
      <w:r w:rsidRPr="006C59E2">
        <w:rPr>
          <w:color w:val="000000"/>
          <w:shd w:val="clear" w:color="auto" w:fill="FFFFFF"/>
        </w:rPr>
        <w:t xml:space="preserve">7.4.5. Информация об итогах рассмотрения </w:t>
      </w:r>
      <w:r w:rsidR="00DB15DC" w:rsidRPr="006C59E2">
        <w:rPr>
          <w:color w:val="000000"/>
          <w:shd w:val="clear" w:color="auto" w:fill="FFFFFF"/>
        </w:rPr>
        <w:t>А</w:t>
      </w:r>
      <w:r w:rsidRPr="006C59E2">
        <w:rPr>
          <w:color w:val="000000"/>
          <w:shd w:val="clear" w:color="auto" w:fill="FFFFFF"/>
        </w:rPr>
        <w:t xml:space="preserve">пелляции доводится до </w:t>
      </w:r>
      <w:r w:rsidR="00C45479" w:rsidRPr="006C59E2">
        <w:rPr>
          <w:color w:val="000000"/>
          <w:shd w:val="clear" w:color="auto" w:fill="FFFFFF"/>
        </w:rPr>
        <w:t xml:space="preserve">сведения </w:t>
      </w:r>
      <w:r w:rsidR="00D136E7" w:rsidRPr="006C59E2">
        <w:rPr>
          <w:color w:val="000000"/>
          <w:shd w:val="clear" w:color="auto" w:fill="FFFFFF"/>
        </w:rPr>
        <w:t>У</w:t>
      </w:r>
      <w:r w:rsidRPr="006C59E2">
        <w:rPr>
          <w:color w:val="000000"/>
          <w:shd w:val="clear" w:color="auto" w:fill="FFFFFF"/>
        </w:rPr>
        <w:t>частника путем направления результатов рассмотрения на электронную почту, указанную им при регистрации на Конкурс.</w:t>
      </w:r>
    </w:p>
    <w:p w14:paraId="2D8F2DD1" w14:textId="63FB2771" w:rsidR="00D54824" w:rsidRPr="006C59E2" w:rsidRDefault="00D54824" w:rsidP="00D54824">
      <w:pPr>
        <w:pStyle w:val="aff3"/>
        <w:spacing w:before="0" w:beforeAutospacing="0" w:after="0" w:afterAutospacing="0"/>
        <w:ind w:left="709" w:right="300" w:hanging="709"/>
        <w:jc w:val="both"/>
      </w:pPr>
      <w:r w:rsidRPr="006C59E2">
        <w:rPr>
          <w:color w:val="000000"/>
          <w:shd w:val="clear" w:color="auto" w:fill="FFFFFF"/>
        </w:rPr>
        <w:t xml:space="preserve">7.5. </w:t>
      </w:r>
      <w:r w:rsidR="000D4EB5" w:rsidRPr="006C59E2">
        <w:rPr>
          <w:color w:val="000000"/>
          <w:shd w:val="clear" w:color="auto" w:fill="FFFFFF"/>
        </w:rPr>
        <w:t xml:space="preserve">     </w:t>
      </w:r>
      <w:r w:rsidRPr="006C59E2">
        <w:rPr>
          <w:color w:val="000000"/>
          <w:shd w:val="clear" w:color="auto" w:fill="FFFFFF"/>
        </w:rPr>
        <w:t xml:space="preserve">Основания для подачи </w:t>
      </w:r>
      <w:r w:rsidR="00DB15DC" w:rsidRPr="006C59E2">
        <w:rPr>
          <w:color w:val="000000"/>
          <w:shd w:val="clear" w:color="auto" w:fill="FFFFFF"/>
        </w:rPr>
        <w:t>А</w:t>
      </w:r>
      <w:r w:rsidRPr="006C59E2">
        <w:rPr>
          <w:color w:val="000000"/>
          <w:shd w:val="clear" w:color="auto" w:fill="FFFFFF"/>
        </w:rPr>
        <w:t>пелляции по результатам этапов Конкурса</w:t>
      </w:r>
      <w:r w:rsidR="00C45479" w:rsidRPr="006C59E2">
        <w:rPr>
          <w:color w:val="000000"/>
          <w:shd w:val="clear" w:color="auto" w:fill="FFFFFF"/>
        </w:rPr>
        <w:t>.</w:t>
      </w:r>
    </w:p>
    <w:p w14:paraId="68DD6777" w14:textId="66767A72" w:rsidR="00D54824" w:rsidRPr="006C59E2" w:rsidRDefault="00D54824" w:rsidP="000D4EB5">
      <w:pPr>
        <w:pStyle w:val="aff3"/>
        <w:spacing w:before="0" w:beforeAutospacing="0" w:after="0" w:afterAutospacing="0"/>
        <w:ind w:left="709" w:right="300"/>
        <w:jc w:val="both"/>
      </w:pPr>
      <w:r w:rsidRPr="006C59E2">
        <w:rPr>
          <w:color w:val="000000"/>
          <w:shd w:val="clear" w:color="auto" w:fill="FFFFFF"/>
        </w:rPr>
        <w:t xml:space="preserve">7.5.1. Достаточным основанием для подачи </w:t>
      </w:r>
      <w:r w:rsidR="00DB15DC" w:rsidRPr="006C59E2">
        <w:rPr>
          <w:color w:val="000000"/>
          <w:shd w:val="clear" w:color="auto" w:fill="FFFFFF"/>
        </w:rPr>
        <w:t>А</w:t>
      </w:r>
      <w:r w:rsidRPr="006C59E2">
        <w:rPr>
          <w:color w:val="000000"/>
          <w:shd w:val="clear" w:color="auto" w:fill="FFFFFF"/>
        </w:rPr>
        <w:t>пелляции могут быть следующие причины:</w:t>
      </w:r>
    </w:p>
    <w:p w14:paraId="10D73772" w14:textId="6A44533C" w:rsidR="00D54824" w:rsidRPr="006C59E2" w:rsidRDefault="00D54824" w:rsidP="000D4EB5">
      <w:pPr>
        <w:pStyle w:val="aff3"/>
        <w:spacing w:before="0" w:beforeAutospacing="0" w:after="0" w:afterAutospacing="0"/>
        <w:ind w:left="1418" w:right="300"/>
        <w:jc w:val="both"/>
      </w:pPr>
      <w:r w:rsidRPr="006C59E2">
        <w:rPr>
          <w:color w:val="000000"/>
          <w:shd w:val="clear" w:color="auto" w:fill="FFFFFF"/>
        </w:rPr>
        <w:t xml:space="preserve">7.5.1.1. Методологическая ошибка в </w:t>
      </w:r>
      <w:r w:rsidR="00146B02" w:rsidRPr="006C59E2">
        <w:rPr>
          <w:color w:val="000000"/>
          <w:shd w:val="clear" w:color="auto" w:fill="FFFFFF"/>
        </w:rPr>
        <w:t>З</w:t>
      </w:r>
      <w:r w:rsidRPr="006C59E2">
        <w:rPr>
          <w:color w:val="000000"/>
          <w:shd w:val="clear" w:color="auto" w:fill="FFFFFF"/>
        </w:rPr>
        <w:t xml:space="preserve">адании </w:t>
      </w:r>
      <w:r w:rsidR="000D4EB5" w:rsidRPr="006C59E2">
        <w:rPr>
          <w:color w:val="000000"/>
          <w:shd w:val="clear" w:color="auto" w:fill="FFFFFF"/>
        </w:rPr>
        <w:t xml:space="preserve">(отсутствие правильного ответа, </w:t>
      </w:r>
      <w:r w:rsidRPr="006C59E2">
        <w:rPr>
          <w:color w:val="000000"/>
          <w:shd w:val="clear" w:color="auto" w:fill="FFFFFF"/>
        </w:rPr>
        <w:t>отсутствие необходимой для решения информации и т.д.).</w:t>
      </w:r>
    </w:p>
    <w:p w14:paraId="2B76C384" w14:textId="289B7A89" w:rsidR="00D54824" w:rsidRPr="006C59E2" w:rsidRDefault="00D54824" w:rsidP="000D4EB5">
      <w:pPr>
        <w:pStyle w:val="aff3"/>
        <w:spacing w:before="0" w:beforeAutospacing="0" w:after="0" w:afterAutospacing="0"/>
        <w:ind w:left="1418" w:right="300"/>
        <w:jc w:val="both"/>
      </w:pPr>
      <w:r w:rsidRPr="006C59E2">
        <w:rPr>
          <w:color w:val="000000"/>
          <w:shd w:val="clear" w:color="auto" w:fill="FFFFFF"/>
        </w:rPr>
        <w:lastRenderedPageBreak/>
        <w:t xml:space="preserve">7.5.1.2. Технический сбой на стороне </w:t>
      </w:r>
      <w:r w:rsidR="00D136E7" w:rsidRPr="006C59E2">
        <w:rPr>
          <w:color w:val="000000"/>
          <w:shd w:val="clear" w:color="auto" w:fill="FFFFFF"/>
        </w:rPr>
        <w:t>О</w:t>
      </w:r>
      <w:r w:rsidRPr="006C59E2">
        <w:rPr>
          <w:color w:val="000000"/>
          <w:shd w:val="clear" w:color="auto" w:fill="FFFFFF"/>
        </w:rPr>
        <w:t xml:space="preserve">рганизатора Конкурса при прохождении </w:t>
      </w:r>
      <w:r w:rsidR="00146B02" w:rsidRPr="006C59E2">
        <w:rPr>
          <w:color w:val="000000"/>
          <w:shd w:val="clear" w:color="auto" w:fill="FFFFFF"/>
        </w:rPr>
        <w:t>З</w:t>
      </w:r>
      <w:r w:rsidRPr="006C59E2">
        <w:rPr>
          <w:color w:val="000000"/>
          <w:shd w:val="clear" w:color="auto" w:fill="FFFFFF"/>
        </w:rPr>
        <w:t xml:space="preserve">аданий </w:t>
      </w:r>
      <w:r w:rsidR="00D136E7" w:rsidRPr="006C59E2">
        <w:rPr>
          <w:color w:val="000000"/>
          <w:shd w:val="clear" w:color="auto" w:fill="FFFFFF"/>
        </w:rPr>
        <w:t>У</w:t>
      </w:r>
      <w:r w:rsidRPr="006C59E2">
        <w:rPr>
          <w:color w:val="000000"/>
          <w:shd w:val="clear" w:color="auto" w:fill="FFFFFF"/>
        </w:rPr>
        <w:t>частником.</w:t>
      </w:r>
    </w:p>
    <w:p w14:paraId="06377427" w14:textId="0C420FC0" w:rsidR="00D54824" w:rsidRPr="006C59E2" w:rsidRDefault="00D54824" w:rsidP="000D4EB5">
      <w:pPr>
        <w:pStyle w:val="aff3"/>
        <w:spacing w:before="0" w:beforeAutospacing="0" w:after="0" w:afterAutospacing="0"/>
        <w:ind w:left="709" w:right="300"/>
        <w:jc w:val="both"/>
      </w:pPr>
      <w:r w:rsidRPr="006C59E2">
        <w:rPr>
          <w:color w:val="000000"/>
          <w:shd w:val="clear" w:color="auto" w:fill="FFFFFF"/>
        </w:rPr>
        <w:t xml:space="preserve">7.5.2. Подтверждающими документами </w:t>
      </w:r>
      <w:r w:rsidR="00DB15DC" w:rsidRPr="006C59E2">
        <w:rPr>
          <w:color w:val="000000"/>
          <w:shd w:val="clear" w:color="auto" w:fill="FFFFFF"/>
        </w:rPr>
        <w:t>А</w:t>
      </w:r>
      <w:r w:rsidRPr="006C59E2">
        <w:rPr>
          <w:color w:val="000000"/>
          <w:shd w:val="clear" w:color="auto" w:fill="FFFFFF"/>
        </w:rPr>
        <w:t xml:space="preserve">пелляции, подаваемой по причине методологической ошибки в </w:t>
      </w:r>
      <w:r w:rsidR="00146B02" w:rsidRPr="006C59E2">
        <w:rPr>
          <w:color w:val="000000"/>
          <w:shd w:val="clear" w:color="auto" w:fill="FFFFFF"/>
        </w:rPr>
        <w:t>З</w:t>
      </w:r>
      <w:r w:rsidRPr="006C59E2">
        <w:rPr>
          <w:color w:val="000000"/>
          <w:shd w:val="clear" w:color="auto" w:fill="FFFFFF"/>
        </w:rPr>
        <w:t xml:space="preserve">адании, могут стать документы, по которым </w:t>
      </w:r>
      <w:r w:rsidR="00C87258" w:rsidRPr="006C59E2">
        <w:rPr>
          <w:color w:val="000000"/>
          <w:shd w:val="clear" w:color="auto" w:fill="FFFFFF"/>
        </w:rPr>
        <w:t>К</w:t>
      </w:r>
      <w:r w:rsidRPr="006C59E2">
        <w:rPr>
          <w:color w:val="000000"/>
          <w:shd w:val="clear" w:color="auto" w:fill="FFFFFF"/>
        </w:rPr>
        <w:t xml:space="preserve">омиссия сможет установить факт наличия ошибки в </w:t>
      </w:r>
      <w:r w:rsidR="00520678" w:rsidRPr="006C59E2">
        <w:rPr>
          <w:color w:val="000000"/>
          <w:shd w:val="clear" w:color="auto" w:fill="FFFFFF"/>
        </w:rPr>
        <w:t>З</w:t>
      </w:r>
      <w:r w:rsidRPr="006C59E2">
        <w:rPr>
          <w:color w:val="000000"/>
          <w:shd w:val="clear" w:color="auto" w:fill="FFFFFF"/>
        </w:rPr>
        <w:t>адании.</w:t>
      </w:r>
    </w:p>
    <w:p w14:paraId="186F9D70" w14:textId="1C1F29D9" w:rsidR="00D54824" w:rsidRPr="006C59E2" w:rsidRDefault="00D54824" w:rsidP="000D4EB5">
      <w:pPr>
        <w:pStyle w:val="aff3"/>
        <w:spacing w:before="0" w:beforeAutospacing="0" w:after="0" w:afterAutospacing="0"/>
        <w:ind w:left="709" w:right="300"/>
        <w:jc w:val="both"/>
      </w:pPr>
      <w:r w:rsidRPr="006C59E2">
        <w:rPr>
          <w:color w:val="000000"/>
          <w:shd w:val="clear" w:color="auto" w:fill="FFFFFF"/>
        </w:rPr>
        <w:t xml:space="preserve">7.5.3. Подтверждающими документами </w:t>
      </w:r>
      <w:r w:rsidR="00DB15DC" w:rsidRPr="006C59E2">
        <w:t>А</w:t>
      </w:r>
      <w:r w:rsidRPr="006C59E2">
        <w:t>пелляции</w:t>
      </w:r>
      <w:r w:rsidRPr="006C59E2">
        <w:rPr>
          <w:color w:val="000000"/>
          <w:shd w:val="clear" w:color="auto" w:fill="FFFFFF"/>
        </w:rPr>
        <w:t xml:space="preserve">, подаваемой по причине технического сбоя на стороне </w:t>
      </w:r>
      <w:r w:rsidR="00D136E7" w:rsidRPr="006C59E2">
        <w:rPr>
          <w:color w:val="000000"/>
          <w:shd w:val="clear" w:color="auto" w:fill="FFFFFF"/>
        </w:rPr>
        <w:t>О</w:t>
      </w:r>
      <w:r w:rsidRPr="006C59E2">
        <w:rPr>
          <w:color w:val="000000"/>
          <w:shd w:val="clear" w:color="auto" w:fill="FFFFFF"/>
        </w:rPr>
        <w:t xml:space="preserve">рганизатора Конкурса при прохождении </w:t>
      </w:r>
      <w:r w:rsidR="00520678" w:rsidRPr="006C59E2">
        <w:rPr>
          <w:color w:val="000000"/>
          <w:shd w:val="clear" w:color="auto" w:fill="FFFFFF"/>
        </w:rPr>
        <w:t>З</w:t>
      </w:r>
      <w:r w:rsidRPr="006C59E2">
        <w:rPr>
          <w:color w:val="000000"/>
          <w:shd w:val="clear" w:color="auto" w:fill="FFFFFF"/>
        </w:rPr>
        <w:t xml:space="preserve">аданий </w:t>
      </w:r>
      <w:r w:rsidR="00D136E7" w:rsidRPr="006C59E2">
        <w:rPr>
          <w:color w:val="000000"/>
          <w:shd w:val="clear" w:color="auto" w:fill="FFFFFF"/>
        </w:rPr>
        <w:t>У</w:t>
      </w:r>
      <w:r w:rsidRPr="006C59E2">
        <w:rPr>
          <w:color w:val="000000"/>
          <w:shd w:val="clear" w:color="auto" w:fill="FFFFFF"/>
        </w:rPr>
        <w:t>частником, являются:</w:t>
      </w:r>
    </w:p>
    <w:p w14:paraId="0CF79E0B" w14:textId="77777777" w:rsidR="00D54824" w:rsidRPr="006C59E2" w:rsidRDefault="00D54824" w:rsidP="000D4EB5">
      <w:pPr>
        <w:pStyle w:val="aff3"/>
        <w:spacing w:before="0" w:beforeAutospacing="0" w:after="0" w:afterAutospacing="0"/>
        <w:ind w:left="1418" w:right="300"/>
        <w:jc w:val="both"/>
      </w:pPr>
      <w:r w:rsidRPr="006C59E2">
        <w:rPr>
          <w:color w:val="000000"/>
          <w:shd w:val="clear" w:color="auto" w:fill="FFFFFF"/>
        </w:rPr>
        <w:t>7.5.3.1. Скриншот экрана с информацией об успешном прохождении проверки технической пригодности устройства, используемого для прохождения тестирования.</w:t>
      </w:r>
    </w:p>
    <w:p w14:paraId="1276C2FF" w14:textId="77777777" w:rsidR="00D54824" w:rsidRPr="006C59E2" w:rsidRDefault="00D54824" w:rsidP="000D4EB5">
      <w:pPr>
        <w:pStyle w:val="aff3"/>
        <w:spacing w:before="0" w:beforeAutospacing="0" w:after="0" w:afterAutospacing="0"/>
        <w:ind w:left="1418" w:right="300"/>
        <w:jc w:val="both"/>
      </w:pPr>
      <w:r w:rsidRPr="006C59E2">
        <w:rPr>
          <w:color w:val="000000"/>
          <w:shd w:val="clear" w:color="auto" w:fill="FFFFFF"/>
        </w:rPr>
        <w:t>7.5.3.2. Скриншот экрана, отражающий, в чем именно заключается технический сбой.</w:t>
      </w:r>
    </w:p>
    <w:p w14:paraId="7123708C" w14:textId="2F980168" w:rsidR="00D54824" w:rsidRPr="006C59E2" w:rsidRDefault="00D54824" w:rsidP="000D4EB5">
      <w:pPr>
        <w:pStyle w:val="aff3"/>
        <w:spacing w:before="0" w:beforeAutospacing="0" w:after="0" w:afterAutospacing="0"/>
        <w:ind w:left="1418" w:right="300"/>
        <w:jc w:val="both"/>
      </w:pPr>
      <w:r w:rsidRPr="006C59E2">
        <w:rPr>
          <w:color w:val="000000"/>
          <w:shd w:val="clear" w:color="auto" w:fill="FFFFFF"/>
        </w:rPr>
        <w:t xml:space="preserve">7.5.3.3. Официальный документ от оператора связи (провайдера услуг связи) </w:t>
      </w:r>
      <w:r w:rsidR="00D136E7" w:rsidRPr="006C59E2">
        <w:rPr>
          <w:color w:val="000000"/>
          <w:shd w:val="clear" w:color="auto" w:fill="FFFFFF"/>
        </w:rPr>
        <w:t>У</w:t>
      </w:r>
      <w:r w:rsidRPr="006C59E2">
        <w:rPr>
          <w:color w:val="000000"/>
          <w:shd w:val="clear" w:color="auto" w:fill="FFFFFF"/>
        </w:rPr>
        <w:t>частника, через которого было осуществлено подключение, подтверждающий недоступность интернет-сайта / части интернет-сайта в период времени, указанный в апелляции</w:t>
      </w:r>
      <w:r w:rsidR="00CC4F91" w:rsidRPr="006C59E2">
        <w:rPr>
          <w:color w:val="000000"/>
          <w:shd w:val="clear" w:color="auto" w:fill="FFFFFF"/>
        </w:rPr>
        <w:t>.</w:t>
      </w:r>
    </w:p>
    <w:p w14:paraId="77A1A8BC" w14:textId="60FEE9ED" w:rsidR="00D54824" w:rsidRPr="006C59E2" w:rsidRDefault="00D54824" w:rsidP="000D4EB5">
      <w:pPr>
        <w:pStyle w:val="aff3"/>
        <w:spacing w:before="0" w:beforeAutospacing="0" w:after="0" w:afterAutospacing="0"/>
        <w:ind w:left="1418" w:right="300"/>
        <w:jc w:val="both"/>
      </w:pPr>
      <w:r w:rsidRPr="006C59E2">
        <w:rPr>
          <w:color w:val="000000"/>
          <w:shd w:val="clear" w:color="auto" w:fill="FFFFFF"/>
        </w:rPr>
        <w:t xml:space="preserve">7.5.3.4. Иные сведения и (или) документы, которые свидетельствуют о техническом сбое на стороне </w:t>
      </w:r>
      <w:r w:rsidR="00D136E7" w:rsidRPr="006C59E2">
        <w:rPr>
          <w:color w:val="000000"/>
          <w:shd w:val="clear" w:color="auto" w:fill="FFFFFF"/>
        </w:rPr>
        <w:t>О</w:t>
      </w:r>
      <w:r w:rsidRPr="006C59E2">
        <w:rPr>
          <w:color w:val="000000"/>
          <w:shd w:val="clear" w:color="auto" w:fill="FFFFFF"/>
        </w:rPr>
        <w:t>рганизатора Конкурса.</w:t>
      </w:r>
    </w:p>
    <w:p w14:paraId="0FD33A7F" w14:textId="2E610BA1" w:rsidR="00D54824" w:rsidRPr="006C59E2" w:rsidRDefault="00D54824" w:rsidP="000D4EB5">
      <w:pPr>
        <w:pStyle w:val="aff3"/>
        <w:spacing w:before="0" w:beforeAutospacing="0" w:after="0" w:afterAutospacing="0"/>
        <w:ind w:left="709" w:right="300" w:firstLine="142"/>
        <w:jc w:val="both"/>
      </w:pPr>
      <w:r w:rsidRPr="006C59E2">
        <w:rPr>
          <w:color w:val="000000"/>
          <w:shd w:val="clear" w:color="auto" w:fill="FFFFFF"/>
        </w:rPr>
        <w:t xml:space="preserve">7.5.4. Не являются достаточными для подачи </w:t>
      </w:r>
      <w:r w:rsidR="002B04B4" w:rsidRPr="006C59E2">
        <w:rPr>
          <w:color w:val="000000"/>
          <w:shd w:val="clear" w:color="auto" w:fill="FFFFFF"/>
        </w:rPr>
        <w:t>А</w:t>
      </w:r>
      <w:r w:rsidRPr="006C59E2">
        <w:rPr>
          <w:color w:val="000000"/>
          <w:shd w:val="clear" w:color="auto" w:fill="FFFFFF"/>
        </w:rPr>
        <w:t>пелляции следующие основания:</w:t>
      </w:r>
    </w:p>
    <w:p w14:paraId="3577D9E7" w14:textId="382306A1" w:rsidR="00D54824" w:rsidRPr="006C59E2" w:rsidRDefault="00D54824" w:rsidP="000D4EB5">
      <w:pPr>
        <w:pStyle w:val="aff3"/>
        <w:spacing w:before="0" w:beforeAutospacing="0" w:after="0" w:afterAutospacing="0"/>
        <w:ind w:left="1418" w:right="300"/>
        <w:jc w:val="both"/>
      </w:pPr>
      <w:r w:rsidRPr="006C59E2">
        <w:rPr>
          <w:color w:val="000000"/>
          <w:shd w:val="clear" w:color="auto" w:fill="FFFFFF"/>
        </w:rPr>
        <w:t xml:space="preserve">7.5.4.1. Невнимательность </w:t>
      </w:r>
      <w:r w:rsidR="00D136E7" w:rsidRPr="006C59E2">
        <w:rPr>
          <w:color w:val="000000"/>
          <w:shd w:val="clear" w:color="auto" w:fill="FFFFFF"/>
        </w:rPr>
        <w:t>У</w:t>
      </w:r>
      <w:r w:rsidRPr="006C59E2">
        <w:rPr>
          <w:color w:val="000000"/>
          <w:shd w:val="clear" w:color="auto" w:fill="FFFFFF"/>
        </w:rPr>
        <w:t xml:space="preserve">частника Конкурса к инструкциям, текстам </w:t>
      </w:r>
      <w:r w:rsidR="007635EA" w:rsidRPr="006C59E2">
        <w:rPr>
          <w:color w:val="000000"/>
          <w:shd w:val="clear" w:color="auto" w:fill="FFFFFF"/>
        </w:rPr>
        <w:t>З</w:t>
      </w:r>
      <w:r w:rsidRPr="006C59E2">
        <w:rPr>
          <w:color w:val="000000"/>
          <w:shd w:val="clear" w:color="auto" w:fill="FFFFFF"/>
        </w:rPr>
        <w:t>аданий.</w:t>
      </w:r>
    </w:p>
    <w:p w14:paraId="51EF3C7F" w14:textId="32C221CF" w:rsidR="00D54824" w:rsidRPr="006C59E2" w:rsidRDefault="00D54824" w:rsidP="000D4EB5">
      <w:pPr>
        <w:pStyle w:val="aff3"/>
        <w:spacing w:before="0" w:beforeAutospacing="0" w:after="0" w:afterAutospacing="0"/>
        <w:ind w:left="1418" w:right="300"/>
        <w:jc w:val="both"/>
      </w:pPr>
      <w:r w:rsidRPr="006C59E2">
        <w:rPr>
          <w:color w:val="000000"/>
          <w:shd w:val="clear" w:color="auto" w:fill="FFFFFF"/>
        </w:rPr>
        <w:t xml:space="preserve">7.5.4.2. Недостаточное время для выполнения </w:t>
      </w:r>
      <w:r w:rsidR="007635EA" w:rsidRPr="006C59E2">
        <w:rPr>
          <w:color w:val="000000"/>
          <w:shd w:val="clear" w:color="auto" w:fill="FFFFFF"/>
        </w:rPr>
        <w:t>З</w:t>
      </w:r>
      <w:r w:rsidRPr="006C59E2">
        <w:rPr>
          <w:color w:val="000000"/>
          <w:shd w:val="clear" w:color="auto" w:fill="FFFFFF"/>
        </w:rPr>
        <w:t>аданий.</w:t>
      </w:r>
    </w:p>
    <w:p w14:paraId="61F0BC36" w14:textId="48CA3E57" w:rsidR="00D54824" w:rsidRPr="006C59E2" w:rsidRDefault="00D54824" w:rsidP="000D4EB5">
      <w:pPr>
        <w:pStyle w:val="aff3"/>
        <w:spacing w:before="0" w:beforeAutospacing="0" w:after="0" w:afterAutospacing="0"/>
        <w:ind w:left="1418" w:right="300"/>
        <w:jc w:val="both"/>
      </w:pPr>
      <w:r w:rsidRPr="006C59E2">
        <w:rPr>
          <w:color w:val="000000"/>
          <w:shd w:val="clear" w:color="auto" w:fill="FFFFFF"/>
        </w:rPr>
        <w:t xml:space="preserve">7.5.4.3. Сравнение своих результатов прохождения </w:t>
      </w:r>
      <w:r w:rsidR="007635EA" w:rsidRPr="006C59E2">
        <w:rPr>
          <w:color w:val="000000"/>
          <w:shd w:val="clear" w:color="auto" w:fill="FFFFFF"/>
        </w:rPr>
        <w:t>З</w:t>
      </w:r>
      <w:r w:rsidRPr="006C59E2">
        <w:rPr>
          <w:color w:val="000000"/>
          <w:shd w:val="clear" w:color="auto" w:fill="FFFFFF"/>
        </w:rPr>
        <w:t xml:space="preserve">аданий Конкурса с результатами прохождения подобных </w:t>
      </w:r>
      <w:r w:rsidR="007635EA" w:rsidRPr="006C59E2">
        <w:rPr>
          <w:color w:val="000000"/>
          <w:shd w:val="clear" w:color="auto" w:fill="FFFFFF"/>
        </w:rPr>
        <w:t>З</w:t>
      </w:r>
      <w:r w:rsidRPr="006C59E2">
        <w:rPr>
          <w:color w:val="000000"/>
          <w:shd w:val="clear" w:color="auto" w:fill="FFFFFF"/>
        </w:rPr>
        <w:t>аданий вне Конкурса.</w:t>
      </w:r>
    </w:p>
    <w:p w14:paraId="6B7148EB" w14:textId="77777777" w:rsidR="00D54824" w:rsidRPr="006C59E2" w:rsidRDefault="00D54824" w:rsidP="000D4EB5">
      <w:pPr>
        <w:pStyle w:val="aff3"/>
        <w:spacing w:before="0" w:beforeAutospacing="0" w:after="0" w:afterAutospacing="0"/>
        <w:ind w:left="1418" w:right="300"/>
        <w:jc w:val="both"/>
      </w:pPr>
      <w:r w:rsidRPr="006C59E2">
        <w:rPr>
          <w:color w:val="000000"/>
          <w:shd w:val="clear" w:color="auto" w:fill="FFFFFF"/>
        </w:rPr>
        <w:t>7.5.4.4. Профессиональные и личные заслуги вне Конкурса (дипломы, грамоты, благодарственные письма и т.д.).</w:t>
      </w:r>
    </w:p>
    <w:p w14:paraId="74074F63" w14:textId="02E7D62D" w:rsidR="00D54824" w:rsidRPr="006C59E2" w:rsidRDefault="00D54824" w:rsidP="000D4EB5">
      <w:pPr>
        <w:pStyle w:val="aff3"/>
        <w:spacing w:before="0" w:beforeAutospacing="0" w:after="0" w:afterAutospacing="0"/>
        <w:ind w:left="1418" w:right="300"/>
        <w:jc w:val="both"/>
      </w:pPr>
      <w:r w:rsidRPr="006C59E2">
        <w:rPr>
          <w:color w:val="000000"/>
          <w:shd w:val="clear" w:color="auto" w:fill="FFFFFF"/>
        </w:rPr>
        <w:t xml:space="preserve">7.5.4.5. Желание пересмотра результатов прохождения </w:t>
      </w:r>
      <w:r w:rsidR="007635EA" w:rsidRPr="006C59E2">
        <w:rPr>
          <w:color w:val="000000"/>
          <w:shd w:val="clear" w:color="auto" w:fill="FFFFFF"/>
        </w:rPr>
        <w:t>З</w:t>
      </w:r>
      <w:r w:rsidRPr="006C59E2">
        <w:rPr>
          <w:color w:val="000000"/>
          <w:shd w:val="clear" w:color="auto" w:fill="FFFFFF"/>
        </w:rPr>
        <w:t>аданий этапов Конкурса при отсутствии оснований</w:t>
      </w:r>
      <w:r w:rsidR="007635EA" w:rsidRPr="006C59E2">
        <w:rPr>
          <w:color w:val="000000"/>
          <w:shd w:val="clear" w:color="auto" w:fill="FFFFFF"/>
        </w:rPr>
        <w:t>, указанных в настоящем Разделе</w:t>
      </w:r>
      <w:r w:rsidRPr="006C59E2">
        <w:rPr>
          <w:color w:val="000000"/>
          <w:shd w:val="clear" w:color="auto" w:fill="FFFFFF"/>
        </w:rPr>
        <w:t>.</w:t>
      </w:r>
    </w:p>
    <w:p w14:paraId="577D7815" w14:textId="7123EB03" w:rsidR="00D54824" w:rsidRPr="006C59E2" w:rsidRDefault="00D54824" w:rsidP="000D4EB5">
      <w:pPr>
        <w:pStyle w:val="aff3"/>
        <w:spacing w:before="0" w:beforeAutospacing="0" w:after="0" w:afterAutospacing="0"/>
        <w:ind w:left="1418" w:right="300"/>
        <w:jc w:val="both"/>
      </w:pPr>
      <w:r w:rsidRPr="006C59E2">
        <w:rPr>
          <w:color w:val="000000"/>
          <w:shd w:val="clear" w:color="auto" w:fill="FFFFFF"/>
        </w:rPr>
        <w:t xml:space="preserve">7.5.4.6. Технические сбои при прохождении </w:t>
      </w:r>
      <w:r w:rsidR="007635EA" w:rsidRPr="006C59E2">
        <w:rPr>
          <w:color w:val="000000"/>
          <w:shd w:val="clear" w:color="auto" w:fill="FFFFFF"/>
        </w:rPr>
        <w:t>З</w:t>
      </w:r>
      <w:r w:rsidRPr="006C59E2">
        <w:rPr>
          <w:color w:val="000000"/>
          <w:shd w:val="clear" w:color="auto" w:fill="FFFFFF"/>
        </w:rPr>
        <w:t xml:space="preserve">аданий этапов Конкурса на стороне </w:t>
      </w:r>
      <w:r w:rsidR="00D136E7" w:rsidRPr="006C59E2">
        <w:rPr>
          <w:color w:val="000000"/>
          <w:shd w:val="clear" w:color="auto" w:fill="FFFFFF"/>
        </w:rPr>
        <w:t>У</w:t>
      </w:r>
      <w:r w:rsidRPr="006C59E2">
        <w:rPr>
          <w:color w:val="000000"/>
          <w:shd w:val="clear" w:color="auto" w:fill="FFFFFF"/>
        </w:rPr>
        <w:t xml:space="preserve">частника (скорость </w:t>
      </w:r>
      <w:r w:rsidR="001C1EE2" w:rsidRPr="006C59E2">
        <w:rPr>
          <w:color w:val="000000"/>
          <w:shd w:val="clear" w:color="auto" w:fill="FFFFFF"/>
        </w:rPr>
        <w:t>Интернет-соединения</w:t>
      </w:r>
      <w:r w:rsidRPr="006C59E2">
        <w:rPr>
          <w:color w:val="000000"/>
          <w:shd w:val="clear" w:color="auto" w:fill="FFFFFF"/>
        </w:rPr>
        <w:t xml:space="preserve">, не соответствующая требованиям к скорости </w:t>
      </w:r>
      <w:r w:rsidR="001C1EE2" w:rsidRPr="006C59E2">
        <w:rPr>
          <w:color w:val="000000"/>
          <w:shd w:val="clear" w:color="auto" w:fill="FFFFFF"/>
        </w:rPr>
        <w:t>Интернет-соединения</w:t>
      </w:r>
      <w:r w:rsidRPr="006C59E2">
        <w:rPr>
          <w:color w:val="000000"/>
          <w:shd w:val="clear" w:color="auto" w:fill="FFFFFF"/>
        </w:rPr>
        <w:t>, указанной в Правилах прохождения этапов Конкурса; несоответствие используемого устройства требуемым критериям прохождения заданий; начало выполнения задания в период, когда оставшегося времени на его выполнение заведомо не хватит</w:t>
      </w:r>
      <w:r w:rsidR="007635EA" w:rsidRPr="006C59E2">
        <w:rPr>
          <w:color w:val="000000"/>
          <w:shd w:val="clear" w:color="auto" w:fill="FFFFFF"/>
        </w:rPr>
        <w:t>, и т.п.</w:t>
      </w:r>
      <w:r w:rsidRPr="006C59E2">
        <w:rPr>
          <w:color w:val="000000"/>
          <w:shd w:val="clear" w:color="auto" w:fill="FFFFFF"/>
        </w:rPr>
        <w:t>).</w:t>
      </w:r>
    </w:p>
    <w:p w14:paraId="0374A5DC" w14:textId="19416124" w:rsidR="00D54824" w:rsidRPr="006C59E2" w:rsidRDefault="00D54824" w:rsidP="000D4EB5">
      <w:pPr>
        <w:pStyle w:val="aff3"/>
        <w:spacing w:before="0" w:beforeAutospacing="0" w:after="0" w:afterAutospacing="0"/>
        <w:ind w:left="1418" w:right="300"/>
        <w:jc w:val="both"/>
      </w:pPr>
      <w:r w:rsidRPr="006C59E2">
        <w:rPr>
          <w:color w:val="000000"/>
          <w:shd w:val="clear" w:color="auto" w:fill="FFFFFF"/>
        </w:rPr>
        <w:t xml:space="preserve">7.5.4.7. Не подходящие для достаточной концентрации </w:t>
      </w:r>
      <w:r w:rsidR="00D136E7" w:rsidRPr="006C59E2">
        <w:rPr>
          <w:color w:val="000000"/>
          <w:shd w:val="clear" w:color="auto" w:fill="FFFFFF"/>
        </w:rPr>
        <w:t>У</w:t>
      </w:r>
      <w:r w:rsidRPr="006C59E2">
        <w:rPr>
          <w:color w:val="000000"/>
          <w:shd w:val="clear" w:color="auto" w:fill="FFFFFF"/>
        </w:rPr>
        <w:t xml:space="preserve">частника условия при выполнении </w:t>
      </w:r>
      <w:r w:rsidR="007635EA" w:rsidRPr="006C59E2">
        <w:rPr>
          <w:color w:val="000000"/>
          <w:shd w:val="clear" w:color="auto" w:fill="FFFFFF"/>
        </w:rPr>
        <w:t>З</w:t>
      </w:r>
      <w:r w:rsidRPr="006C59E2">
        <w:rPr>
          <w:color w:val="000000"/>
          <w:shd w:val="clear" w:color="auto" w:fill="FFFFFF"/>
        </w:rPr>
        <w:t>аданий (шум, свет, люди, животные, другие отвлекающие факторы).</w:t>
      </w:r>
    </w:p>
    <w:p w14:paraId="2D0B8F70" w14:textId="0FAE5069" w:rsidR="00D54824" w:rsidRPr="006C59E2" w:rsidRDefault="00D54824" w:rsidP="000D4EB5">
      <w:pPr>
        <w:pStyle w:val="aff3"/>
        <w:spacing w:before="0" w:beforeAutospacing="0" w:after="0" w:afterAutospacing="0"/>
        <w:ind w:left="1418" w:right="300"/>
        <w:jc w:val="both"/>
      </w:pPr>
      <w:r w:rsidRPr="006C59E2">
        <w:rPr>
          <w:color w:val="000000"/>
          <w:shd w:val="clear" w:color="auto" w:fill="FFFFFF"/>
        </w:rPr>
        <w:t xml:space="preserve">7.5.4.8. Недостаточное понимание </w:t>
      </w:r>
      <w:r w:rsidR="00D136E7" w:rsidRPr="006C59E2">
        <w:rPr>
          <w:color w:val="000000"/>
          <w:shd w:val="clear" w:color="auto" w:fill="FFFFFF"/>
        </w:rPr>
        <w:t>У</w:t>
      </w:r>
      <w:r w:rsidRPr="006C59E2">
        <w:rPr>
          <w:color w:val="000000"/>
          <w:shd w:val="clear" w:color="auto" w:fill="FFFFFF"/>
        </w:rPr>
        <w:t xml:space="preserve">частником </w:t>
      </w:r>
      <w:r w:rsidR="00D136E7" w:rsidRPr="006C59E2">
        <w:rPr>
          <w:color w:val="000000"/>
          <w:shd w:val="clear" w:color="auto" w:fill="FFFFFF"/>
        </w:rPr>
        <w:t>К</w:t>
      </w:r>
      <w:r w:rsidRPr="006C59E2">
        <w:rPr>
          <w:color w:val="000000"/>
          <w:shd w:val="clear" w:color="auto" w:fill="FFFFFF"/>
        </w:rPr>
        <w:t>онкурса процедуры отбора, е</w:t>
      </w:r>
      <w:r w:rsidR="007635EA" w:rsidRPr="006C59E2">
        <w:rPr>
          <w:color w:val="000000"/>
          <w:shd w:val="clear" w:color="auto" w:fill="FFFFFF"/>
        </w:rPr>
        <w:t>го</w:t>
      </w:r>
      <w:r w:rsidRPr="006C59E2">
        <w:rPr>
          <w:color w:val="000000"/>
          <w:shd w:val="clear" w:color="auto" w:fill="FFFFFF"/>
        </w:rPr>
        <w:t xml:space="preserve"> критериев и способов оценки</w:t>
      </w:r>
      <w:r w:rsidR="007635EA" w:rsidRPr="006C59E2">
        <w:rPr>
          <w:color w:val="000000"/>
          <w:shd w:val="clear" w:color="auto" w:fill="FFFFFF"/>
        </w:rPr>
        <w:t xml:space="preserve"> Решений</w:t>
      </w:r>
      <w:r w:rsidRPr="006C59E2">
        <w:rPr>
          <w:color w:val="000000"/>
          <w:shd w:val="clear" w:color="auto" w:fill="FFFFFF"/>
        </w:rPr>
        <w:t>.</w:t>
      </w:r>
    </w:p>
    <w:p w14:paraId="2F8A7D1A" w14:textId="5D3EE6AD" w:rsidR="00D54824" w:rsidRPr="006C59E2" w:rsidRDefault="00D54824" w:rsidP="000D4EB5">
      <w:pPr>
        <w:pStyle w:val="aff3"/>
        <w:spacing w:before="0" w:beforeAutospacing="0" w:after="0" w:afterAutospacing="0"/>
        <w:ind w:left="1418" w:right="300"/>
        <w:jc w:val="both"/>
      </w:pPr>
      <w:r w:rsidRPr="006C59E2">
        <w:rPr>
          <w:color w:val="000000"/>
          <w:shd w:val="clear" w:color="auto" w:fill="FFFFFF"/>
        </w:rPr>
        <w:t xml:space="preserve">7.5.4.9. Признание и поддержка со стороны других </w:t>
      </w:r>
      <w:r w:rsidR="00D136E7" w:rsidRPr="006C59E2">
        <w:rPr>
          <w:color w:val="000000"/>
          <w:shd w:val="clear" w:color="auto" w:fill="FFFFFF"/>
        </w:rPr>
        <w:t>У</w:t>
      </w:r>
      <w:r w:rsidRPr="006C59E2">
        <w:rPr>
          <w:color w:val="000000"/>
          <w:shd w:val="clear" w:color="auto" w:fill="FFFFFF"/>
        </w:rPr>
        <w:t xml:space="preserve">частников </w:t>
      </w:r>
      <w:r w:rsidR="00D136E7" w:rsidRPr="006C59E2">
        <w:rPr>
          <w:color w:val="000000"/>
          <w:shd w:val="clear" w:color="auto" w:fill="FFFFFF"/>
        </w:rPr>
        <w:t>К</w:t>
      </w:r>
      <w:r w:rsidRPr="006C59E2">
        <w:rPr>
          <w:color w:val="000000"/>
          <w:shd w:val="clear" w:color="auto" w:fill="FFFFFF"/>
        </w:rPr>
        <w:t>онкурса.</w:t>
      </w:r>
    </w:p>
    <w:p w14:paraId="6EEE17DF" w14:textId="705A5AD6" w:rsidR="00D54824" w:rsidRPr="006C59E2" w:rsidRDefault="00D54824" w:rsidP="00D54824">
      <w:pPr>
        <w:pStyle w:val="aff3"/>
        <w:spacing w:before="0" w:beforeAutospacing="0" w:after="0" w:afterAutospacing="0"/>
        <w:ind w:left="709" w:right="300" w:hanging="709"/>
        <w:jc w:val="both"/>
      </w:pPr>
      <w:r w:rsidRPr="006C59E2">
        <w:rPr>
          <w:color w:val="000000"/>
          <w:shd w:val="clear" w:color="auto" w:fill="FFFFFF"/>
        </w:rPr>
        <w:t>7.6.</w:t>
      </w:r>
      <w:r w:rsidR="00D4724B" w:rsidRPr="006C59E2">
        <w:rPr>
          <w:color w:val="000000"/>
          <w:shd w:val="clear" w:color="auto" w:fill="FFFFFF"/>
        </w:rPr>
        <w:t xml:space="preserve">    </w:t>
      </w:r>
      <w:r w:rsidRPr="006C59E2">
        <w:rPr>
          <w:color w:val="000000"/>
          <w:shd w:val="clear" w:color="auto" w:fill="FFFFFF"/>
        </w:rPr>
        <w:t xml:space="preserve"> Апелляция должна содержать:</w:t>
      </w:r>
    </w:p>
    <w:p w14:paraId="3F16C684" w14:textId="05D28E09" w:rsidR="00D54824" w:rsidRPr="006C59E2" w:rsidRDefault="00D54824" w:rsidP="006A0F3E">
      <w:pPr>
        <w:pStyle w:val="aff3"/>
        <w:spacing w:before="0" w:beforeAutospacing="0" w:after="0" w:afterAutospacing="0"/>
        <w:ind w:left="1560" w:right="300" w:hanging="142"/>
        <w:jc w:val="both"/>
      </w:pPr>
      <w:r w:rsidRPr="006C59E2">
        <w:rPr>
          <w:color w:val="000000"/>
          <w:shd w:val="clear" w:color="auto" w:fill="FFFFFF"/>
        </w:rPr>
        <w:t xml:space="preserve">- контактные данные </w:t>
      </w:r>
      <w:r w:rsidR="00D136E7" w:rsidRPr="006C59E2">
        <w:rPr>
          <w:color w:val="000000"/>
          <w:shd w:val="clear" w:color="auto" w:fill="FFFFFF"/>
        </w:rPr>
        <w:t>У</w:t>
      </w:r>
      <w:r w:rsidRPr="006C59E2">
        <w:rPr>
          <w:color w:val="000000"/>
          <w:shd w:val="clear" w:color="auto" w:fill="FFFFFF"/>
        </w:rPr>
        <w:t>частника (</w:t>
      </w:r>
      <w:r w:rsidR="00CC4F91" w:rsidRPr="006C59E2">
        <w:rPr>
          <w:color w:val="000000"/>
          <w:shd w:val="clear" w:color="auto" w:fill="FFFFFF"/>
        </w:rPr>
        <w:t xml:space="preserve">ФИО, </w:t>
      </w:r>
      <w:r w:rsidRPr="006C59E2">
        <w:rPr>
          <w:color w:val="000000"/>
          <w:shd w:val="clear" w:color="auto" w:fill="FFFFFF"/>
        </w:rPr>
        <w:t>логин);</w:t>
      </w:r>
    </w:p>
    <w:p w14:paraId="67CA7D35" w14:textId="77777777" w:rsidR="00D54824" w:rsidRPr="006C59E2" w:rsidRDefault="00D54824" w:rsidP="006A0F3E">
      <w:pPr>
        <w:pStyle w:val="aff3"/>
        <w:spacing w:before="0" w:beforeAutospacing="0" w:after="0" w:afterAutospacing="0"/>
        <w:ind w:left="1560" w:right="300" w:hanging="142"/>
        <w:jc w:val="both"/>
      </w:pPr>
      <w:r w:rsidRPr="006C59E2">
        <w:rPr>
          <w:color w:val="000000"/>
          <w:shd w:val="clear" w:color="auto" w:fill="FFFFFF"/>
        </w:rPr>
        <w:t>- описание конкретных обстоятельств/ситуации, времени и места инцидента;</w:t>
      </w:r>
    </w:p>
    <w:p w14:paraId="5E32507D" w14:textId="228A0785" w:rsidR="00D54824" w:rsidRPr="006C59E2" w:rsidRDefault="00D54824" w:rsidP="006A0F3E">
      <w:pPr>
        <w:pStyle w:val="aff3"/>
        <w:spacing w:before="0" w:beforeAutospacing="0" w:after="0" w:afterAutospacing="0"/>
        <w:ind w:left="1560" w:right="300" w:hanging="142"/>
        <w:jc w:val="both"/>
      </w:pPr>
      <w:r w:rsidRPr="006C59E2">
        <w:rPr>
          <w:color w:val="000000"/>
          <w:shd w:val="clear" w:color="auto" w:fill="FFFFFF"/>
        </w:rPr>
        <w:t>- указание конкретного пункта соответствующ</w:t>
      </w:r>
      <w:r w:rsidR="00C14E62" w:rsidRPr="006C59E2">
        <w:rPr>
          <w:color w:val="000000"/>
          <w:shd w:val="clear" w:color="auto" w:fill="FFFFFF"/>
        </w:rPr>
        <w:t xml:space="preserve">их правил Конкурса, который был </w:t>
      </w:r>
      <w:r w:rsidRPr="006C59E2">
        <w:rPr>
          <w:color w:val="000000"/>
          <w:shd w:val="clear" w:color="auto" w:fill="FFFFFF"/>
        </w:rPr>
        <w:t>нарушен;</w:t>
      </w:r>
    </w:p>
    <w:p w14:paraId="4B46BD60" w14:textId="7E3B62C8" w:rsidR="00D54824" w:rsidRPr="006C59E2" w:rsidRDefault="00D54824" w:rsidP="006A0F3E">
      <w:pPr>
        <w:pStyle w:val="aff3"/>
        <w:spacing w:before="0" w:beforeAutospacing="0" w:after="0" w:afterAutospacing="0"/>
        <w:ind w:left="1560" w:right="300" w:hanging="142"/>
        <w:jc w:val="both"/>
      </w:pPr>
      <w:r w:rsidRPr="006C59E2">
        <w:rPr>
          <w:color w:val="000000"/>
          <w:shd w:val="clear" w:color="auto" w:fill="FFFFFF"/>
        </w:rPr>
        <w:t xml:space="preserve">- предлагаемое решение, устраивающее </w:t>
      </w:r>
      <w:r w:rsidR="00D136E7" w:rsidRPr="006C59E2">
        <w:rPr>
          <w:color w:val="000000"/>
          <w:shd w:val="clear" w:color="auto" w:fill="FFFFFF"/>
        </w:rPr>
        <w:t>У</w:t>
      </w:r>
      <w:r w:rsidRPr="006C59E2">
        <w:rPr>
          <w:color w:val="000000"/>
          <w:shd w:val="clear" w:color="auto" w:fill="FFFFFF"/>
        </w:rPr>
        <w:t>частника (при наличии);</w:t>
      </w:r>
    </w:p>
    <w:p w14:paraId="73DBF047" w14:textId="77777777" w:rsidR="00D54824" w:rsidRPr="006C59E2" w:rsidRDefault="00D54824" w:rsidP="006A0F3E">
      <w:pPr>
        <w:pStyle w:val="aff3"/>
        <w:spacing w:before="0" w:beforeAutospacing="0" w:after="0" w:afterAutospacing="0"/>
        <w:ind w:left="1560" w:right="300" w:hanging="142"/>
        <w:jc w:val="both"/>
      </w:pPr>
      <w:r w:rsidRPr="006C59E2">
        <w:rPr>
          <w:color w:val="000000"/>
          <w:shd w:val="clear" w:color="auto" w:fill="FFFFFF"/>
        </w:rPr>
        <w:t>- перечень подтверждающих документов.</w:t>
      </w:r>
    </w:p>
    <w:p w14:paraId="59655737" w14:textId="3A79E287" w:rsidR="00D54824" w:rsidRPr="006C59E2" w:rsidRDefault="00D54824" w:rsidP="00D54824">
      <w:pPr>
        <w:pStyle w:val="aff3"/>
        <w:spacing w:before="0" w:beforeAutospacing="0" w:after="0" w:afterAutospacing="0"/>
        <w:ind w:left="709" w:right="300" w:hanging="709"/>
        <w:jc w:val="both"/>
      </w:pPr>
      <w:r w:rsidRPr="006C59E2">
        <w:rPr>
          <w:color w:val="000000"/>
          <w:shd w:val="clear" w:color="auto" w:fill="FFFFFF"/>
        </w:rPr>
        <w:t>7.</w:t>
      </w:r>
      <w:r w:rsidR="00BE5BC2" w:rsidRPr="006C59E2">
        <w:rPr>
          <w:color w:val="000000"/>
          <w:shd w:val="clear" w:color="auto" w:fill="FFFFFF"/>
        </w:rPr>
        <w:t>7</w:t>
      </w:r>
      <w:r w:rsidRPr="006C59E2">
        <w:rPr>
          <w:color w:val="000000"/>
          <w:shd w:val="clear" w:color="auto" w:fill="FFFFFF"/>
        </w:rPr>
        <w:t xml:space="preserve">. </w:t>
      </w:r>
      <w:r w:rsidR="00D4724B" w:rsidRPr="006C59E2">
        <w:rPr>
          <w:color w:val="000000"/>
          <w:shd w:val="clear" w:color="auto" w:fill="FFFFFF"/>
        </w:rPr>
        <w:t xml:space="preserve">     </w:t>
      </w:r>
      <w:r w:rsidR="00BE5BC2" w:rsidRPr="006C59E2">
        <w:rPr>
          <w:color w:val="000000"/>
          <w:shd w:val="clear" w:color="auto" w:fill="FFFFFF"/>
        </w:rPr>
        <w:t>А</w:t>
      </w:r>
      <w:r w:rsidRPr="006C59E2">
        <w:rPr>
          <w:color w:val="000000"/>
          <w:shd w:val="clear" w:color="auto" w:fill="FFFFFF"/>
        </w:rPr>
        <w:t>пелляцию можно подавать не более 1 (одного) раза на каждом этапе Конкурса.</w:t>
      </w:r>
    </w:p>
    <w:p w14:paraId="0A4A4C7E" w14:textId="3E97F991" w:rsidR="00D54824" w:rsidRPr="006C59E2" w:rsidRDefault="00D54824" w:rsidP="00C14E62">
      <w:pPr>
        <w:pStyle w:val="aff3"/>
        <w:spacing w:before="0" w:beforeAutospacing="0" w:after="0" w:afterAutospacing="0"/>
        <w:ind w:left="709" w:right="300" w:hanging="709"/>
        <w:jc w:val="both"/>
        <w:rPr>
          <w:color w:val="000000"/>
          <w:shd w:val="clear" w:color="auto" w:fill="FFFFFF"/>
        </w:rPr>
      </w:pPr>
      <w:r w:rsidRPr="006C59E2">
        <w:rPr>
          <w:color w:val="000000"/>
          <w:shd w:val="clear" w:color="auto" w:fill="FFFFFF"/>
        </w:rPr>
        <w:t>7.</w:t>
      </w:r>
      <w:r w:rsidR="00BE5BC2" w:rsidRPr="006C59E2">
        <w:rPr>
          <w:color w:val="000000"/>
          <w:shd w:val="clear" w:color="auto" w:fill="FFFFFF"/>
        </w:rPr>
        <w:t>8</w:t>
      </w:r>
      <w:r w:rsidRPr="006C59E2">
        <w:rPr>
          <w:color w:val="000000"/>
          <w:shd w:val="clear" w:color="auto" w:fill="FFFFFF"/>
        </w:rPr>
        <w:t xml:space="preserve">. </w:t>
      </w:r>
      <w:r w:rsidR="00D4724B" w:rsidRPr="006C59E2">
        <w:rPr>
          <w:color w:val="000000"/>
          <w:shd w:val="clear" w:color="auto" w:fill="FFFFFF"/>
        </w:rPr>
        <w:t xml:space="preserve">     </w:t>
      </w:r>
      <w:r w:rsidR="00BE5BC2" w:rsidRPr="006C59E2">
        <w:rPr>
          <w:color w:val="000000"/>
          <w:shd w:val="clear" w:color="auto" w:fill="FFFFFF"/>
        </w:rPr>
        <w:t>Решение</w:t>
      </w:r>
      <w:r w:rsidRPr="006C59E2">
        <w:rPr>
          <w:color w:val="000000"/>
          <w:shd w:val="clear" w:color="auto" w:fill="FFFFFF"/>
        </w:rPr>
        <w:t xml:space="preserve"> </w:t>
      </w:r>
      <w:r w:rsidR="00B0459C" w:rsidRPr="006C59E2">
        <w:rPr>
          <w:color w:val="000000"/>
          <w:shd w:val="clear" w:color="auto" w:fill="FFFFFF"/>
        </w:rPr>
        <w:t>К</w:t>
      </w:r>
      <w:r w:rsidRPr="006C59E2">
        <w:rPr>
          <w:color w:val="000000"/>
          <w:shd w:val="clear" w:color="auto" w:fill="FFFFFF"/>
        </w:rPr>
        <w:t>омиссии нельзя оспорить.</w:t>
      </w:r>
    </w:p>
    <w:p w14:paraId="674E1068" w14:textId="366B96A9" w:rsidR="008F3B13" w:rsidRPr="006C59E2" w:rsidRDefault="009C248A" w:rsidP="009C248A">
      <w:pPr>
        <w:pStyle w:val="aff3"/>
        <w:spacing w:before="0" w:beforeAutospacing="0" w:after="0" w:afterAutospacing="0"/>
        <w:ind w:left="709" w:right="-1" w:hanging="709"/>
        <w:jc w:val="both"/>
        <w:rPr>
          <w:color w:val="000000"/>
          <w:shd w:val="clear" w:color="auto" w:fill="FFFFFF"/>
        </w:rPr>
      </w:pPr>
      <w:r w:rsidRPr="006C59E2">
        <w:rPr>
          <w:color w:val="000000"/>
          <w:shd w:val="clear" w:color="auto" w:fill="FFFFFF"/>
        </w:rPr>
        <w:lastRenderedPageBreak/>
        <w:t xml:space="preserve">7.9.  </w:t>
      </w:r>
      <w:r w:rsidR="00633352">
        <w:rPr>
          <w:color w:val="000000"/>
          <w:shd w:val="clear" w:color="auto" w:fill="FFFFFF"/>
        </w:rPr>
        <w:tab/>
      </w:r>
      <w:r w:rsidR="008F3B13" w:rsidRPr="006C59E2">
        <w:rPr>
          <w:color w:val="000000"/>
          <w:shd w:val="clear" w:color="auto" w:fill="FFFFFF"/>
        </w:rPr>
        <w:t>В случае, если в задании Конкурса б</w:t>
      </w:r>
      <w:r w:rsidRPr="006C59E2">
        <w:rPr>
          <w:color w:val="000000"/>
          <w:shd w:val="clear" w:color="auto" w:fill="FFFFFF"/>
        </w:rPr>
        <w:t>ыла допущена ошибка, повлиявшая на всех У</w:t>
      </w:r>
      <w:r w:rsidR="008F3B13" w:rsidRPr="006C59E2">
        <w:rPr>
          <w:color w:val="000000"/>
          <w:shd w:val="clear" w:color="auto" w:fill="FFFFFF"/>
        </w:rPr>
        <w:t>частников</w:t>
      </w:r>
      <w:r w:rsidRPr="006C59E2">
        <w:rPr>
          <w:color w:val="000000"/>
          <w:shd w:val="clear" w:color="auto" w:fill="FFFFFF"/>
        </w:rPr>
        <w:t xml:space="preserve">/команды любой из трёх Категорий и десяти тематических направлений, то возможна </w:t>
      </w:r>
      <w:r w:rsidR="008F3B13" w:rsidRPr="006C59E2">
        <w:rPr>
          <w:color w:val="000000"/>
          <w:shd w:val="clear" w:color="auto" w:fill="FFFFFF"/>
        </w:rPr>
        <w:t xml:space="preserve">отмена </w:t>
      </w:r>
      <w:r w:rsidRPr="006C59E2">
        <w:rPr>
          <w:color w:val="000000"/>
          <w:shd w:val="clear" w:color="auto" w:fill="FFFFFF"/>
        </w:rPr>
        <w:t>определенного этапа К</w:t>
      </w:r>
      <w:r w:rsidR="008F3B13" w:rsidRPr="006C59E2">
        <w:rPr>
          <w:color w:val="000000"/>
          <w:shd w:val="clear" w:color="auto" w:fill="FFFFFF"/>
        </w:rPr>
        <w:t xml:space="preserve">онкурса, </w:t>
      </w:r>
    </w:p>
    <w:p w14:paraId="330843BE" w14:textId="5F1BB147" w:rsidR="00C14E62" w:rsidRPr="006C59E2" w:rsidRDefault="00C14E62" w:rsidP="00C14E62">
      <w:pPr>
        <w:pStyle w:val="aff3"/>
        <w:spacing w:before="0" w:beforeAutospacing="0" w:after="0" w:afterAutospacing="0"/>
        <w:ind w:left="709" w:right="300" w:hanging="709"/>
        <w:jc w:val="both"/>
        <w:rPr>
          <w:color w:val="000000"/>
          <w:shd w:val="clear" w:color="auto" w:fill="FFFFFF"/>
        </w:rPr>
      </w:pPr>
    </w:p>
    <w:p w14:paraId="5DFC3F63" w14:textId="737FB68F" w:rsidR="00C14E62" w:rsidRPr="006C59E2" w:rsidRDefault="00C14E62" w:rsidP="00C14E62">
      <w:pPr>
        <w:pStyle w:val="aff3"/>
        <w:spacing w:before="0" w:beforeAutospacing="0" w:after="0" w:afterAutospacing="0"/>
        <w:ind w:left="700" w:hanging="700"/>
        <w:jc w:val="both"/>
      </w:pPr>
      <w:r w:rsidRPr="006C59E2">
        <w:rPr>
          <w:b/>
          <w:bCs/>
          <w:color w:val="000000"/>
        </w:rPr>
        <w:t>8.</w:t>
      </w:r>
      <w:r w:rsidRPr="006C59E2">
        <w:rPr>
          <w:color w:val="000000"/>
          <w:sz w:val="14"/>
          <w:szCs w:val="14"/>
        </w:rPr>
        <w:t xml:space="preserve">              </w:t>
      </w:r>
      <w:r w:rsidR="00CC4F91" w:rsidRPr="006C59E2">
        <w:rPr>
          <w:b/>
          <w:bCs/>
          <w:color w:val="000000"/>
        </w:rPr>
        <w:t>Награждение Ф</w:t>
      </w:r>
      <w:r w:rsidRPr="006C59E2">
        <w:rPr>
          <w:b/>
          <w:bCs/>
          <w:color w:val="000000"/>
        </w:rPr>
        <w:t>иналистов и Победителей Конкурса</w:t>
      </w:r>
    </w:p>
    <w:p w14:paraId="3118AEE7" w14:textId="57EB8622" w:rsidR="00C14E62" w:rsidRPr="006C59E2" w:rsidRDefault="00C14E62" w:rsidP="00C14E62">
      <w:pPr>
        <w:pStyle w:val="aff3"/>
        <w:spacing w:before="0" w:beforeAutospacing="0" w:after="0" w:afterAutospacing="0"/>
        <w:ind w:left="700" w:hanging="700"/>
        <w:jc w:val="both"/>
      </w:pPr>
      <w:r w:rsidRPr="006C59E2">
        <w:rPr>
          <w:color w:val="000000"/>
        </w:rPr>
        <w:t>8.1.</w:t>
      </w:r>
      <w:r w:rsidRPr="006C59E2">
        <w:rPr>
          <w:color w:val="000000"/>
          <w:sz w:val="14"/>
          <w:szCs w:val="14"/>
        </w:rPr>
        <w:t xml:space="preserve">    </w:t>
      </w:r>
      <w:r w:rsidRPr="006C59E2">
        <w:rPr>
          <w:color w:val="000000"/>
        </w:rPr>
        <w:t xml:space="preserve">Финалистам Конкурса вручаются брендированные подарки, стоимость каждого из </w:t>
      </w:r>
      <w:r w:rsidRPr="006C59E2">
        <w:rPr>
          <w:color w:val="000000"/>
        </w:rPr>
        <w:br/>
        <w:t xml:space="preserve">которых не превышает </w:t>
      </w:r>
      <w:r w:rsidRPr="006C59E2">
        <w:rPr>
          <w:color w:val="000000"/>
          <w:shd w:val="clear" w:color="auto" w:fill="FFFFFF"/>
        </w:rPr>
        <w:t xml:space="preserve">10 000 (Десять тысяч) </w:t>
      </w:r>
      <w:r w:rsidRPr="006C59E2">
        <w:rPr>
          <w:color w:val="000000"/>
        </w:rPr>
        <w:t>рублей (с учётом НДС), а также дипломы об участии в Конкурсе. Более детальная регламентация процедуры награждения Финалистов Конкурса указана в Положении о Призовом фонде Конкурса (Приложение 3 к настоящему Положению).</w:t>
      </w:r>
    </w:p>
    <w:p w14:paraId="1AFAAA03" w14:textId="7D6254DA" w:rsidR="00C14E62" w:rsidRPr="006C59E2" w:rsidRDefault="00C14E62" w:rsidP="00C14E62">
      <w:pPr>
        <w:pStyle w:val="aff3"/>
        <w:spacing w:before="0" w:beforeAutospacing="0" w:after="0" w:afterAutospacing="0"/>
        <w:ind w:left="700" w:hanging="700"/>
        <w:jc w:val="both"/>
      </w:pPr>
      <w:r w:rsidRPr="006C59E2">
        <w:rPr>
          <w:color w:val="000000"/>
        </w:rPr>
        <w:t>8.2.</w:t>
      </w:r>
      <w:r w:rsidRPr="006C59E2">
        <w:rPr>
          <w:color w:val="000000"/>
          <w:sz w:val="14"/>
          <w:szCs w:val="14"/>
        </w:rPr>
        <w:t xml:space="preserve">        </w:t>
      </w:r>
      <w:r w:rsidRPr="006C59E2">
        <w:rPr>
          <w:color w:val="000000"/>
        </w:rPr>
        <w:t>Победители Конкурса награждаются денежными призами. Денежные призы для команд Участников распределяются внутри команды соразмерно количеству Участников. Более детальная регламентация процедуры награждения Победителей указана в Положении о Призовом фонде Конкурса (Приложение 3 к настоящему Положению).</w:t>
      </w:r>
    </w:p>
    <w:p w14:paraId="60D23550" w14:textId="21BCB697" w:rsidR="00C21C12" w:rsidRPr="006C59E2" w:rsidRDefault="00C21C12" w:rsidP="006A0F3E">
      <w:pPr>
        <w:spacing w:before="60" w:after="60"/>
        <w:jc w:val="both"/>
        <w:rPr>
          <w:color w:val="000000"/>
          <w:sz w:val="24"/>
          <w:szCs w:val="24"/>
        </w:rPr>
      </w:pPr>
    </w:p>
    <w:p w14:paraId="4B639CCB" w14:textId="77777777" w:rsidR="00C14E62" w:rsidRPr="006C59E2" w:rsidRDefault="00C14E62" w:rsidP="00C14E62">
      <w:pPr>
        <w:pStyle w:val="aff3"/>
        <w:spacing w:before="0" w:beforeAutospacing="0" w:after="0" w:afterAutospacing="0"/>
        <w:ind w:left="700" w:hanging="700"/>
        <w:jc w:val="both"/>
      </w:pPr>
      <w:r w:rsidRPr="006C59E2">
        <w:rPr>
          <w:b/>
          <w:bCs/>
          <w:color w:val="000000"/>
        </w:rPr>
        <w:t>9.</w:t>
      </w:r>
      <w:r w:rsidRPr="006C59E2">
        <w:rPr>
          <w:color w:val="000000"/>
          <w:sz w:val="14"/>
          <w:szCs w:val="14"/>
        </w:rPr>
        <w:t xml:space="preserve">              </w:t>
      </w:r>
      <w:r w:rsidRPr="006C59E2">
        <w:rPr>
          <w:b/>
          <w:bCs/>
          <w:color w:val="000000"/>
        </w:rPr>
        <w:t>Заключительные положения</w:t>
      </w:r>
    </w:p>
    <w:p w14:paraId="4782E3B9" w14:textId="7FEE36BD" w:rsidR="00C14E62" w:rsidRPr="006C59E2" w:rsidRDefault="00C14E62" w:rsidP="00C14E62">
      <w:pPr>
        <w:pStyle w:val="aff3"/>
        <w:spacing w:before="0" w:beforeAutospacing="0" w:after="0" w:afterAutospacing="0"/>
        <w:ind w:left="700" w:hanging="700"/>
        <w:jc w:val="both"/>
      </w:pPr>
      <w:r w:rsidRPr="006C59E2">
        <w:rPr>
          <w:color w:val="000000"/>
        </w:rPr>
        <w:t>9.1.</w:t>
      </w:r>
      <w:r w:rsidRPr="006C59E2">
        <w:rPr>
          <w:color w:val="000000"/>
          <w:sz w:val="14"/>
          <w:szCs w:val="14"/>
        </w:rPr>
        <w:t xml:space="preserve">        </w:t>
      </w:r>
      <w:r w:rsidRPr="006C59E2">
        <w:rPr>
          <w:color w:val="000000"/>
        </w:rPr>
        <w:t>Все вопросы, не отраженные в настоящем Положении, решаются Организатором и при необходимости регламентируются дополнительными документами.</w:t>
      </w:r>
    </w:p>
    <w:p w14:paraId="03671118" w14:textId="381669B7" w:rsidR="00C14E62" w:rsidRPr="006C59E2" w:rsidRDefault="00C14E62" w:rsidP="00C14E62">
      <w:pPr>
        <w:pStyle w:val="aff3"/>
        <w:spacing w:before="0" w:beforeAutospacing="0" w:after="0" w:afterAutospacing="0"/>
        <w:ind w:left="700" w:hanging="700"/>
        <w:jc w:val="both"/>
      </w:pPr>
      <w:r w:rsidRPr="006C59E2">
        <w:rPr>
          <w:color w:val="000000"/>
        </w:rPr>
        <w:t>9.2.</w:t>
      </w:r>
      <w:r w:rsidRPr="006C59E2">
        <w:rPr>
          <w:color w:val="000000"/>
          <w:sz w:val="14"/>
          <w:szCs w:val="14"/>
        </w:rPr>
        <w:t xml:space="preserve">       </w:t>
      </w:r>
      <w:r w:rsidRPr="006C59E2">
        <w:rPr>
          <w:color w:val="000000"/>
        </w:rPr>
        <w:t>Организатор оставляет за собой право в одностороннем порядке вносить изменения в Положение. Организатор направляет всем Участникам по электронной почте, указанной при регистрации, извещение об изменении условий Конкурса и с обязательным опубликованием таких изменений на Сайте Конкурса. В случае несогласия Участников и законных представителей Участников с Положением или его обновлениями Участники Конкурса обязаны отказаться от использования Сайта Конкурса и от участия в Конкурсе.</w:t>
      </w:r>
    </w:p>
    <w:p w14:paraId="240773E0" w14:textId="2E24644A" w:rsidR="00C14E62" w:rsidRPr="006C59E2" w:rsidRDefault="00C14E62" w:rsidP="00C14E62">
      <w:pPr>
        <w:pStyle w:val="aff3"/>
        <w:spacing w:before="0" w:beforeAutospacing="0" w:after="0" w:afterAutospacing="0"/>
        <w:ind w:left="700" w:hanging="700"/>
        <w:jc w:val="both"/>
      </w:pPr>
      <w:r w:rsidRPr="006C59E2">
        <w:rPr>
          <w:color w:val="000000"/>
        </w:rPr>
        <w:t>9.3.</w:t>
      </w:r>
      <w:r w:rsidRPr="006C59E2">
        <w:rPr>
          <w:color w:val="000000"/>
          <w:sz w:val="14"/>
          <w:szCs w:val="14"/>
        </w:rPr>
        <w:t xml:space="preserve">        </w:t>
      </w:r>
      <w:r w:rsidRPr="006C59E2">
        <w:rPr>
          <w:color w:val="000000"/>
        </w:rPr>
        <w:t xml:space="preserve">Конкурс не является лотереей в смысле толкования Федерального закона от 11 ноября </w:t>
      </w:r>
      <w:r w:rsidRPr="006C59E2">
        <w:rPr>
          <w:color w:val="000000"/>
        </w:rPr>
        <w:br/>
        <w:t>2003 г. № 138-ФЗ «О лотереях», а также не является игрой, основанной на риске и пари.</w:t>
      </w:r>
    </w:p>
    <w:p w14:paraId="4CF52E04" w14:textId="3562990F" w:rsidR="00C14E62" w:rsidRPr="006C59E2" w:rsidRDefault="00C14E62" w:rsidP="00C14E62">
      <w:pPr>
        <w:pStyle w:val="aff3"/>
        <w:spacing w:before="0" w:beforeAutospacing="0" w:after="0" w:afterAutospacing="0"/>
        <w:ind w:left="700" w:hanging="700"/>
        <w:jc w:val="both"/>
      </w:pPr>
      <w:r w:rsidRPr="006C59E2">
        <w:rPr>
          <w:color w:val="000000"/>
        </w:rPr>
        <w:t>9.4.</w:t>
      </w:r>
      <w:r w:rsidRPr="006C59E2">
        <w:rPr>
          <w:color w:val="000000"/>
          <w:sz w:val="14"/>
          <w:szCs w:val="14"/>
        </w:rPr>
        <w:t xml:space="preserve">        </w:t>
      </w:r>
      <w:r w:rsidRPr="006C59E2">
        <w:rPr>
          <w:color w:val="000000"/>
        </w:rPr>
        <w:t>Если по тем или иным причинам один или несколько пунктов настоящего Положения является недействительным или не имеющим юридической силы, это не оказывает влияния на действительность или применимость остальных пунктов Положения.</w:t>
      </w:r>
    </w:p>
    <w:p w14:paraId="74F340E4" w14:textId="77777777" w:rsidR="00C14E62" w:rsidRPr="006C59E2" w:rsidRDefault="00C14E62" w:rsidP="00C14E62">
      <w:pPr>
        <w:pStyle w:val="aff3"/>
        <w:spacing w:before="0" w:beforeAutospacing="0" w:after="0" w:afterAutospacing="0"/>
        <w:ind w:left="720" w:hanging="720"/>
        <w:jc w:val="both"/>
      </w:pPr>
      <w:r w:rsidRPr="006C59E2">
        <w:rPr>
          <w:color w:val="000000"/>
        </w:rPr>
        <w:t>9.5.</w:t>
      </w:r>
      <w:r w:rsidRPr="006C59E2">
        <w:rPr>
          <w:color w:val="000000"/>
          <w:sz w:val="14"/>
          <w:szCs w:val="14"/>
        </w:rPr>
        <w:t xml:space="preserve">         </w:t>
      </w:r>
      <w:r w:rsidRPr="006C59E2">
        <w:rPr>
          <w:color w:val="000000"/>
        </w:rPr>
        <w:t>Любые вопросы, касающиеся проведения Конкурса, документации, Заданий, технических требований к Решениям Участников Конкурса и другие, могут направляться Участниками Конкурса по электронному адресу: support@aiijc.com.</w:t>
      </w:r>
    </w:p>
    <w:p w14:paraId="330D6B2E" w14:textId="578FE698" w:rsidR="00C14E62" w:rsidRPr="006C59E2" w:rsidRDefault="00C14E62" w:rsidP="00C14E62">
      <w:pPr>
        <w:pStyle w:val="aff3"/>
        <w:spacing w:before="0" w:beforeAutospacing="0" w:after="0" w:afterAutospacing="0"/>
        <w:ind w:left="700" w:hanging="700"/>
        <w:jc w:val="both"/>
      </w:pPr>
      <w:r w:rsidRPr="006C59E2">
        <w:rPr>
          <w:color w:val="000000"/>
        </w:rPr>
        <w:t>9.6.</w:t>
      </w:r>
      <w:r w:rsidRPr="006C59E2">
        <w:rPr>
          <w:color w:val="000000"/>
          <w:sz w:val="14"/>
          <w:szCs w:val="14"/>
        </w:rPr>
        <w:t xml:space="preserve">      </w:t>
      </w:r>
      <w:r w:rsidRPr="006C59E2">
        <w:rPr>
          <w:color w:val="000000"/>
        </w:rPr>
        <w:t>Организатор не несет никакой ответственности перед Участниками или какими-либо третьими лицами за любые нарушения настоящего Положения Участниками и/или третьими лицами</w:t>
      </w:r>
      <w:r w:rsidR="00E50621" w:rsidRPr="006C59E2">
        <w:rPr>
          <w:color w:val="000000"/>
        </w:rPr>
        <w:t>, в том числе по основаниям, предусмотренным п. 3.11, 7.5.1.1, 7.5.1.2 настоящего Положения.</w:t>
      </w:r>
    </w:p>
    <w:p w14:paraId="24D5A365" w14:textId="1A6D0A51" w:rsidR="00C14E62" w:rsidRPr="006C59E2" w:rsidRDefault="00C14E62" w:rsidP="00C14E62">
      <w:pPr>
        <w:pStyle w:val="aff3"/>
        <w:spacing w:before="0" w:beforeAutospacing="0" w:after="0" w:afterAutospacing="0"/>
        <w:ind w:left="700" w:hanging="700"/>
        <w:jc w:val="both"/>
      </w:pPr>
      <w:r w:rsidRPr="006C59E2">
        <w:rPr>
          <w:color w:val="000000"/>
        </w:rPr>
        <w:t>9.7.</w:t>
      </w:r>
      <w:r w:rsidRPr="006C59E2">
        <w:rPr>
          <w:color w:val="000000"/>
          <w:sz w:val="14"/>
          <w:szCs w:val="14"/>
        </w:rPr>
        <w:t xml:space="preserve">    </w:t>
      </w:r>
      <w:r w:rsidRPr="006C59E2">
        <w:rPr>
          <w:color w:val="000000"/>
        </w:rPr>
        <w:t>Участники принимают и соглашаются с тем, что Организатор не несет никакой ответственности за любые убытки, которые возникли у Участника в результате участия в Конкурсе, использования Сайта или любой информации, расположенной на Сайте.</w:t>
      </w:r>
    </w:p>
    <w:p w14:paraId="32EA31CF" w14:textId="77777777" w:rsidR="00C14E62" w:rsidRPr="006C59E2" w:rsidRDefault="00C14E62" w:rsidP="00C14E62">
      <w:pPr>
        <w:pStyle w:val="aff3"/>
        <w:spacing w:before="0" w:beforeAutospacing="0" w:after="0" w:afterAutospacing="0"/>
        <w:ind w:left="720" w:hanging="720"/>
        <w:jc w:val="both"/>
      </w:pPr>
      <w:r w:rsidRPr="006C59E2">
        <w:rPr>
          <w:color w:val="000000"/>
        </w:rPr>
        <w:t>9.8.</w:t>
      </w:r>
      <w:r w:rsidRPr="006C59E2">
        <w:rPr>
          <w:color w:val="000000"/>
          <w:sz w:val="14"/>
          <w:szCs w:val="14"/>
        </w:rPr>
        <w:t xml:space="preserve">         </w:t>
      </w:r>
      <w:r w:rsidRPr="006C59E2">
        <w:rPr>
          <w:color w:val="000000"/>
        </w:rPr>
        <w:t>Участник, считающий, что его права и интересы нарушены из-за действий Организатора, может направить претензию по электронной по</w:t>
      </w:r>
      <w:r w:rsidRPr="006C59E2">
        <w:rPr>
          <w:color w:val="000000"/>
          <w:shd w:val="clear" w:color="auto" w:fill="FFFFFF"/>
        </w:rPr>
        <w:t>чте: support@aiijc.com.</w:t>
      </w:r>
    </w:p>
    <w:p w14:paraId="5D859D0D" w14:textId="1A6F6E6E" w:rsidR="00C14E62" w:rsidRPr="006C59E2" w:rsidRDefault="00C14E62" w:rsidP="00C14E62">
      <w:pPr>
        <w:pStyle w:val="aff3"/>
        <w:spacing w:before="0" w:beforeAutospacing="0" w:after="0" w:afterAutospacing="0"/>
        <w:ind w:left="700" w:hanging="700"/>
        <w:jc w:val="both"/>
      </w:pPr>
      <w:r w:rsidRPr="006C59E2">
        <w:rPr>
          <w:color w:val="000000"/>
        </w:rPr>
        <w:t>9.9.</w:t>
      </w:r>
      <w:r w:rsidRPr="006C59E2">
        <w:rPr>
          <w:color w:val="000000"/>
          <w:sz w:val="14"/>
          <w:szCs w:val="14"/>
        </w:rPr>
        <w:t xml:space="preserve">      </w:t>
      </w:r>
      <w:r w:rsidRPr="006C59E2">
        <w:rPr>
          <w:color w:val="000000"/>
        </w:rPr>
        <w:t>Все споры и разногласия, которые возникают в связи с организацией и проведением Конкурса, подлежат разрешению путем переговоров и направления официальной (досудебной) претензии. Спорные вопросы, не урегулированные путем переговоров в рамках досудебного урегулирования в течение 60 (шестидесяти) календарных дней со дня получения официальной (досудебной) претензии, подлежат разрешению в суде по месту нахождения Организатора.</w:t>
      </w:r>
    </w:p>
    <w:p w14:paraId="69E6E72B" w14:textId="77777777" w:rsidR="00C14E62" w:rsidRPr="006C59E2" w:rsidRDefault="00C14E62" w:rsidP="00C14E62">
      <w:pPr>
        <w:pStyle w:val="aff3"/>
        <w:spacing w:before="0" w:beforeAutospacing="0" w:after="0" w:afterAutospacing="0"/>
        <w:ind w:left="700" w:hanging="700"/>
        <w:jc w:val="both"/>
      </w:pPr>
      <w:r w:rsidRPr="006C59E2">
        <w:rPr>
          <w:color w:val="000000"/>
        </w:rPr>
        <w:t>9.10.</w:t>
      </w:r>
      <w:r w:rsidRPr="006C59E2">
        <w:rPr>
          <w:color w:val="000000"/>
          <w:sz w:val="14"/>
          <w:szCs w:val="14"/>
        </w:rPr>
        <w:t xml:space="preserve">      </w:t>
      </w:r>
      <w:r w:rsidRPr="006C59E2">
        <w:rPr>
          <w:color w:val="000000"/>
        </w:rPr>
        <w:t>Организатор оставляет за собой право уведомлять Участников Конкурса по электронной почте, указанной при регистрации, или посредством уведомлений на Сайте не только об изменениях в настоящем Положении, но и об изменениях в работе Сайта.</w:t>
      </w:r>
    </w:p>
    <w:p w14:paraId="5A3F4897" w14:textId="2FC071FF" w:rsidR="00C14E62" w:rsidRPr="006C59E2" w:rsidRDefault="00C14E62" w:rsidP="00C14E62">
      <w:pPr>
        <w:pStyle w:val="aff3"/>
        <w:spacing w:before="0" w:beforeAutospacing="0" w:after="0" w:afterAutospacing="0"/>
        <w:ind w:left="700" w:hanging="700"/>
        <w:jc w:val="both"/>
      </w:pPr>
      <w:r w:rsidRPr="006C59E2">
        <w:rPr>
          <w:color w:val="000000"/>
        </w:rPr>
        <w:t>9.11.</w:t>
      </w:r>
      <w:r w:rsidRPr="006C59E2">
        <w:rPr>
          <w:color w:val="000000"/>
          <w:sz w:val="14"/>
          <w:szCs w:val="14"/>
        </w:rPr>
        <w:t>   </w:t>
      </w:r>
      <w:r w:rsidRPr="006C59E2">
        <w:rPr>
          <w:color w:val="000000"/>
        </w:rPr>
        <w:t xml:space="preserve">Положение регулируется действующим законодательством Российской Федерации. Вопросы, как урегулированные, так и не урегулированные настоящим Положением, </w:t>
      </w:r>
      <w:r w:rsidRPr="006C59E2">
        <w:rPr>
          <w:color w:val="000000"/>
        </w:rPr>
        <w:lastRenderedPageBreak/>
        <w:t>подлежат разрешению в соответствии с законодательством Российской Федерации. К отношениям, связанным с участием в Конкурсе в соответствии с настоящим Положением, применяется законодательство Российской Федерации.</w:t>
      </w:r>
    </w:p>
    <w:p w14:paraId="48D0BF3E" w14:textId="77777777" w:rsidR="00C14E62" w:rsidRPr="006C59E2" w:rsidRDefault="00C14E62" w:rsidP="00C14E62">
      <w:pPr>
        <w:pStyle w:val="aff3"/>
        <w:spacing w:before="0" w:beforeAutospacing="0" w:after="0" w:afterAutospacing="0"/>
        <w:ind w:left="700" w:hanging="700"/>
        <w:jc w:val="both"/>
      </w:pPr>
      <w:r w:rsidRPr="006C59E2">
        <w:rPr>
          <w:color w:val="000000"/>
        </w:rPr>
        <w:t>9.12.</w:t>
      </w:r>
      <w:r w:rsidRPr="006C59E2">
        <w:rPr>
          <w:color w:val="000000"/>
          <w:sz w:val="14"/>
          <w:szCs w:val="14"/>
        </w:rPr>
        <w:t xml:space="preserve">      </w:t>
      </w:r>
      <w:r w:rsidRPr="006C59E2">
        <w:rPr>
          <w:color w:val="000000"/>
        </w:rPr>
        <w:t>Ничто в настоящем Положении не может пониматься как установление между Участником и Организатором агентских отношений, отношений товарищества, отношений по совместной деятельности, отношений личного найма, либо каких-то иных отношений, прямо не предусмотренных настоящим Положением.</w:t>
      </w:r>
    </w:p>
    <w:p w14:paraId="0B458711" w14:textId="6289D418" w:rsidR="00C14E62" w:rsidRPr="006C59E2" w:rsidRDefault="00C14E62" w:rsidP="00C14E62">
      <w:pPr>
        <w:pStyle w:val="aff3"/>
        <w:spacing w:before="0" w:beforeAutospacing="0" w:after="0" w:afterAutospacing="0"/>
        <w:ind w:left="700" w:hanging="700"/>
        <w:jc w:val="both"/>
      </w:pPr>
      <w:r w:rsidRPr="006C59E2">
        <w:rPr>
          <w:color w:val="000000"/>
        </w:rPr>
        <w:t>9.13.  Организатор вправе передавать свои права и обязанности по настоящему Положению третьим лицам без отдельного согласия Участника (законного представителя Участника), но с обязательным предварительным уведомлением до такой передачи. Участник (законный представитель Участника) не вправе передавать свои права и обязанности по настоящему Положению третьим лицам без письменного согласия Организатор</w:t>
      </w:r>
      <w:r w:rsidR="005B3B2A" w:rsidRPr="006C59E2">
        <w:rPr>
          <w:color w:val="000000"/>
        </w:rPr>
        <w:t>а</w:t>
      </w:r>
      <w:r w:rsidRPr="006C59E2">
        <w:rPr>
          <w:color w:val="000000"/>
        </w:rPr>
        <w:t>.</w:t>
      </w:r>
    </w:p>
    <w:p w14:paraId="25A3E579" w14:textId="77777777" w:rsidR="004F0F1B" w:rsidRPr="006C59E2" w:rsidRDefault="004F0F1B" w:rsidP="004F0F1B">
      <w:pPr>
        <w:pBdr>
          <w:top w:val="nil"/>
          <w:left w:val="nil"/>
          <w:bottom w:val="nil"/>
          <w:right w:val="nil"/>
          <w:between w:val="nil"/>
        </w:pBdr>
        <w:spacing w:line="276" w:lineRule="auto"/>
        <w:jc w:val="both"/>
        <w:rPr>
          <w:b/>
          <w:color w:val="000000"/>
          <w:sz w:val="24"/>
          <w:szCs w:val="24"/>
        </w:rPr>
      </w:pPr>
    </w:p>
    <w:p w14:paraId="4D403EAD" w14:textId="6D1993FE" w:rsidR="004660C2" w:rsidRPr="006C59E2" w:rsidRDefault="004660C2" w:rsidP="00B62D0D">
      <w:pPr>
        <w:pStyle w:val="af6"/>
        <w:numPr>
          <w:ilvl w:val="1"/>
          <w:numId w:val="35"/>
        </w:numPr>
        <w:spacing w:before="60" w:after="60"/>
        <w:ind w:left="709" w:hanging="709"/>
        <w:contextualSpacing w:val="0"/>
        <w:jc w:val="both"/>
        <w:rPr>
          <w:color w:val="000000"/>
          <w:sz w:val="24"/>
          <w:szCs w:val="24"/>
        </w:rPr>
      </w:pPr>
      <w:r w:rsidRPr="006C59E2">
        <w:rPr>
          <w:color w:val="000000"/>
          <w:sz w:val="24"/>
          <w:szCs w:val="24"/>
        </w:rPr>
        <w:br w:type="page"/>
      </w:r>
    </w:p>
    <w:p w14:paraId="34B15993" w14:textId="77777777" w:rsidR="004660C2" w:rsidRPr="006C59E2" w:rsidRDefault="004660C2" w:rsidP="004660C2">
      <w:pPr>
        <w:autoSpaceDE/>
        <w:autoSpaceDN/>
        <w:jc w:val="right"/>
        <w:rPr>
          <w:b/>
          <w:sz w:val="24"/>
          <w:szCs w:val="24"/>
        </w:rPr>
      </w:pPr>
      <w:r w:rsidRPr="006C59E2">
        <w:rPr>
          <w:sz w:val="24"/>
          <w:szCs w:val="24"/>
        </w:rPr>
        <w:lastRenderedPageBreak/>
        <w:t>Приложение 1</w:t>
      </w:r>
    </w:p>
    <w:p w14:paraId="12C6375E" w14:textId="77777777" w:rsidR="004660C2" w:rsidRPr="006C59E2" w:rsidRDefault="004660C2" w:rsidP="004660C2">
      <w:pPr>
        <w:jc w:val="right"/>
        <w:rPr>
          <w:sz w:val="24"/>
          <w:szCs w:val="24"/>
        </w:rPr>
      </w:pPr>
      <w:r w:rsidRPr="006C59E2">
        <w:rPr>
          <w:sz w:val="24"/>
          <w:szCs w:val="24"/>
        </w:rPr>
        <w:t xml:space="preserve">к Положению о проведении Международного конкурса </w:t>
      </w:r>
    </w:p>
    <w:p w14:paraId="5946D841" w14:textId="41A43466" w:rsidR="004660C2" w:rsidRPr="006C59E2" w:rsidRDefault="004660C2" w:rsidP="004660C2">
      <w:pPr>
        <w:jc w:val="right"/>
        <w:rPr>
          <w:sz w:val="24"/>
          <w:szCs w:val="24"/>
        </w:rPr>
      </w:pPr>
      <w:r w:rsidRPr="006C59E2">
        <w:rPr>
          <w:sz w:val="24"/>
          <w:szCs w:val="24"/>
        </w:rPr>
        <w:t>по искусственному интеллекту для детей</w:t>
      </w:r>
      <w:r w:rsidR="00594ED3" w:rsidRPr="006C59E2">
        <w:rPr>
          <w:sz w:val="24"/>
          <w:szCs w:val="24"/>
        </w:rPr>
        <w:t xml:space="preserve"> и молодежи</w:t>
      </w:r>
      <w:r w:rsidRPr="006C59E2">
        <w:rPr>
          <w:sz w:val="24"/>
          <w:szCs w:val="24"/>
        </w:rPr>
        <w:t xml:space="preserve"> </w:t>
      </w:r>
    </w:p>
    <w:p w14:paraId="0DE31DEB" w14:textId="6E64E421" w:rsidR="004660C2" w:rsidRPr="006C59E2" w:rsidRDefault="004660C2" w:rsidP="004660C2">
      <w:pPr>
        <w:jc w:val="right"/>
        <w:rPr>
          <w:sz w:val="24"/>
          <w:szCs w:val="24"/>
        </w:rPr>
      </w:pPr>
      <w:r w:rsidRPr="006C59E2">
        <w:rPr>
          <w:sz w:val="24"/>
          <w:szCs w:val="24"/>
        </w:rPr>
        <w:t>«Соревнование п</w:t>
      </w:r>
      <w:r w:rsidR="00C14E62" w:rsidRPr="006C59E2">
        <w:rPr>
          <w:sz w:val="24"/>
          <w:szCs w:val="24"/>
        </w:rPr>
        <w:t>о искусственному интеллекту 2025</w:t>
      </w:r>
      <w:r w:rsidRPr="006C59E2">
        <w:rPr>
          <w:sz w:val="24"/>
          <w:szCs w:val="24"/>
        </w:rPr>
        <w:t>»</w:t>
      </w:r>
    </w:p>
    <w:p w14:paraId="5CFF6DDA" w14:textId="77777777" w:rsidR="004660C2" w:rsidRPr="006C59E2" w:rsidRDefault="004660C2" w:rsidP="004660C2">
      <w:pPr>
        <w:jc w:val="right"/>
        <w:rPr>
          <w:sz w:val="24"/>
          <w:szCs w:val="24"/>
        </w:rPr>
      </w:pPr>
    </w:p>
    <w:p w14:paraId="4E2627D9" w14:textId="6D0B2DAC" w:rsidR="004660C2" w:rsidRPr="006C59E2" w:rsidRDefault="004660C2" w:rsidP="004660C2">
      <w:pPr>
        <w:tabs>
          <w:tab w:val="center" w:pos="4677"/>
          <w:tab w:val="right" w:pos="9355"/>
        </w:tabs>
        <w:jc w:val="center"/>
        <w:rPr>
          <w:b/>
          <w:sz w:val="24"/>
          <w:szCs w:val="24"/>
        </w:rPr>
      </w:pPr>
      <w:r w:rsidRPr="006C59E2">
        <w:rPr>
          <w:b/>
          <w:sz w:val="24"/>
          <w:szCs w:val="24"/>
        </w:rPr>
        <w:t xml:space="preserve">ПОЛИТИКА КОНФИДЕНЦИАЛЬНОСТИ МЕЖДУНАРОДНОГО КОНКУРСА ПО ИСКУССТВЕННОМУ ИНТЕЛЛЕКТУ ДЛЯ ДЕТЕЙ </w:t>
      </w:r>
      <w:r w:rsidR="00594ED3" w:rsidRPr="006C59E2">
        <w:rPr>
          <w:b/>
          <w:sz w:val="24"/>
          <w:szCs w:val="24"/>
        </w:rPr>
        <w:t xml:space="preserve">И МОЛОДЕЖИ </w:t>
      </w:r>
      <w:r w:rsidRPr="006C59E2">
        <w:rPr>
          <w:b/>
          <w:sz w:val="24"/>
          <w:szCs w:val="24"/>
        </w:rPr>
        <w:t xml:space="preserve">«СОРЕВНОВАНИЕ ПО ИСКУССТВЕННОМУ ИНТЕЛЛЕКТУ </w:t>
      </w:r>
      <w:r w:rsidR="00C14E62" w:rsidRPr="006C59E2">
        <w:rPr>
          <w:b/>
          <w:sz w:val="24"/>
          <w:szCs w:val="24"/>
        </w:rPr>
        <w:t>2025</w:t>
      </w:r>
      <w:r w:rsidRPr="006C59E2">
        <w:rPr>
          <w:b/>
          <w:sz w:val="24"/>
          <w:szCs w:val="24"/>
        </w:rPr>
        <w:t>»</w:t>
      </w:r>
    </w:p>
    <w:p w14:paraId="28D3A000" w14:textId="77777777" w:rsidR="004660C2" w:rsidRPr="006C59E2" w:rsidRDefault="004660C2" w:rsidP="004660C2">
      <w:pPr>
        <w:tabs>
          <w:tab w:val="center" w:pos="4677"/>
          <w:tab w:val="right" w:pos="9355"/>
        </w:tabs>
        <w:jc w:val="center"/>
        <w:rPr>
          <w:b/>
          <w:sz w:val="24"/>
          <w:szCs w:val="24"/>
        </w:rPr>
      </w:pPr>
    </w:p>
    <w:p w14:paraId="59ADF69E" w14:textId="77777777" w:rsidR="004660C2" w:rsidRPr="006C59E2" w:rsidRDefault="004660C2" w:rsidP="004660C2">
      <w:pPr>
        <w:pStyle w:val="af6"/>
        <w:numPr>
          <w:ilvl w:val="0"/>
          <w:numId w:val="24"/>
        </w:numPr>
        <w:rPr>
          <w:b/>
          <w:bCs/>
          <w:kern w:val="32"/>
          <w:sz w:val="24"/>
          <w:szCs w:val="24"/>
        </w:rPr>
      </w:pPr>
      <w:r w:rsidRPr="006C59E2">
        <w:rPr>
          <w:b/>
          <w:bCs/>
          <w:kern w:val="32"/>
          <w:sz w:val="24"/>
          <w:szCs w:val="24"/>
        </w:rPr>
        <w:t>Кто мы и что это за документ?</w:t>
      </w:r>
    </w:p>
    <w:p w14:paraId="01DAE458" w14:textId="387A5790" w:rsidR="004660C2" w:rsidRPr="006C59E2" w:rsidRDefault="004660C2" w:rsidP="004660C2">
      <w:pPr>
        <w:ind w:firstLine="709"/>
        <w:jc w:val="both"/>
        <w:rPr>
          <w:sz w:val="24"/>
          <w:szCs w:val="24"/>
        </w:rPr>
      </w:pPr>
      <w:r w:rsidRPr="006C59E2">
        <w:rPr>
          <w:sz w:val="24"/>
          <w:szCs w:val="24"/>
        </w:rPr>
        <w:t>Мы – ПАО Сбербанк (117312, Российская Федерация, г. Москва, ул. Вавилова, д. 19), организатор Международного конкурса по искусственному интеллекту для детей</w:t>
      </w:r>
      <w:r w:rsidR="00594ED3" w:rsidRPr="006C59E2">
        <w:rPr>
          <w:sz w:val="24"/>
          <w:szCs w:val="24"/>
        </w:rPr>
        <w:t xml:space="preserve"> и молодежи</w:t>
      </w:r>
      <w:r w:rsidRPr="006C59E2">
        <w:rPr>
          <w:sz w:val="24"/>
          <w:szCs w:val="24"/>
        </w:rPr>
        <w:t xml:space="preserve"> «Соревнование по искусственному интеллекту </w:t>
      </w:r>
      <w:r w:rsidR="00ED5B45" w:rsidRPr="006C59E2">
        <w:rPr>
          <w:sz w:val="24"/>
          <w:szCs w:val="24"/>
        </w:rPr>
        <w:t>2025</w:t>
      </w:r>
      <w:r w:rsidRPr="006C59E2">
        <w:rPr>
          <w:sz w:val="24"/>
          <w:szCs w:val="24"/>
        </w:rPr>
        <w:t>» (далее – Конкурс).</w:t>
      </w:r>
    </w:p>
    <w:p w14:paraId="4576A862" w14:textId="4AE0D0AF" w:rsidR="004660C2" w:rsidRPr="006C59E2" w:rsidRDefault="004660C2" w:rsidP="004660C2">
      <w:pPr>
        <w:ind w:firstLine="709"/>
        <w:jc w:val="both"/>
        <w:rPr>
          <w:sz w:val="24"/>
          <w:szCs w:val="24"/>
        </w:rPr>
      </w:pPr>
      <w:r w:rsidRPr="006C59E2">
        <w:rPr>
          <w:sz w:val="24"/>
          <w:szCs w:val="24"/>
        </w:rPr>
        <w:t xml:space="preserve">Обработка персональных данных в ПАО Сбербанк в целом регулируется </w:t>
      </w:r>
      <w:hyperlink r:id="rId10" w:history="1">
        <w:r w:rsidRPr="006C59E2">
          <w:rPr>
            <w:rStyle w:val="af3"/>
            <w:sz w:val="24"/>
            <w:szCs w:val="24"/>
          </w:rPr>
          <w:t>Политикой в отношении обработки персональных данных</w:t>
        </w:r>
      </w:hyperlink>
      <w:r w:rsidRPr="006C59E2">
        <w:rPr>
          <w:rStyle w:val="af3"/>
          <w:sz w:val="24"/>
          <w:szCs w:val="24"/>
        </w:rPr>
        <w:t xml:space="preserve"> в ПАО Сбербанк (https://www.sberbank.ru/privacy/policy)</w:t>
      </w:r>
      <w:r w:rsidRPr="006C59E2">
        <w:rPr>
          <w:sz w:val="24"/>
          <w:szCs w:val="24"/>
        </w:rPr>
        <w:t>. Настоящая частная Политика конфиденциальности относится исключительно к обработке персональных данных, осуществляемой в связи с участием в Конкурсе и использов</w:t>
      </w:r>
      <w:r w:rsidR="00BB113D" w:rsidRPr="006C59E2">
        <w:rPr>
          <w:sz w:val="24"/>
          <w:szCs w:val="24"/>
        </w:rPr>
        <w:t>анием сайтов (</w:t>
      </w:r>
      <w:r w:rsidR="00CC4F91" w:rsidRPr="006C59E2">
        <w:rPr>
          <w:color w:val="000000"/>
          <w:sz w:val="24"/>
          <w:szCs w:val="24"/>
        </w:rPr>
        <w:t>AIIJC.RU, AIIJC.COM</w:t>
      </w:r>
      <w:r w:rsidR="00BB113D" w:rsidRPr="006C59E2">
        <w:rPr>
          <w:sz w:val="24"/>
          <w:szCs w:val="24"/>
        </w:rPr>
        <w:t>)</w:t>
      </w:r>
      <w:r w:rsidRPr="006C59E2">
        <w:rPr>
          <w:sz w:val="24"/>
          <w:szCs w:val="24"/>
        </w:rPr>
        <w:t xml:space="preserve"> и описывает:</w:t>
      </w:r>
    </w:p>
    <w:p w14:paraId="74269C14" w14:textId="77777777" w:rsidR="004660C2" w:rsidRPr="006C59E2" w:rsidRDefault="004660C2" w:rsidP="004660C2">
      <w:pPr>
        <w:pStyle w:val="af6"/>
        <w:numPr>
          <w:ilvl w:val="0"/>
          <w:numId w:val="14"/>
        </w:numPr>
        <w:tabs>
          <w:tab w:val="left" w:pos="993"/>
        </w:tabs>
        <w:autoSpaceDE/>
        <w:autoSpaceDN/>
        <w:ind w:left="993" w:hanging="284"/>
        <w:contextualSpacing w:val="0"/>
        <w:jc w:val="both"/>
        <w:rPr>
          <w:sz w:val="24"/>
          <w:szCs w:val="24"/>
        </w:rPr>
      </w:pPr>
      <w:r w:rsidRPr="006C59E2">
        <w:rPr>
          <w:sz w:val="24"/>
          <w:szCs w:val="24"/>
        </w:rPr>
        <w:t>какие Ваши персональные данные и в каких целях мы можем обрабатывать;</w:t>
      </w:r>
    </w:p>
    <w:p w14:paraId="083EB25D" w14:textId="77777777" w:rsidR="004660C2" w:rsidRPr="006C59E2" w:rsidRDefault="004660C2" w:rsidP="004660C2">
      <w:pPr>
        <w:pStyle w:val="af6"/>
        <w:numPr>
          <w:ilvl w:val="0"/>
          <w:numId w:val="14"/>
        </w:numPr>
        <w:tabs>
          <w:tab w:val="left" w:pos="993"/>
        </w:tabs>
        <w:autoSpaceDE/>
        <w:autoSpaceDN/>
        <w:ind w:left="993" w:hanging="284"/>
        <w:contextualSpacing w:val="0"/>
        <w:jc w:val="both"/>
        <w:rPr>
          <w:sz w:val="24"/>
          <w:szCs w:val="24"/>
        </w:rPr>
      </w:pPr>
      <w:r w:rsidRPr="006C59E2">
        <w:rPr>
          <w:sz w:val="24"/>
          <w:szCs w:val="24"/>
        </w:rPr>
        <w:t>как и где мы обрабатываем Ваши персональные данные;</w:t>
      </w:r>
    </w:p>
    <w:p w14:paraId="684D6071" w14:textId="74A2E5AE" w:rsidR="004660C2" w:rsidRPr="006C59E2" w:rsidRDefault="004660C2" w:rsidP="004660C2">
      <w:pPr>
        <w:pStyle w:val="af6"/>
        <w:numPr>
          <w:ilvl w:val="0"/>
          <w:numId w:val="14"/>
        </w:numPr>
        <w:tabs>
          <w:tab w:val="left" w:pos="993"/>
        </w:tabs>
        <w:autoSpaceDE/>
        <w:autoSpaceDN/>
        <w:ind w:left="993" w:hanging="284"/>
        <w:contextualSpacing w:val="0"/>
        <w:jc w:val="both"/>
        <w:rPr>
          <w:sz w:val="24"/>
          <w:szCs w:val="24"/>
        </w:rPr>
      </w:pPr>
      <w:r w:rsidRPr="006C59E2">
        <w:rPr>
          <w:sz w:val="24"/>
          <w:szCs w:val="24"/>
        </w:rPr>
        <w:t>как мы обрабатываем данные из файлов Cookies;</w:t>
      </w:r>
    </w:p>
    <w:p w14:paraId="28523488" w14:textId="74B603AB" w:rsidR="004A34ED" w:rsidRPr="006C59E2" w:rsidRDefault="004A34ED" w:rsidP="004660C2">
      <w:pPr>
        <w:pStyle w:val="af6"/>
        <w:numPr>
          <w:ilvl w:val="0"/>
          <w:numId w:val="14"/>
        </w:numPr>
        <w:tabs>
          <w:tab w:val="left" w:pos="993"/>
        </w:tabs>
        <w:autoSpaceDE/>
        <w:autoSpaceDN/>
        <w:ind w:left="993" w:hanging="284"/>
        <w:contextualSpacing w:val="0"/>
        <w:jc w:val="both"/>
        <w:rPr>
          <w:sz w:val="24"/>
          <w:szCs w:val="24"/>
        </w:rPr>
      </w:pPr>
      <w:r w:rsidRPr="006C59E2">
        <w:rPr>
          <w:sz w:val="24"/>
          <w:szCs w:val="24"/>
        </w:rPr>
        <w:t>как мы обрабатываем данные из файлов LAL;</w:t>
      </w:r>
    </w:p>
    <w:p w14:paraId="7B79B3E7" w14:textId="77777777" w:rsidR="004660C2" w:rsidRPr="006C59E2" w:rsidRDefault="004660C2" w:rsidP="004660C2">
      <w:pPr>
        <w:pStyle w:val="af6"/>
        <w:numPr>
          <w:ilvl w:val="0"/>
          <w:numId w:val="14"/>
        </w:numPr>
        <w:tabs>
          <w:tab w:val="left" w:pos="993"/>
        </w:tabs>
        <w:autoSpaceDE/>
        <w:autoSpaceDN/>
        <w:ind w:left="993" w:hanging="284"/>
        <w:contextualSpacing w:val="0"/>
        <w:jc w:val="both"/>
        <w:rPr>
          <w:sz w:val="24"/>
          <w:szCs w:val="24"/>
        </w:rPr>
      </w:pPr>
      <w:r w:rsidRPr="006C59E2">
        <w:rPr>
          <w:sz w:val="24"/>
          <w:szCs w:val="24"/>
        </w:rPr>
        <w:t>на каких правовых основаниях мы обрабатываем Ваши персональные данные;</w:t>
      </w:r>
    </w:p>
    <w:p w14:paraId="06F7917E" w14:textId="77777777" w:rsidR="004660C2" w:rsidRPr="006C59E2" w:rsidRDefault="004660C2" w:rsidP="004660C2">
      <w:pPr>
        <w:pStyle w:val="af6"/>
        <w:numPr>
          <w:ilvl w:val="0"/>
          <w:numId w:val="14"/>
        </w:numPr>
        <w:tabs>
          <w:tab w:val="left" w:pos="993"/>
        </w:tabs>
        <w:autoSpaceDE/>
        <w:autoSpaceDN/>
        <w:ind w:left="993" w:hanging="284"/>
        <w:contextualSpacing w:val="0"/>
        <w:jc w:val="both"/>
        <w:rPr>
          <w:sz w:val="24"/>
          <w:szCs w:val="24"/>
        </w:rPr>
      </w:pPr>
      <w:r w:rsidRPr="006C59E2">
        <w:rPr>
          <w:sz w:val="24"/>
          <w:szCs w:val="24"/>
        </w:rPr>
        <w:t>кому мы можем передавать Ваши персональные данные;</w:t>
      </w:r>
    </w:p>
    <w:p w14:paraId="629549E4" w14:textId="77777777" w:rsidR="004660C2" w:rsidRPr="006C59E2" w:rsidRDefault="004660C2" w:rsidP="004660C2">
      <w:pPr>
        <w:pStyle w:val="af6"/>
        <w:numPr>
          <w:ilvl w:val="0"/>
          <w:numId w:val="14"/>
        </w:numPr>
        <w:tabs>
          <w:tab w:val="left" w:pos="993"/>
        </w:tabs>
        <w:autoSpaceDE/>
        <w:autoSpaceDN/>
        <w:ind w:left="993" w:hanging="284"/>
        <w:contextualSpacing w:val="0"/>
        <w:jc w:val="both"/>
        <w:rPr>
          <w:sz w:val="24"/>
          <w:szCs w:val="24"/>
        </w:rPr>
      </w:pPr>
      <w:r w:rsidRPr="006C59E2">
        <w:rPr>
          <w:sz w:val="24"/>
          <w:szCs w:val="24"/>
        </w:rPr>
        <w:t>как долго мы можем обрабатывать и хранить Ваши персональные данные и как мы их уничтожаем;</w:t>
      </w:r>
    </w:p>
    <w:p w14:paraId="144095BC" w14:textId="77777777" w:rsidR="004660C2" w:rsidRPr="006C59E2" w:rsidRDefault="004660C2" w:rsidP="004660C2">
      <w:pPr>
        <w:pStyle w:val="af6"/>
        <w:numPr>
          <w:ilvl w:val="0"/>
          <w:numId w:val="14"/>
        </w:numPr>
        <w:tabs>
          <w:tab w:val="left" w:pos="993"/>
        </w:tabs>
        <w:autoSpaceDE/>
        <w:autoSpaceDN/>
        <w:ind w:left="993" w:hanging="284"/>
        <w:contextualSpacing w:val="0"/>
        <w:jc w:val="both"/>
        <w:rPr>
          <w:sz w:val="24"/>
          <w:szCs w:val="24"/>
        </w:rPr>
      </w:pPr>
      <w:r w:rsidRPr="006C59E2">
        <w:rPr>
          <w:sz w:val="24"/>
          <w:szCs w:val="24"/>
        </w:rPr>
        <w:t>как мы защищаем Ваши персональные данные;</w:t>
      </w:r>
    </w:p>
    <w:p w14:paraId="0CBD01FA" w14:textId="0BFF76FA" w:rsidR="004660C2" w:rsidRPr="006C59E2" w:rsidRDefault="004660C2" w:rsidP="004660C2">
      <w:pPr>
        <w:pStyle w:val="af6"/>
        <w:numPr>
          <w:ilvl w:val="0"/>
          <w:numId w:val="14"/>
        </w:numPr>
        <w:tabs>
          <w:tab w:val="left" w:pos="993"/>
        </w:tabs>
        <w:autoSpaceDE/>
        <w:autoSpaceDN/>
        <w:ind w:left="993" w:hanging="284"/>
        <w:contextualSpacing w:val="0"/>
        <w:jc w:val="both"/>
        <w:rPr>
          <w:sz w:val="24"/>
          <w:szCs w:val="24"/>
        </w:rPr>
      </w:pPr>
      <w:r w:rsidRPr="006C59E2">
        <w:rPr>
          <w:sz w:val="24"/>
          <w:szCs w:val="24"/>
        </w:rPr>
        <w:t>какие основные права возникают у Вас в связи с обработкой и как Вам их реализовать.</w:t>
      </w:r>
    </w:p>
    <w:p w14:paraId="4A017B88" w14:textId="77777777" w:rsidR="004660C2" w:rsidRPr="006C59E2" w:rsidRDefault="004660C2" w:rsidP="004660C2">
      <w:pPr>
        <w:pStyle w:val="af6"/>
        <w:ind w:left="709"/>
        <w:contextualSpacing w:val="0"/>
        <w:jc w:val="both"/>
        <w:rPr>
          <w:sz w:val="24"/>
          <w:szCs w:val="24"/>
        </w:rPr>
      </w:pPr>
    </w:p>
    <w:p w14:paraId="35ECF496" w14:textId="77777777" w:rsidR="004660C2" w:rsidRPr="006C59E2" w:rsidRDefault="004660C2" w:rsidP="004660C2">
      <w:pPr>
        <w:pStyle w:val="12"/>
        <w:spacing w:before="0"/>
        <w:ind w:firstLine="709"/>
        <w:jc w:val="both"/>
        <w:rPr>
          <w:rFonts w:ascii="Times New Roman" w:hAnsi="Times New Roman" w:cs="Times New Roman"/>
          <w:b w:val="0"/>
          <w:sz w:val="24"/>
          <w:szCs w:val="24"/>
        </w:rPr>
      </w:pPr>
      <w:r w:rsidRPr="006C59E2">
        <w:rPr>
          <w:rFonts w:ascii="Times New Roman" w:hAnsi="Times New Roman" w:cs="Times New Roman"/>
          <w:sz w:val="24"/>
          <w:szCs w:val="24"/>
        </w:rPr>
        <w:t>2. Термины, используемые в настоящем документе</w:t>
      </w:r>
    </w:p>
    <w:p w14:paraId="5E6FF2B6" w14:textId="450EEFFF" w:rsidR="004660C2" w:rsidRPr="006C59E2" w:rsidRDefault="004660C2" w:rsidP="004660C2">
      <w:pPr>
        <w:ind w:firstLine="709"/>
        <w:jc w:val="both"/>
        <w:rPr>
          <w:sz w:val="24"/>
          <w:szCs w:val="24"/>
        </w:rPr>
      </w:pPr>
      <w:r w:rsidRPr="006C59E2">
        <w:rPr>
          <w:b/>
          <w:sz w:val="24"/>
          <w:szCs w:val="24"/>
        </w:rPr>
        <w:t xml:space="preserve">Конкурс – </w:t>
      </w:r>
      <w:r w:rsidRPr="006C59E2">
        <w:rPr>
          <w:sz w:val="24"/>
          <w:szCs w:val="24"/>
        </w:rPr>
        <w:t xml:space="preserve">Международный конкурс по искусственному интеллекту для детей </w:t>
      </w:r>
      <w:r w:rsidR="00594ED3" w:rsidRPr="006C59E2">
        <w:rPr>
          <w:sz w:val="24"/>
          <w:szCs w:val="24"/>
        </w:rPr>
        <w:t xml:space="preserve">и молодежи </w:t>
      </w:r>
      <w:r w:rsidRPr="006C59E2">
        <w:rPr>
          <w:sz w:val="24"/>
          <w:szCs w:val="24"/>
        </w:rPr>
        <w:t xml:space="preserve">«Соревнование по искусственному интеллекту </w:t>
      </w:r>
      <w:r w:rsidR="00ED5B45" w:rsidRPr="006C59E2">
        <w:rPr>
          <w:sz w:val="24"/>
          <w:szCs w:val="24"/>
        </w:rPr>
        <w:t>2025</w:t>
      </w:r>
      <w:r w:rsidRPr="006C59E2">
        <w:rPr>
          <w:sz w:val="24"/>
          <w:szCs w:val="24"/>
        </w:rPr>
        <w:t>», организ</w:t>
      </w:r>
      <w:r w:rsidR="00243326" w:rsidRPr="006C59E2">
        <w:rPr>
          <w:sz w:val="24"/>
          <w:szCs w:val="24"/>
        </w:rPr>
        <w:t>у</w:t>
      </w:r>
      <w:r w:rsidRPr="006C59E2">
        <w:rPr>
          <w:sz w:val="24"/>
          <w:szCs w:val="24"/>
        </w:rPr>
        <w:t>емый Оператором и Ассоциацией «Альянс в сфере искусственного интеллекта» (ОГРН 1207700257643, адрес места нахождения Россия, г. Москва, 115432, пр-кт Андропова, д. 18, корп. 9, пом. 21).</w:t>
      </w:r>
    </w:p>
    <w:p w14:paraId="07BF1041" w14:textId="381A37DB" w:rsidR="004660C2" w:rsidRPr="006C59E2" w:rsidRDefault="004660C2" w:rsidP="004660C2">
      <w:pPr>
        <w:ind w:firstLine="709"/>
        <w:jc w:val="both"/>
        <w:rPr>
          <w:sz w:val="24"/>
          <w:szCs w:val="24"/>
        </w:rPr>
      </w:pPr>
      <w:r w:rsidRPr="006C59E2">
        <w:rPr>
          <w:b/>
          <w:sz w:val="24"/>
          <w:szCs w:val="24"/>
        </w:rPr>
        <w:t>Положение о Конкурсе</w:t>
      </w:r>
      <w:r w:rsidRPr="006C59E2">
        <w:rPr>
          <w:sz w:val="24"/>
          <w:szCs w:val="24"/>
        </w:rPr>
        <w:t xml:space="preserve"> – документ, регулирующи</w:t>
      </w:r>
      <w:r w:rsidR="00A165BB" w:rsidRPr="006C59E2">
        <w:rPr>
          <w:sz w:val="24"/>
          <w:szCs w:val="24"/>
        </w:rPr>
        <w:t>й</w:t>
      </w:r>
      <w:r w:rsidRPr="006C59E2">
        <w:rPr>
          <w:sz w:val="24"/>
          <w:szCs w:val="24"/>
        </w:rPr>
        <w:t xml:space="preserve"> процедуру организации и проведения Конкурса, а также отношения между Оператором и участниками Конкурса. Ознакомиться с Положением о Конкурсе можно по с</w:t>
      </w:r>
      <w:r w:rsidR="00BB113D" w:rsidRPr="006C59E2">
        <w:rPr>
          <w:sz w:val="24"/>
          <w:szCs w:val="24"/>
        </w:rPr>
        <w:t>ледующему адресу: (</w:t>
      </w:r>
      <w:r w:rsidR="00CC4F91" w:rsidRPr="006C59E2">
        <w:rPr>
          <w:color w:val="000000"/>
          <w:sz w:val="24"/>
          <w:szCs w:val="24"/>
        </w:rPr>
        <w:t>AIIJC.RU, AIIJC.COM</w:t>
      </w:r>
      <w:r w:rsidR="00BB113D" w:rsidRPr="006C59E2">
        <w:rPr>
          <w:sz w:val="24"/>
          <w:szCs w:val="24"/>
        </w:rPr>
        <w:t>)</w:t>
      </w:r>
      <w:r w:rsidRPr="006C59E2">
        <w:rPr>
          <w:sz w:val="24"/>
          <w:szCs w:val="24"/>
        </w:rPr>
        <w:t>.</w:t>
      </w:r>
    </w:p>
    <w:p w14:paraId="47DF42D0" w14:textId="77777777" w:rsidR="004660C2" w:rsidRPr="006C59E2" w:rsidRDefault="004660C2" w:rsidP="004660C2">
      <w:pPr>
        <w:ind w:firstLine="709"/>
        <w:jc w:val="both"/>
        <w:rPr>
          <w:sz w:val="24"/>
          <w:szCs w:val="24"/>
        </w:rPr>
      </w:pPr>
      <w:r w:rsidRPr="006C59E2">
        <w:rPr>
          <w:b/>
          <w:sz w:val="24"/>
          <w:szCs w:val="24"/>
        </w:rPr>
        <w:t>Оператор/мы</w:t>
      </w:r>
      <w:r w:rsidRPr="006C59E2">
        <w:rPr>
          <w:sz w:val="24"/>
          <w:szCs w:val="24"/>
        </w:rPr>
        <w:t xml:space="preserve"> – ПАО Сбербанк (ОГРН 1027700132195. Россия, г. Москва, 117312, ул. Вавилова, д. 19).</w:t>
      </w:r>
    </w:p>
    <w:p w14:paraId="5B12FE0D" w14:textId="77777777" w:rsidR="004660C2" w:rsidRPr="006C59E2" w:rsidRDefault="004660C2" w:rsidP="004660C2">
      <w:pPr>
        <w:ind w:firstLine="709"/>
        <w:jc w:val="both"/>
        <w:rPr>
          <w:sz w:val="24"/>
          <w:szCs w:val="24"/>
        </w:rPr>
      </w:pPr>
      <w:r w:rsidRPr="006C59E2">
        <w:rPr>
          <w:b/>
          <w:sz w:val="24"/>
          <w:szCs w:val="24"/>
        </w:rPr>
        <w:t>Вы</w:t>
      </w:r>
      <w:r w:rsidRPr="006C59E2">
        <w:rPr>
          <w:sz w:val="24"/>
          <w:szCs w:val="24"/>
        </w:rPr>
        <w:t xml:space="preserve"> – участник Конкурса, его законный представитель, </w:t>
      </w:r>
      <w:r w:rsidR="00A165BB" w:rsidRPr="006C59E2">
        <w:rPr>
          <w:sz w:val="24"/>
          <w:szCs w:val="24"/>
        </w:rPr>
        <w:t>сопровождающий участника Конкурса,</w:t>
      </w:r>
      <w:r w:rsidRPr="006C59E2">
        <w:rPr>
          <w:sz w:val="24"/>
          <w:szCs w:val="24"/>
        </w:rPr>
        <w:t xml:space="preserve"> а также пользователь Платформы, в случае обработки </w:t>
      </w:r>
      <w:r w:rsidR="00291E07" w:rsidRPr="006C59E2">
        <w:rPr>
          <w:sz w:val="24"/>
          <w:szCs w:val="24"/>
        </w:rPr>
        <w:t>Ваших</w:t>
      </w:r>
      <w:r w:rsidRPr="006C59E2">
        <w:rPr>
          <w:sz w:val="24"/>
          <w:szCs w:val="24"/>
        </w:rPr>
        <w:t xml:space="preserve"> персональных данных.</w:t>
      </w:r>
    </w:p>
    <w:p w14:paraId="02A9266C" w14:textId="77777777" w:rsidR="004660C2" w:rsidRPr="006C59E2" w:rsidRDefault="004660C2" w:rsidP="004660C2">
      <w:pPr>
        <w:ind w:firstLine="709"/>
        <w:jc w:val="both"/>
        <w:rPr>
          <w:sz w:val="24"/>
          <w:szCs w:val="24"/>
        </w:rPr>
      </w:pPr>
      <w:r w:rsidRPr="006C59E2">
        <w:rPr>
          <w:b/>
          <w:sz w:val="24"/>
          <w:szCs w:val="24"/>
        </w:rPr>
        <w:t>Персональные данные</w:t>
      </w:r>
      <w:r w:rsidRPr="006C59E2">
        <w:rPr>
          <w:sz w:val="24"/>
          <w:szCs w:val="24"/>
        </w:rPr>
        <w:t xml:space="preserve"> – любая информация, прямо или косвенно относящаяся к Вам.</w:t>
      </w:r>
    </w:p>
    <w:p w14:paraId="2E33ADB7" w14:textId="458B456E" w:rsidR="004660C2" w:rsidRPr="006C59E2" w:rsidRDefault="004660C2" w:rsidP="004660C2">
      <w:pPr>
        <w:ind w:firstLine="709"/>
        <w:jc w:val="both"/>
        <w:rPr>
          <w:sz w:val="24"/>
          <w:szCs w:val="24"/>
        </w:rPr>
      </w:pPr>
      <w:r w:rsidRPr="006C59E2">
        <w:rPr>
          <w:b/>
          <w:color w:val="000000"/>
          <w:sz w:val="24"/>
          <w:szCs w:val="24"/>
        </w:rPr>
        <w:t>Платформа</w:t>
      </w:r>
      <w:r w:rsidRPr="006C59E2">
        <w:rPr>
          <w:color w:val="000000"/>
          <w:sz w:val="24"/>
          <w:szCs w:val="24"/>
        </w:rPr>
        <w:t xml:space="preserve"> – </w:t>
      </w:r>
      <w:r w:rsidR="00BB113D" w:rsidRPr="006C59E2">
        <w:rPr>
          <w:sz w:val="24"/>
          <w:szCs w:val="24"/>
        </w:rPr>
        <w:t>официальный сайт Конкурса в информационно-телекоммуникационной сети «Интернет»,</w:t>
      </w:r>
      <w:r w:rsidR="00CC4F91" w:rsidRPr="006C59E2">
        <w:rPr>
          <w:sz w:val="24"/>
          <w:szCs w:val="24"/>
        </w:rPr>
        <w:t xml:space="preserve"> </w:t>
      </w:r>
      <w:r w:rsidR="00CC4F91" w:rsidRPr="006C59E2">
        <w:rPr>
          <w:color w:val="000000"/>
          <w:sz w:val="24"/>
          <w:szCs w:val="24"/>
        </w:rPr>
        <w:t>расположенный по</w:t>
      </w:r>
      <w:sdt>
        <w:sdtPr>
          <w:rPr>
            <w:sz w:val="24"/>
            <w:szCs w:val="24"/>
          </w:rPr>
          <w:tag w:val="goog_rdk_41"/>
          <w:id w:val="-1520081561"/>
        </w:sdtPr>
        <w:sdtEndPr/>
        <w:sdtContent>
          <w:r w:rsidR="00CC4F91" w:rsidRPr="006C59E2">
            <w:rPr>
              <w:sz w:val="24"/>
              <w:szCs w:val="24"/>
            </w:rPr>
            <w:t xml:space="preserve"> </w:t>
          </w:r>
        </w:sdtContent>
      </w:sdt>
      <w:sdt>
        <w:sdtPr>
          <w:rPr>
            <w:sz w:val="24"/>
            <w:szCs w:val="24"/>
          </w:rPr>
          <w:tag w:val="goog_rdk_42"/>
          <w:id w:val="-2119670637"/>
        </w:sdtPr>
        <w:sdtEndPr/>
        <w:sdtContent>
          <w:r w:rsidR="00CC4F91" w:rsidRPr="006C59E2">
            <w:rPr>
              <w:color w:val="000000"/>
              <w:sz w:val="24"/>
              <w:szCs w:val="24"/>
            </w:rPr>
            <w:t>адресам AIIJC.RU, AIIJC.COM</w:t>
          </w:r>
        </w:sdtContent>
      </w:sdt>
      <w:sdt>
        <w:sdtPr>
          <w:rPr>
            <w:sz w:val="24"/>
            <w:szCs w:val="24"/>
          </w:rPr>
          <w:tag w:val="goog_rdk_42"/>
          <w:id w:val="-598104273"/>
        </w:sdtPr>
        <w:sdtEndPr/>
        <w:sdtContent/>
      </w:sdt>
      <w:r w:rsidRPr="006C59E2">
        <w:rPr>
          <w:sz w:val="24"/>
          <w:szCs w:val="24"/>
        </w:rPr>
        <w:t>.</w:t>
      </w:r>
    </w:p>
    <w:p w14:paraId="0F9C0CF8" w14:textId="77777777" w:rsidR="00243326" w:rsidRPr="006C59E2" w:rsidRDefault="00243326" w:rsidP="00243326">
      <w:pPr>
        <w:ind w:firstLine="709"/>
        <w:jc w:val="both"/>
        <w:rPr>
          <w:sz w:val="24"/>
          <w:szCs w:val="24"/>
        </w:rPr>
      </w:pPr>
      <w:r w:rsidRPr="006C59E2">
        <w:rPr>
          <w:b/>
          <w:sz w:val="24"/>
          <w:szCs w:val="24"/>
        </w:rPr>
        <w:t>Сопровождающий</w:t>
      </w:r>
      <w:r w:rsidRPr="006C59E2">
        <w:rPr>
          <w:sz w:val="24"/>
          <w:szCs w:val="24"/>
        </w:rPr>
        <w:t xml:space="preserve"> – </w:t>
      </w:r>
      <w:r w:rsidRPr="006C59E2">
        <w:rPr>
          <w:color w:val="000000"/>
          <w:sz w:val="24"/>
          <w:szCs w:val="24"/>
        </w:rPr>
        <w:t>лицо, которое является представителем участника Конкурса на финальном этапе Конкурса и церемонии награждения.</w:t>
      </w:r>
    </w:p>
    <w:p w14:paraId="70AA3525" w14:textId="77777777" w:rsidR="004660C2" w:rsidRPr="006C59E2" w:rsidRDefault="004660C2" w:rsidP="004660C2">
      <w:pPr>
        <w:ind w:firstLine="709"/>
        <w:jc w:val="both"/>
        <w:rPr>
          <w:rFonts w:eastAsia="Calibri"/>
          <w:sz w:val="24"/>
          <w:szCs w:val="24"/>
        </w:rPr>
      </w:pPr>
      <w:r w:rsidRPr="006C59E2">
        <w:rPr>
          <w:rFonts w:eastAsia="Calibri"/>
          <w:sz w:val="24"/>
          <w:szCs w:val="24"/>
        </w:rPr>
        <w:t>Любые термины и определения, использующиеся в настоящей Политике и не упомянутые в настоящем разделе, будут толковаться системно, в связи с другими терминами, отдельными условиями, а также в соответствии со смыслом, вытекающим из текста Политики. В случае, если содержание термина или понятия не представляется возможным определить из текста Политики, то дефиниция соответствующего термина или понятия определяется в соответствии с применимым законодательством либо исходя из сложившейся правоприменительной практики.</w:t>
      </w:r>
    </w:p>
    <w:p w14:paraId="4CC5CF57" w14:textId="77777777" w:rsidR="004660C2" w:rsidRPr="006C59E2" w:rsidRDefault="004660C2" w:rsidP="004660C2">
      <w:pPr>
        <w:ind w:firstLine="709"/>
        <w:jc w:val="both"/>
        <w:rPr>
          <w:rFonts w:eastAsia="Calibri"/>
          <w:sz w:val="24"/>
          <w:szCs w:val="24"/>
        </w:rPr>
      </w:pPr>
    </w:p>
    <w:p w14:paraId="5BB02308" w14:textId="77777777" w:rsidR="004660C2" w:rsidRPr="006C59E2" w:rsidRDefault="004660C2" w:rsidP="004660C2">
      <w:pPr>
        <w:pStyle w:val="12"/>
        <w:spacing w:before="0"/>
        <w:ind w:firstLine="709"/>
        <w:jc w:val="both"/>
        <w:rPr>
          <w:rFonts w:ascii="Times New Roman" w:hAnsi="Times New Roman" w:cs="Times New Roman"/>
          <w:b w:val="0"/>
          <w:sz w:val="24"/>
          <w:szCs w:val="24"/>
        </w:rPr>
      </w:pPr>
      <w:r w:rsidRPr="006C59E2">
        <w:rPr>
          <w:rFonts w:ascii="Times New Roman" w:hAnsi="Times New Roman" w:cs="Times New Roman"/>
          <w:sz w:val="24"/>
          <w:szCs w:val="24"/>
        </w:rPr>
        <w:lastRenderedPageBreak/>
        <w:t>3. Какие Ваши персональные данные и в каких целях мы можем обрабатывать?</w:t>
      </w:r>
    </w:p>
    <w:p w14:paraId="0F3CCF5D" w14:textId="77777777" w:rsidR="004660C2" w:rsidRPr="006C59E2" w:rsidRDefault="004660C2" w:rsidP="004660C2">
      <w:pPr>
        <w:ind w:firstLine="709"/>
        <w:jc w:val="both"/>
        <w:rPr>
          <w:sz w:val="24"/>
          <w:szCs w:val="24"/>
        </w:rPr>
      </w:pPr>
      <w:r w:rsidRPr="006C59E2">
        <w:rPr>
          <w:sz w:val="24"/>
          <w:szCs w:val="24"/>
        </w:rPr>
        <w:t xml:space="preserve">Мы обрабатываем Ваши персональные данные исключительно в связи с </w:t>
      </w:r>
      <w:r w:rsidR="0005112E" w:rsidRPr="006C59E2">
        <w:rPr>
          <w:sz w:val="24"/>
          <w:szCs w:val="24"/>
        </w:rPr>
        <w:t>организацией Конкурса</w:t>
      </w:r>
      <w:r w:rsidRPr="006C59E2">
        <w:rPr>
          <w:sz w:val="24"/>
          <w:szCs w:val="24"/>
        </w:rPr>
        <w:t xml:space="preserve"> и использованием</w:t>
      </w:r>
      <w:r w:rsidR="0005112E" w:rsidRPr="006C59E2">
        <w:rPr>
          <w:sz w:val="24"/>
          <w:szCs w:val="24"/>
        </w:rPr>
        <w:t xml:space="preserve"> Вами</w:t>
      </w:r>
      <w:r w:rsidRPr="006C59E2">
        <w:rPr>
          <w:sz w:val="24"/>
          <w:szCs w:val="24"/>
        </w:rPr>
        <w:t xml:space="preserve"> Платформы. С более подробной информацией о перечне обрабатываемых персональных данных и целях их обработки можно ознакомиться ниже.</w:t>
      </w:r>
    </w:p>
    <w:tbl>
      <w:tblPr>
        <w:tblStyle w:val="afd"/>
        <w:tblW w:w="0" w:type="auto"/>
        <w:tblLook w:val="04A0" w:firstRow="1" w:lastRow="0" w:firstColumn="1" w:lastColumn="0" w:noHBand="0" w:noVBand="1"/>
      </w:tblPr>
      <w:tblGrid>
        <w:gridCol w:w="2689"/>
        <w:gridCol w:w="7222"/>
      </w:tblGrid>
      <w:tr w:rsidR="00243326" w:rsidRPr="006C59E2" w14:paraId="64EBD5C2" w14:textId="77777777" w:rsidTr="005474B5">
        <w:tc>
          <w:tcPr>
            <w:tcW w:w="2689" w:type="dxa"/>
            <w:shd w:val="clear" w:color="auto" w:fill="D6E3BC" w:themeFill="accent3" w:themeFillTint="66"/>
          </w:tcPr>
          <w:p w14:paraId="2AEBD404" w14:textId="77777777" w:rsidR="00243326" w:rsidRPr="006C59E2" w:rsidRDefault="00243326" w:rsidP="005474B5">
            <w:pPr>
              <w:jc w:val="center"/>
              <w:rPr>
                <w:b/>
                <w:sz w:val="24"/>
                <w:szCs w:val="24"/>
              </w:rPr>
            </w:pPr>
            <w:r w:rsidRPr="006C59E2">
              <w:rPr>
                <w:b/>
                <w:sz w:val="24"/>
                <w:szCs w:val="24"/>
              </w:rPr>
              <w:t>Категории субъектов персональных данных</w:t>
            </w:r>
          </w:p>
        </w:tc>
        <w:tc>
          <w:tcPr>
            <w:tcW w:w="7222" w:type="dxa"/>
            <w:shd w:val="clear" w:color="auto" w:fill="D6E3BC" w:themeFill="accent3" w:themeFillTint="66"/>
          </w:tcPr>
          <w:p w14:paraId="34315DE4" w14:textId="77777777" w:rsidR="00243326" w:rsidRPr="006C59E2" w:rsidRDefault="00243326" w:rsidP="005474B5">
            <w:pPr>
              <w:jc w:val="center"/>
              <w:rPr>
                <w:b/>
                <w:sz w:val="24"/>
                <w:szCs w:val="24"/>
              </w:rPr>
            </w:pPr>
            <w:r w:rsidRPr="006C59E2">
              <w:rPr>
                <w:b/>
                <w:sz w:val="24"/>
                <w:szCs w:val="24"/>
              </w:rPr>
              <w:t>Состав обрабатываемых персональных данных</w:t>
            </w:r>
          </w:p>
        </w:tc>
      </w:tr>
      <w:tr w:rsidR="00243326" w:rsidRPr="006C59E2" w14:paraId="7919F353" w14:textId="77777777" w:rsidTr="005474B5">
        <w:tc>
          <w:tcPr>
            <w:tcW w:w="9911" w:type="dxa"/>
            <w:gridSpan w:val="2"/>
            <w:shd w:val="clear" w:color="auto" w:fill="D6E3BC" w:themeFill="accent3" w:themeFillTint="66"/>
          </w:tcPr>
          <w:p w14:paraId="46745CD3" w14:textId="77777777" w:rsidR="00243326" w:rsidRPr="006C59E2" w:rsidRDefault="00243326" w:rsidP="005474B5">
            <w:pPr>
              <w:jc w:val="center"/>
              <w:rPr>
                <w:b/>
                <w:sz w:val="24"/>
                <w:szCs w:val="24"/>
              </w:rPr>
            </w:pPr>
            <w:r w:rsidRPr="006C59E2">
              <w:rPr>
                <w:b/>
                <w:sz w:val="24"/>
                <w:szCs w:val="24"/>
              </w:rPr>
              <w:t>Цель № 1 – Организация и проведение Конкурса, предоставление участнику возможности принять участие в Конкурсе в соответствии с Положением о Конкурсе</w:t>
            </w:r>
          </w:p>
        </w:tc>
      </w:tr>
      <w:tr w:rsidR="004A34ED" w:rsidRPr="006C59E2" w14:paraId="37112A49" w14:textId="77777777" w:rsidTr="005474B5">
        <w:tc>
          <w:tcPr>
            <w:tcW w:w="2689" w:type="dxa"/>
          </w:tcPr>
          <w:p w14:paraId="7398ADD6" w14:textId="77777777" w:rsidR="004A34ED" w:rsidRPr="006C59E2" w:rsidRDefault="004A34ED" w:rsidP="004A34ED">
            <w:pPr>
              <w:jc w:val="both"/>
              <w:rPr>
                <w:sz w:val="24"/>
                <w:szCs w:val="24"/>
              </w:rPr>
            </w:pPr>
            <w:r w:rsidRPr="006C59E2">
              <w:rPr>
                <w:sz w:val="24"/>
                <w:szCs w:val="24"/>
              </w:rPr>
              <w:t>Пользователи Платформы</w:t>
            </w:r>
          </w:p>
        </w:tc>
        <w:tc>
          <w:tcPr>
            <w:tcW w:w="7222" w:type="dxa"/>
          </w:tcPr>
          <w:p w14:paraId="4351E028" w14:textId="4AF4E18E" w:rsidR="004A34ED" w:rsidRPr="006C59E2" w:rsidRDefault="004A34ED" w:rsidP="004A34ED">
            <w:pPr>
              <w:jc w:val="both"/>
              <w:rPr>
                <w:sz w:val="24"/>
                <w:szCs w:val="24"/>
              </w:rPr>
            </w:pPr>
            <w:r w:rsidRPr="006C59E2">
              <w:rPr>
                <w:sz w:val="24"/>
                <w:szCs w:val="24"/>
              </w:rPr>
              <w:t>Данные, содержащиеся в файлах Cookies, содержащиеся в файлах LAL, сведения об оборудовании (устройстве), дата и время сессии; сведения о действиях на Платформе, в т.ч. собираемые посредством сервисов Яндекс.Метрика, Вебвизор и MyTracker, сведения из обращений в службу поддержки Платформы</w:t>
            </w:r>
          </w:p>
        </w:tc>
      </w:tr>
      <w:tr w:rsidR="004A34ED" w:rsidRPr="006C59E2" w14:paraId="5BCFA756" w14:textId="77777777" w:rsidTr="005474B5">
        <w:tc>
          <w:tcPr>
            <w:tcW w:w="2689" w:type="dxa"/>
          </w:tcPr>
          <w:p w14:paraId="288FFE80" w14:textId="77777777" w:rsidR="004A34ED" w:rsidRPr="006C59E2" w:rsidRDefault="004A34ED" w:rsidP="004A34ED">
            <w:pPr>
              <w:jc w:val="both"/>
              <w:rPr>
                <w:sz w:val="24"/>
                <w:szCs w:val="24"/>
              </w:rPr>
            </w:pPr>
            <w:r w:rsidRPr="006C59E2">
              <w:rPr>
                <w:sz w:val="24"/>
                <w:szCs w:val="24"/>
              </w:rPr>
              <w:t>Участник Конкурса</w:t>
            </w:r>
          </w:p>
        </w:tc>
        <w:tc>
          <w:tcPr>
            <w:tcW w:w="7222" w:type="dxa"/>
          </w:tcPr>
          <w:p w14:paraId="37232F05" w14:textId="233E5985" w:rsidR="004A34ED" w:rsidRPr="006C59E2" w:rsidRDefault="004A34ED" w:rsidP="004A34ED">
            <w:pPr>
              <w:jc w:val="both"/>
              <w:rPr>
                <w:sz w:val="24"/>
                <w:szCs w:val="24"/>
              </w:rPr>
            </w:pPr>
            <w:r w:rsidRPr="006C59E2">
              <w:rPr>
                <w:sz w:val="24"/>
                <w:szCs w:val="24"/>
              </w:rPr>
              <w:t>Фамилия, имя, отчество; логин; пол; возраст и дата рождения; страна и населенный пункт проживания; номер телефона; адрес электронной почты; название команды и направления участия в Конкурсе; контакты в социальных сетях; сведения об участии в Конкурсе;</w:t>
            </w:r>
            <w:r w:rsidR="00D168F0" w:rsidRPr="006C59E2">
              <w:rPr>
                <w:sz w:val="24"/>
                <w:szCs w:val="24"/>
              </w:rPr>
              <w:t xml:space="preserve"> сведения об участии в Международной олимпиаде по искусственному интеллекту (IOAI);</w:t>
            </w:r>
            <w:r w:rsidRPr="006C59E2">
              <w:rPr>
                <w:sz w:val="24"/>
                <w:szCs w:val="24"/>
              </w:rPr>
              <w:t xml:space="preserve"> наименование образовательной организации; класс/курс; иные персональные данные, которые могут быть самостоятельно сообщены для указанной цели</w:t>
            </w:r>
          </w:p>
        </w:tc>
      </w:tr>
      <w:tr w:rsidR="00243326" w:rsidRPr="006C59E2" w14:paraId="246C9C7D" w14:textId="77777777" w:rsidTr="005474B5">
        <w:tc>
          <w:tcPr>
            <w:tcW w:w="2689" w:type="dxa"/>
          </w:tcPr>
          <w:p w14:paraId="485363E3" w14:textId="77777777" w:rsidR="00243326" w:rsidRPr="006C59E2" w:rsidRDefault="00243326" w:rsidP="005474B5">
            <w:pPr>
              <w:jc w:val="both"/>
              <w:rPr>
                <w:sz w:val="24"/>
                <w:szCs w:val="24"/>
              </w:rPr>
            </w:pPr>
            <w:r w:rsidRPr="006C59E2">
              <w:rPr>
                <w:sz w:val="24"/>
                <w:szCs w:val="24"/>
              </w:rPr>
              <w:t>Законный представитель участника Конкурса</w:t>
            </w:r>
          </w:p>
        </w:tc>
        <w:tc>
          <w:tcPr>
            <w:tcW w:w="7222" w:type="dxa"/>
          </w:tcPr>
          <w:p w14:paraId="422BC68B" w14:textId="77777777" w:rsidR="00243326" w:rsidRPr="006C59E2" w:rsidRDefault="00243326" w:rsidP="005474B5">
            <w:pPr>
              <w:jc w:val="both"/>
              <w:rPr>
                <w:sz w:val="24"/>
                <w:szCs w:val="24"/>
              </w:rPr>
            </w:pPr>
            <w:r w:rsidRPr="006C59E2">
              <w:rPr>
                <w:sz w:val="24"/>
                <w:szCs w:val="24"/>
              </w:rPr>
              <w:t>Фамилия, имя, отчество, номер телефона, адрес электронной почты; иные персональные данные, которые могут быть самостоятельно сообщены для указанной цели</w:t>
            </w:r>
          </w:p>
        </w:tc>
      </w:tr>
      <w:tr w:rsidR="00243326" w:rsidRPr="006C59E2" w14:paraId="4D3D9E2E" w14:textId="77777777" w:rsidTr="005474B5">
        <w:tc>
          <w:tcPr>
            <w:tcW w:w="9911" w:type="dxa"/>
            <w:gridSpan w:val="2"/>
            <w:shd w:val="clear" w:color="auto" w:fill="D6E3BC" w:themeFill="accent3" w:themeFillTint="66"/>
          </w:tcPr>
          <w:p w14:paraId="75BC20A7" w14:textId="7B96155E" w:rsidR="00243326" w:rsidRPr="006C59E2" w:rsidRDefault="00243326" w:rsidP="005474B5">
            <w:pPr>
              <w:jc w:val="center"/>
              <w:rPr>
                <w:b/>
                <w:sz w:val="24"/>
                <w:szCs w:val="24"/>
              </w:rPr>
            </w:pPr>
            <w:r w:rsidRPr="006C59E2">
              <w:rPr>
                <w:b/>
                <w:sz w:val="24"/>
                <w:szCs w:val="24"/>
              </w:rPr>
              <w:t xml:space="preserve">Цель № 2 – Отправка брендированной продукции (брендированных подарков) в случаях, предусмотренных Положением о Конкурсе </w:t>
            </w:r>
          </w:p>
        </w:tc>
      </w:tr>
      <w:tr w:rsidR="00243326" w:rsidRPr="006C59E2" w14:paraId="703EC853" w14:textId="77777777" w:rsidTr="005474B5">
        <w:tc>
          <w:tcPr>
            <w:tcW w:w="2689" w:type="dxa"/>
          </w:tcPr>
          <w:p w14:paraId="4FEA19C2" w14:textId="77777777" w:rsidR="00243326" w:rsidRPr="006C59E2" w:rsidRDefault="00243326" w:rsidP="005474B5">
            <w:pPr>
              <w:jc w:val="both"/>
              <w:rPr>
                <w:sz w:val="24"/>
                <w:szCs w:val="24"/>
              </w:rPr>
            </w:pPr>
            <w:r w:rsidRPr="006C59E2">
              <w:rPr>
                <w:sz w:val="24"/>
                <w:szCs w:val="24"/>
              </w:rPr>
              <w:t>Законный представитель участника Конкурса</w:t>
            </w:r>
          </w:p>
        </w:tc>
        <w:tc>
          <w:tcPr>
            <w:tcW w:w="7222" w:type="dxa"/>
          </w:tcPr>
          <w:p w14:paraId="62EB1984" w14:textId="77777777" w:rsidR="00243326" w:rsidRPr="006C59E2" w:rsidRDefault="00243326" w:rsidP="005474B5">
            <w:pPr>
              <w:jc w:val="both"/>
              <w:rPr>
                <w:sz w:val="24"/>
                <w:szCs w:val="24"/>
              </w:rPr>
            </w:pPr>
            <w:r w:rsidRPr="006C59E2">
              <w:rPr>
                <w:sz w:val="24"/>
                <w:szCs w:val="24"/>
              </w:rPr>
              <w:t xml:space="preserve">Фамилия, имя, отчество; почтовый адрес; номер телефона; </w:t>
            </w:r>
            <w:r w:rsidR="008B40BC" w:rsidRPr="006C59E2">
              <w:rPr>
                <w:sz w:val="24"/>
                <w:szCs w:val="24"/>
              </w:rPr>
              <w:t>адрес электронной почты;</w:t>
            </w:r>
            <w:r w:rsidRPr="006C59E2">
              <w:rPr>
                <w:sz w:val="24"/>
                <w:szCs w:val="24"/>
              </w:rPr>
              <w:t xml:space="preserve"> иные персональные данные, которые могут быть самостоятельно сообщены для указанной цели</w:t>
            </w:r>
            <w:r w:rsidRPr="006C59E2">
              <w:rPr>
                <w:rStyle w:val="af1"/>
                <w:sz w:val="24"/>
                <w:szCs w:val="24"/>
              </w:rPr>
              <w:footnoteReference w:id="3"/>
            </w:r>
          </w:p>
        </w:tc>
      </w:tr>
      <w:tr w:rsidR="00243326" w:rsidRPr="006C59E2" w14:paraId="68D7BBAC" w14:textId="77777777" w:rsidTr="005474B5">
        <w:tc>
          <w:tcPr>
            <w:tcW w:w="9911" w:type="dxa"/>
            <w:gridSpan w:val="2"/>
            <w:shd w:val="clear" w:color="auto" w:fill="D6E3BC" w:themeFill="accent3" w:themeFillTint="66"/>
          </w:tcPr>
          <w:p w14:paraId="3397FD28" w14:textId="77777777" w:rsidR="00243326" w:rsidRPr="006C59E2" w:rsidRDefault="00243326" w:rsidP="00051142">
            <w:pPr>
              <w:jc w:val="center"/>
              <w:rPr>
                <w:b/>
                <w:sz w:val="24"/>
                <w:szCs w:val="24"/>
              </w:rPr>
            </w:pPr>
            <w:r w:rsidRPr="006C59E2">
              <w:rPr>
                <w:b/>
                <w:sz w:val="24"/>
                <w:szCs w:val="24"/>
              </w:rPr>
              <w:t xml:space="preserve">Цель № 3 – </w:t>
            </w:r>
            <w:r w:rsidR="00556426" w:rsidRPr="006C59E2">
              <w:rPr>
                <w:b/>
                <w:sz w:val="24"/>
                <w:szCs w:val="24"/>
              </w:rPr>
              <w:t>Организация</w:t>
            </w:r>
            <w:r w:rsidRPr="006C59E2">
              <w:rPr>
                <w:b/>
                <w:sz w:val="24"/>
                <w:szCs w:val="24"/>
              </w:rPr>
              <w:t xml:space="preserve"> финально</w:t>
            </w:r>
            <w:r w:rsidR="00556426" w:rsidRPr="006C59E2">
              <w:rPr>
                <w:b/>
                <w:sz w:val="24"/>
                <w:szCs w:val="24"/>
              </w:rPr>
              <w:t>го</w:t>
            </w:r>
            <w:r w:rsidRPr="006C59E2">
              <w:rPr>
                <w:b/>
                <w:sz w:val="24"/>
                <w:szCs w:val="24"/>
              </w:rPr>
              <w:t xml:space="preserve"> этап</w:t>
            </w:r>
            <w:r w:rsidR="00556426" w:rsidRPr="006C59E2">
              <w:rPr>
                <w:b/>
                <w:sz w:val="24"/>
                <w:szCs w:val="24"/>
              </w:rPr>
              <w:t>а</w:t>
            </w:r>
            <w:r w:rsidRPr="006C59E2">
              <w:rPr>
                <w:b/>
                <w:sz w:val="24"/>
                <w:szCs w:val="24"/>
              </w:rPr>
              <w:t xml:space="preserve"> и церемонии награждения победителей Конкурса в соответствии с Положением о Конкурсе, в том числе организация проезда и проживания</w:t>
            </w:r>
          </w:p>
        </w:tc>
      </w:tr>
      <w:tr w:rsidR="006D562E" w:rsidRPr="006C59E2" w14:paraId="52E67636" w14:textId="77777777" w:rsidTr="005474B5">
        <w:tc>
          <w:tcPr>
            <w:tcW w:w="2689" w:type="dxa"/>
          </w:tcPr>
          <w:p w14:paraId="3747B503" w14:textId="77777777" w:rsidR="006D562E" w:rsidRPr="006C59E2" w:rsidRDefault="006D562E" w:rsidP="006D562E">
            <w:pPr>
              <w:jc w:val="both"/>
              <w:rPr>
                <w:sz w:val="24"/>
                <w:szCs w:val="24"/>
              </w:rPr>
            </w:pPr>
            <w:r w:rsidRPr="006C59E2">
              <w:rPr>
                <w:sz w:val="24"/>
                <w:szCs w:val="24"/>
              </w:rPr>
              <w:t>Участник Конкурса</w:t>
            </w:r>
          </w:p>
        </w:tc>
        <w:tc>
          <w:tcPr>
            <w:tcW w:w="7222" w:type="dxa"/>
          </w:tcPr>
          <w:p w14:paraId="00087BD3" w14:textId="346E99F0" w:rsidR="006D562E" w:rsidRPr="006C59E2" w:rsidRDefault="006D562E" w:rsidP="006D562E">
            <w:pPr>
              <w:pStyle w:val="aff3"/>
              <w:spacing w:before="0" w:beforeAutospacing="0" w:after="0" w:afterAutospacing="0"/>
              <w:jc w:val="both"/>
            </w:pPr>
            <w:r w:rsidRPr="006C59E2">
              <w:t xml:space="preserve">Гражданство; номер телефона; адрес электронной почты; </w:t>
            </w:r>
            <w:r w:rsidR="009C248A" w:rsidRPr="006C59E2">
              <w:t xml:space="preserve">наименование образовательной организации; </w:t>
            </w:r>
            <w:r w:rsidRPr="006C59E2">
              <w:t>класс</w:t>
            </w:r>
            <w:r w:rsidR="009C248A" w:rsidRPr="006C59E2">
              <w:t>/курс</w:t>
            </w:r>
            <w:r w:rsidRPr="006C59E2">
              <w:t xml:space="preserve">; информация об увлечениях; фотоизображение; паспортные данные (информация с основной страницы и страницы с отметкой о месте регистрации); </w:t>
            </w:r>
            <w:r w:rsidR="00B27C58" w:rsidRPr="006C59E2">
              <w:t>информация из документа, подтверждающего полномочия законного представителя</w:t>
            </w:r>
            <w:r w:rsidRPr="006C59E2">
              <w:t>; иные персональные данные, которые могут быть самостоятельно сообщены для указанной цели.</w:t>
            </w:r>
          </w:p>
          <w:p w14:paraId="4C1B6B0C" w14:textId="2DFBF834" w:rsidR="006D562E" w:rsidRPr="006C59E2" w:rsidRDefault="006D562E" w:rsidP="0019702F">
            <w:pPr>
              <w:jc w:val="both"/>
              <w:rPr>
                <w:sz w:val="24"/>
                <w:szCs w:val="24"/>
              </w:rPr>
            </w:pPr>
            <w:r w:rsidRPr="006C59E2">
              <w:rPr>
                <w:sz w:val="24"/>
                <w:szCs w:val="24"/>
              </w:rPr>
              <w:t>Специальные персональные данные: информация о состоянии здоровья, в том числе из подтверждающих медицинских документов (при необходимости обеспечить специальные условия нахождения).</w:t>
            </w:r>
          </w:p>
        </w:tc>
      </w:tr>
      <w:tr w:rsidR="006D562E" w:rsidRPr="006C59E2" w14:paraId="68593067" w14:textId="77777777" w:rsidTr="005474B5">
        <w:tc>
          <w:tcPr>
            <w:tcW w:w="2689" w:type="dxa"/>
          </w:tcPr>
          <w:p w14:paraId="6E51E110" w14:textId="77777777" w:rsidR="006D562E" w:rsidRPr="006C59E2" w:rsidRDefault="006D562E" w:rsidP="006D562E">
            <w:pPr>
              <w:jc w:val="both"/>
              <w:rPr>
                <w:sz w:val="24"/>
                <w:szCs w:val="24"/>
              </w:rPr>
            </w:pPr>
            <w:r w:rsidRPr="006C59E2">
              <w:rPr>
                <w:sz w:val="24"/>
                <w:szCs w:val="24"/>
              </w:rPr>
              <w:t>Законный представитель участника Конкурса, Сопровождающий</w:t>
            </w:r>
          </w:p>
        </w:tc>
        <w:tc>
          <w:tcPr>
            <w:tcW w:w="7222" w:type="dxa"/>
          </w:tcPr>
          <w:p w14:paraId="2628051F" w14:textId="2A9AC75C" w:rsidR="006D562E" w:rsidRPr="006C59E2" w:rsidRDefault="006D562E" w:rsidP="00CC4F91">
            <w:pPr>
              <w:pStyle w:val="aff3"/>
              <w:spacing w:before="0" w:beforeAutospacing="0" w:after="0" w:afterAutospacing="0"/>
              <w:jc w:val="both"/>
            </w:pPr>
            <w:r w:rsidRPr="006C59E2">
              <w:t>Номер телефона; адрес электронной почты; гражданство; паспортные данные (информация с основной страницы и страницы с отметкой о месте регистрации); фотоизображение; информация в документе, подтверждающем полномочия представителя</w:t>
            </w:r>
            <w:r w:rsidR="00B27C58" w:rsidRPr="006C59E2">
              <w:t xml:space="preserve"> / сопровождающего</w:t>
            </w:r>
            <w:r w:rsidRPr="006C59E2">
              <w:t xml:space="preserve"> несовершеннолетнего (без поля о национальности); иные персональные данные, которые могут быть самостоятельно сообщены для указанной цели.</w:t>
            </w:r>
          </w:p>
        </w:tc>
      </w:tr>
      <w:tr w:rsidR="00243326" w:rsidRPr="006C59E2" w14:paraId="4324AB8A" w14:textId="77777777" w:rsidTr="005474B5">
        <w:tc>
          <w:tcPr>
            <w:tcW w:w="9911" w:type="dxa"/>
            <w:gridSpan w:val="2"/>
            <w:shd w:val="clear" w:color="auto" w:fill="D6E3BC" w:themeFill="accent3" w:themeFillTint="66"/>
          </w:tcPr>
          <w:p w14:paraId="40A2DDD3" w14:textId="77777777" w:rsidR="00243326" w:rsidRPr="006C59E2" w:rsidRDefault="00243326" w:rsidP="005474B5">
            <w:pPr>
              <w:jc w:val="center"/>
              <w:rPr>
                <w:b/>
                <w:sz w:val="24"/>
                <w:szCs w:val="24"/>
              </w:rPr>
            </w:pPr>
            <w:r w:rsidRPr="006C59E2">
              <w:rPr>
                <w:b/>
                <w:sz w:val="24"/>
                <w:szCs w:val="24"/>
              </w:rPr>
              <w:lastRenderedPageBreak/>
              <w:t>Цель № 4 – Выплата денежного приза, в случае если участник стал победителем Конкурса</w:t>
            </w:r>
          </w:p>
        </w:tc>
      </w:tr>
      <w:tr w:rsidR="00243326" w:rsidRPr="006C59E2" w14:paraId="7991A7A6" w14:textId="77777777" w:rsidTr="005474B5">
        <w:tc>
          <w:tcPr>
            <w:tcW w:w="2689" w:type="dxa"/>
          </w:tcPr>
          <w:p w14:paraId="70D59656" w14:textId="77777777" w:rsidR="00243326" w:rsidRPr="006C59E2" w:rsidRDefault="00243326" w:rsidP="005474B5">
            <w:pPr>
              <w:jc w:val="both"/>
              <w:rPr>
                <w:sz w:val="24"/>
                <w:szCs w:val="24"/>
              </w:rPr>
            </w:pPr>
            <w:r w:rsidRPr="006C59E2">
              <w:rPr>
                <w:sz w:val="24"/>
                <w:szCs w:val="24"/>
              </w:rPr>
              <w:t>Законный представитель участника Конкурса</w:t>
            </w:r>
          </w:p>
        </w:tc>
        <w:tc>
          <w:tcPr>
            <w:tcW w:w="7222" w:type="dxa"/>
          </w:tcPr>
          <w:p w14:paraId="4CF54CD7" w14:textId="2F9FFB9E" w:rsidR="00243326" w:rsidRPr="006C59E2" w:rsidRDefault="00243326" w:rsidP="001140CF">
            <w:pPr>
              <w:jc w:val="both"/>
              <w:rPr>
                <w:sz w:val="24"/>
                <w:szCs w:val="24"/>
              </w:rPr>
            </w:pPr>
            <w:r w:rsidRPr="006C59E2">
              <w:rPr>
                <w:sz w:val="24"/>
                <w:szCs w:val="24"/>
              </w:rPr>
              <w:t>Паспортные данные (информация с основной страницы и страницы с отметкой о месте регистрации);</w:t>
            </w:r>
            <w:r w:rsidR="009731D5" w:rsidRPr="006C59E2">
              <w:rPr>
                <w:sz w:val="24"/>
                <w:szCs w:val="24"/>
              </w:rPr>
              <w:t xml:space="preserve"> информация о наличии трудовых отношений с Оператором;</w:t>
            </w:r>
            <w:r w:rsidRPr="006C59E2">
              <w:rPr>
                <w:sz w:val="24"/>
                <w:szCs w:val="24"/>
              </w:rPr>
              <w:t xml:space="preserve"> информация из страхового свидетельства обязательного пенсионного страхования (только для граждан РФ); информация из свидетельства о постановке на учет в налоговом органе (ИНН) (только для граждан РФ);</w:t>
            </w:r>
            <w:r w:rsidR="003C0FEA" w:rsidRPr="006C59E2">
              <w:rPr>
                <w:sz w:val="24"/>
                <w:szCs w:val="24"/>
              </w:rPr>
              <w:t xml:space="preserve"> </w:t>
            </w:r>
            <w:r w:rsidR="00B27C58" w:rsidRPr="006C59E2">
              <w:rPr>
                <w:sz w:val="24"/>
                <w:szCs w:val="24"/>
              </w:rPr>
              <w:t>информация из документа, подтверждающего полномочия законного представителя</w:t>
            </w:r>
            <w:r w:rsidR="003C0FEA" w:rsidRPr="006C59E2">
              <w:rPr>
                <w:sz w:val="24"/>
                <w:szCs w:val="24"/>
              </w:rPr>
              <w:t xml:space="preserve"> (без поля о национальности);</w:t>
            </w:r>
            <w:r w:rsidRPr="006C59E2">
              <w:rPr>
                <w:sz w:val="24"/>
                <w:szCs w:val="24"/>
              </w:rPr>
              <w:t xml:space="preserve"> реквизиты банковского счета; информация из иных документов, которые могут быть запрошены отдельно</w:t>
            </w:r>
            <w:r w:rsidRPr="006C59E2">
              <w:rPr>
                <w:vertAlign w:val="superscript"/>
              </w:rPr>
              <w:footnoteReference w:id="4"/>
            </w:r>
          </w:p>
        </w:tc>
      </w:tr>
      <w:tr w:rsidR="00243326" w:rsidRPr="006C59E2" w14:paraId="29150B38" w14:textId="77777777" w:rsidTr="005474B5">
        <w:tc>
          <w:tcPr>
            <w:tcW w:w="9911" w:type="dxa"/>
            <w:gridSpan w:val="2"/>
            <w:shd w:val="clear" w:color="auto" w:fill="D6E3BC" w:themeFill="accent3" w:themeFillTint="66"/>
          </w:tcPr>
          <w:p w14:paraId="63D97973" w14:textId="77777777" w:rsidR="00243326" w:rsidRPr="006C59E2" w:rsidRDefault="00243326" w:rsidP="005474B5">
            <w:pPr>
              <w:jc w:val="center"/>
              <w:rPr>
                <w:b/>
                <w:sz w:val="24"/>
                <w:szCs w:val="24"/>
              </w:rPr>
            </w:pPr>
            <w:r w:rsidRPr="006C59E2">
              <w:rPr>
                <w:b/>
                <w:sz w:val="24"/>
                <w:szCs w:val="24"/>
              </w:rPr>
              <w:t>Цель № 5 – Направление материалов информационного характера, в том числе рассылок об образовательных проектах и конкурсах компаний группы ПАО Сбербанк, посредством направления материалов на адрес электронной почты, указанный при регистрации на Конкурс</w:t>
            </w:r>
          </w:p>
        </w:tc>
      </w:tr>
      <w:tr w:rsidR="00243326" w:rsidRPr="006C59E2" w14:paraId="567E624F" w14:textId="77777777" w:rsidTr="005474B5">
        <w:tc>
          <w:tcPr>
            <w:tcW w:w="2689" w:type="dxa"/>
          </w:tcPr>
          <w:p w14:paraId="275C200A" w14:textId="77777777" w:rsidR="00243326" w:rsidRPr="006C59E2" w:rsidRDefault="00243326" w:rsidP="005474B5">
            <w:pPr>
              <w:jc w:val="both"/>
              <w:rPr>
                <w:sz w:val="24"/>
                <w:szCs w:val="24"/>
              </w:rPr>
            </w:pPr>
            <w:r w:rsidRPr="006C59E2">
              <w:rPr>
                <w:sz w:val="24"/>
                <w:szCs w:val="24"/>
              </w:rPr>
              <w:t>Участник Конкурса</w:t>
            </w:r>
          </w:p>
        </w:tc>
        <w:tc>
          <w:tcPr>
            <w:tcW w:w="7222" w:type="dxa"/>
          </w:tcPr>
          <w:p w14:paraId="1445D80F" w14:textId="77777777" w:rsidR="00243326" w:rsidRPr="006C59E2" w:rsidRDefault="00243326" w:rsidP="005474B5">
            <w:pPr>
              <w:jc w:val="both"/>
              <w:rPr>
                <w:sz w:val="24"/>
                <w:szCs w:val="24"/>
              </w:rPr>
            </w:pPr>
            <w:r w:rsidRPr="006C59E2">
              <w:rPr>
                <w:sz w:val="24"/>
                <w:szCs w:val="24"/>
              </w:rPr>
              <w:t>Адрес электронной почты</w:t>
            </w:r>
          </w:p>
        </w:tc>
      </w:tr>
      <w:tr w:rsidR="00243326" w:rsidRPr="006C59E2" w14:paraId="7238E887" w14:textId="77777777" w:rsidTr="005474B5">
        <w:tc>
          <w:tcPr>
            <w:tcW w:w="9911" w:type="dxa"/>
            <w:gridSpan w:val="2"/>
            <w:shd w:val="clear" w:color="auto" w:fill="D6E3BC" w:themeFill="accent3" w:themeFillTint="66"/>
          </w:tcPr>
          <w:p w14:paraId="498E46A4" w14:textId="77777777" w:rsidR="00243326" w:rsidRPr="006C59E2" w:rsidDel="00BE0576" w:rsidRDefault="00243326" w:rsidP="00051142">
            <w:pPr>
              <w:jc w:val="center"/>
              <w:rPr>
                <w:b/>
                <w:sz w:val="24"/>
                <w:szCs w:val="24"/>
              </w:rPr>
            </w:pPr>
            <w:r w:rsidRPr="006C59E2">
              <w:rPr>
                <w:b/>
                <w:sz w:val="24"/>
                <w:szCs w:val="24"/>
              </w:rPr>
              <w:t>Цель № 6 – Подготовка и публикация пресс-релизов Оператора о Конкурсе, публикация информации о</w:t>
            </w:r>
            <w:r w:rsidR="00051142" w:rsidRPr="006C59E2">
              <w:rPr>
                <w:b/>
                <w:sz w:val="24"/>
                <w:szCs w:val="24"/>
              </w:rPr>
              <w:t xml:space="preserve">б участниках </w:t>
            </w:r>
            <w:r w:rsidRPr="006C59E2">
              <w:rPr>
                <w:b/>
                <w:sz w:val="24"/>
                <w:szCs w:val="24"/>
              </w:rPr>
              <w:t>Конкурса, информирование о Конкурсе и его результатах</w:t>
            </w:r>
          </w:p>
        </w:tc>
      </w:tr>
      <w:tr w:rsidR="00243326" w:rsidRPr="006C59E2" w14:paraId="1B13D00C" w14:textId="77777777" w:rsidTr="005474B5">
        <w:tc>
          <w:tcPr>
            <w:tcW w:w="2689" w:type="dxa"/>
          </w:tcPr>
          <w:p w14:paraId="0C3D72EA" w14:textId="77777777" w:rsidR="00243326" w:rsidRPr="006C59E2" w:rsidRDefault="00243326" w:rsidP="00051142">
            <w:pPr>
              <w:jc w:val="both"/>
              <w:rPr>
                <w:sz w:val="24"/>
                <w:szCs w:val="24"/>
              </w:rPr>
            </w:pPr>
            <w:r w:rsidRPr="006C59E2">
              <w:rPr>
                <w:sz w:val="24"/>
                <w:szCs w:val="24"/>
              </w:rPr>
              <w:t>Участник Конкурса</w:t>
            </w:r>
          </w:p>
        </w:tc>
        <w:tc>
          <w:tcPr>
            <w:tcW w:w="7222" w:type="dxa"/>
          </w:tcPr>
          <w:p w14:paraId="2C6E35D4" w14:textId="2784BB42" w:rsidR="00243326" w:rsidRPr="006C59E2" w:rsidDel="00BE0576" w:rsidRDefault="00AD79B7" w:rsidP="005474B5">
            <w:pPr>
              <w:jc w:val="both"/>
              <w:rPr>
                <w:sz w:val="24"/>
                <w:szCs w:val="24"/>
              </w:rPr>
            </w:pPr>
            <w:r w:rsidRPr="006C59E2">
              <w:rPr>
                <w:sz w:val="24"/>
                <w:szCs w:val="24"/>
              </w:rPr>
              <w:t>Фамилия, имя, отчество</w:t>
            </w:r>
            <w:r w:rsidR="00243326" w:rsidRPr="006C59E2">
              <w:rPr>
                <w:sz w:val="24"/>
                <w:szCs w:val="24"/>
              </w:rPr>
              <w:t>, изображение, запечатленное на фото- и видеоматериалах об участии в Конкурсе, иные персональные данные, которые могут быть предоставлены для этой цели</w:t>
            </w:r>
          </w:p>
        </w:tc>
      </w:tr>
    </w:tbl>
    <w:p w14:paraId="62212184" w14:textId="77777777" w:rsidR="004660C2" w:rsidRPr="006C59E2" w:rsidRDefault="004660C2" w:rsidP="004660C2">
      <w:pPr>
        <w:ind w:firstLine="709"/>
        <w:jc w:val="both"/>
        <w:rPr>
          <w:sz w:val="24"/>
          <w:szCs w:val="24"/>
        </w:rPr>
      </w:pPr>
      <w:r w:rsidRPr="006C59E2">
        <w:rPr>
          <w:sz w:val="24"/>
          <w:szCs w:val="24"/>
        </w:rPr>
        <w:t>Способы, сроки обработки и хранения персональных данных, а также порядок их уничтожения по всем указанным в настоящем разделе целям обработки содержатся в соответствующих разделах настоящей Политики.</w:t>
      </w:r>
    </w:p>
    <w:p w14:paraId="2C0FB7E5" w14:textId="4DECEF24" w:rsidR="004660C2" w:rsidRPr="006C59E2" w:rsidRDefault="004660C2" w:rsidP="004660C2">
      <w:pPr>
        <w:ind w:firstLine="709"/>
        <w:jc w:val="both"/>
        <w:rPr>
          <w:sz w:val="24"/>
          <w:szCs w:val="24"/>
        </w:rPr>
      </w:pPr>
      <w:r w:rsidRPr="006C59E2">
        <w:rPr>
          <w:sz w:val="24"/>
          <w:szCs w:val="24"/>
        </w:rPr>
        <w:t xml:space="preserve">С более подробной информацией об обработке данных из файлов </w:t>
      </w:r>
      <w:r w:rsidRPr="006C59E2">
        <w:rPr>
          <w:sz w:val="24"/>
          <w:szCs w:val="24"/>
          <w:lang w:val="en-US"/>
        </w:rPr>
        <w:t>Cookies</w:t>
      </w:r>
      <w:r w:rsidRPr="006C59E2">
        <w:rPr>
          <w:sz w:val="24"/>
          <w:szCs w:val="24"/>
        </w:rPr>
        <w:t xml:space="preserve"> Вы можете ознакомиться в разделе 5 </w:t>
      </w:r>
      <w:r w:rsidR="00405E6D" w:rsidRPr="006C59E2">
        <w:rPr>
          <w:sz w:val="24"/>
          <w:szCs w:val="24"/>
        </w:rPr>
        <w:t xml:space="preserve">настоящей </w:t>
      </w:r>
      <w:r w:rsidRPr="006C59E2">
        <w:rPr>
          <w:sz w:val="24"/>
          <w:szCs w:val="24"/>
        </w:rPr>
        <w:t>Политики.</w:t>
      </w:r>
    </w:p>
    <w:p w14:paraId="720E9817" w14:textId="77777777" w:rsidR="004660C2" w:rsidRPr="006C59E2" w:rsidRDefault="004660C2" w:rsidP="004660C2">
      <w:pPr>
        <w:ind w:firstLine="709"/>
        <w:jc w:val="both"/>
        <w:rPr>
          <w:sz w:val="24"/>
          <w:szCs w:val="24"/>
        </w:rPr>
      </w:pPr>
    </w:p>
    <w:p w14:paraId="34EDAAA2" w14:textId="77777777" w:rsidR="004660C2" w:rsidRPr="006C59E2" w:rsidRDefault="004660C2" w:rsidP="004660C2">
      <w:pPr>
        <w:pStyle w:val="12"/>
        <w:spacing w:before="0"/>
        <w:ind w:firstLine="709"/>
        <w:rPr>
          <w:rFonts w:ascii="Times New Roman" w:hAnsi="Times New Roman" w:cs="Times New Roman"/>
          <w:b w:val="0"/>
          <w:sz w:val="24"/>
          <w:szCs w:val="24"/>
        </w:rPr>
      </w:pPr>
      <w:r w:rsidRPr="006C59E2">
        <w:rPr>
          <w:rFonts w:ascii="Times New Roman" w:hAnsi="Times New Roman" w:cs="Times New Roman"/>
          <w:sz w:val="24"/>
          <w:szCs w:val="24"/>
        </w:rPr>
        <w:t>4. Как и где мы обрабатываем Ваши персональные данные?</w:t>
      </w:r>
    </w:p>
    <w:p w14:paraId="1CB7E17F" w14:textId="539C1194" w:rsidR="004660C2" w:rsidRPr="006C59E2" w:rsidRDefault="004660C2" w:rsidP="004660C2">
      <w:pPr>
        <w:ind w:firstLine="709"/>
        <w:jc w:val="both"/>
        <w:rPr>
          <w:sz w:val="24"/>
          <w:szCs w:val="24"/>
        </w:rPr>
      </w:pPr>
      <w:r w:rsidRPr="006C59E2">
        <w:rPr>
          <w:sz w:val="24"/>
          <w:szCs w:val="24"/>
        </w:rPr>
        <w:t>Когда мы собираем или получаем указанные в разделе 3</w:t>
      </w:r>
      <w:r w:rsidR="001C5527" w:rsidRPr="006C59E2">
        <w:rPr>
          <w:sz w:val="24"/>
          <w:szCs w:val="24"/>
        </w:rPr>
        <w:t xml:space="preserve"> настоящей Политики</w:t>
      </w:r>
      <w:r w:rsidRPr="006C59E2">
        <w:rPr>
          <w:sz w:val="24"/>
          <w:szCs w:val="24"/>
        </w:rPr>
        <w:t xml:space="preserve"> персональные данные и используем их для достижения каждой из указанных выше целей, мы осуществляем их обработку. </w:t>
      </w:r>
    </w:p>
    <w:p w14:paraId="5552740A" w14:textId="77777777" w:rsidR="004660C2" w:rsidRPr="006C59E2" w:rsidRDefault="004660C2" w:rsidP="004660C2">
      <w:pPr>
        <w:ind w:firstLine="709"/>
        <w:jc w:val="both"/>
        <w:rPr>
          <w:sz w:val="24"/>
          <w:szCs w:val="24"/>
        </w:rPr>
      </w:pPr>
      <w:r w:rsidRPr="006C59E2">
        <w:rPr>
          <w:sz w:val="24"/>
          <w:szCs w:val="24"/>
        </w:rPr>
        <w:t>Такая обработка может включать в себя следующие действия, совершаемые с Вашими персональными данными при помощи средств вычислительной техники (автоматизированная обработка) или без использования таких средств (неавтоматизированная обработка): сбор, получение, запись, систематизация, накопление, хранение, уточнение (обновление, изменение), извлечение, использование, передача (распространение, предоставление, доступ), обезличивание, блокирование, удаление, уничтожение.</w:t>
      </w:r>
    </w:p>
    <w:p w14:paraId="573A9898" w14:textId="77777777" w:rsidR="004660C2" w:rsidRPr="006C59E2" w:rsidRDefault="004660C2" w:rsidP="004660C2">
      <w:pPr>
        <w:ind w:firstLine="709"/>
        <w:jc w:val="both"/>
        <w:rPr>
          <w:sz w:val="24"/>
          <w:szCs w:val="24"/>
        </w:rPr>
      </w:pPr>
      <w:r w:rsidRPr="006C59E2">
        <w:rPr>
          <w:sz w:val="24"/>
          <w:szCs w:val="24"/>
        </w:rPr>
        <w:t xml:space="preserve">Ваши персональные данные обрабатываются на серверах и с использованием баз данных, находящихся на территории Российской Федерации. </w:t>
      </w:r>
    </w:p>
    <w:p w14:paraId="7DFCEDCF" w14:textId="77777777" w:rsidR="004660C2" w:rsidRPr="006C59E2" w:rsidRDefault="004660C2" w:rsidP="004660C2">
      <w:pPr>
        <w:ind w:firstLine="709"/>
        <w:jc w:val="both"/>
        <w:rPr>
          <w:sz w:val="24"/>
          <w:szCs w:val="24"/>
        </w:rPr>
      </w:pPr>
    </w:p>
    <w:p w14:paraId="6B3C224C" w14:textId="77777777" w:rsidR="004660C2" w:rsidRPr="006C59E2" w:rsidRDefault="004660C2" w:rsidP="00D54CBF">
      <w:pPr>
        <w:pStyle w:val="12"/>
        <w:spacing w:before="0"/>
        <w:ind w:firstLine="709"/>
        <w:jc w:val="both"/>
        <w:rPr>
          <w:rFonts w:ascii="Times New Roman" w:hAnsi="Times New Roman" w:cs="Times New Roman"/>
          <w:b w:val="0"/>
          <w:sz w:val="24"/>
          <w:szCs w:val="24"/>
        </w:rPr>
      </w:pPr>
      <w:r w:rsidRPr="006C59E2">
        <w:rPr>
          <w:rFonts w:ascii="Times New Roman" w:hAnsi="Times New Roman" w:cs="Times New Roman"/>
          <w:sz w:val="24"/>
          <w:szCs w:val="24"/>
        </w:rPr>
        <w:t xml:space="preserve">5. Как мы обрабатываем данные из файлов </w:t>
      </w:r>
      <w:r w:rsidRPr="006C59E2">
        <w:rPr>
          <w:rFonts w:ascii="Times New Roman" w:hAnsi="Times New Roman" w:cs="Times New Roman"/>
          <w:sz w:val="24"/>
          <w:szCs w:val="24"/>
          <w:lang w:val="en-US"/>
        </w:rPr>
        <w:t>Cookies</w:t>
      </w:r>
      <w:r w:rsidRPr="006C59E2">
        <w:rPr>
          <w:rFonts w:ascii="Times New Roman" w:hAnsi="Times New Roman" w:cs="Times New Roman"/>
          <w:sz w:val="24"/>
          <w:szCs w:val="24"/>
        </w:rPr>
        <w:t>?</w:t>
      </w:r>
    </w:p>
    <w:p w14:paraId="7CFCA070" w14:textId="77777777" w:rsidR="004660C2" w:rsidRPr="006C59E2" w:rsidRDefault="004660C2" w:rsidP="004660C2">
      <w:pPr>
        <w:ind w:firstLine="709"/>
        <w:jc w:val="both"/>
        <w:rPr>
          <w:sz w:val="24"/>
          <w:szCs w:val="24"/>
        </w:rPr>
      </w:pPr>
      <w:r w:rsidRPr="006C59E2">
        <w:rPr>
          <w:sz w:val="24"/>
          <w:szCs w:val="24"/>
        </w:rPr>
        <w:t>Сookies – это небольшой фрагмент данных, который веб-сайт запрашивает у браузера, используемого на Вашем компьютере или мобильном устройстве. Cookies отражают Ваши предпочтения или действия на веб-сайте. Сookies хранятся локально на Вашем компьютере или мобильном устройстве. Инструкции по управлению файлами Cookies в браузере обычно можно найти в справочной службе (функция «Help», при ее наличии) или настройках браузера.</w:t>
      </w:r>
    </w:p>
    <w:p w14:paraId="02A3D902" w14:textId="77777777" w:rsidR="004660C2" w:rsidRPr="006C59E2" w:rsidRDefault="004660C2" w:rsidP="004660C2">
      <w:pPr>
        <w:ind w:firstLine="709"/>
        <w:jc w:val="both"/>
        <w:rPr>
          <w:sz w:val="24"/>
          <w:szCs w:val="24"/>
        </w:rPr>
      </w:pPr>
      <w:r w:rsidRPr="006C59E2">
        <w:rPr>
          <w:sz w:val="24"/>
          <w:szCs w:val="24"/>
        </w:rPr>
        <w:t>Мы используем Cookies в целях предоставления функциональных возможностей Платформы, обеспечения правильной работы Платформы и последующего совершенствования функционала Платформы.</w:t>
      </w:r>
    </w:p>
    <w:p w14:paraId="62C8DFFD" w14:textId="77777777" w:rsidR="004660C2" w:rsidRPr="006C59E2" w:rsidRDefault="004660C2" w:rsidP="004660C2">
      <w:pPr>
        <w:spacing w:after="120"/>
        <w:ind w:firstLine="709"/>
        <w:jc w:val="both"/>
        <w:rPr>
          <w:sz w:val="24"/>
          <w:szCs w:val="24"/>
        </w:rPr>
      </w:pPr>
      <w:r w:rsidRPr="006C59E2">
        <w:rPr>
          <w:sz w:val="24"/>
          <w:szCs w:val="24"/>
        </w:rPr>
        <w:lastRenderedPageBreak/>
        <w:t>Мы используем следующие типы Cookies:</w:t>
      </w:r>
    </w:p>
    <w:tbl>
      <w:tblPr>
        <w:tblStyle w:val="afd"/>
        <w:tblW w:w="0" w:type="auto"/>
        <w:tblLook w:val="04A0" w:firstRow="1" w:lastRow="0" w:firstColumn="1" w:lastColumn="0" w:noHBand="0" w:noVBand="1"/>
      </w:tblPr>
      <w:tblGrid>
        <w:gridCol w:w="1792"/>
        <w:gridCol w:w="8120"/>
      </w:tblGrid>
      <w:tr w:rsidR="00243326" w:rsidRPr="006C59E2" w14:paraId="32E59B1D" w14:textId="77777777" w:rsidTr="005474B5">
        <w:tc>
          <w:tcPr>
            <w:tcW w:w="0" w:type="auto"/>
          </w:tcPr>
          <w:p w14:paraId="4F45EAF1" w14:textId="77777777" w:rsidR="00243326" w:rsidRPr="006C59E2" w:rsidRDefault="00243326" w:rsidP="005474B5">
            <w:pPr>
              <w:jc w:val="both"/>
              <w:rPr>
                <w:sz w:val="24"/>
                <w:szCs w:val="24"/>
                <w:lang w:val="en-US"/>
              </w:rPr>
            </w:pPr>
            <w:r w:rsidRPr="006C59E2">
              <w:rPr>
                <w:sz w:val="24"/>
                <w:szCs w:val="24"/>
              </w:rPr>
              <w:t xml:space="preserve">Вид </w:t>
            </w:r>
            <w:r w:rsidRPr="006C59E2">
              <w:rPr>
                <w:sz w:val="24"/>
                <w:szCs w:val="24"/>
                <w:lang w:val="en-US"/>
              </w:rPr>
              <w:t>Cookies</w:t>
            </w:r>
          </w:p>
        </w:tc>
        <w:tc>
          <w:tcPr>
            <w:tcW w:w="0" w:type="auto"/>
          </w:tcPr>
          <w:p w14:paraId="4852FDF6" w14:textId="77777777" w:rsidR="00243326" w:rsidRPr="006C59E2" w:rsidRDefault="00243326" w:rsidP="005474B5">
            <w:pPr>
              <w:jc w:val="both"/>
              <w:rPr>
                <w:sz w:val="24"/>
                <w:szCs w:val="24"/>
              </w:rPr>
            </w:pPr>
            <w:r w:rsidRPr="006C59E2">
              <w:rPr>
                <w:sz w:val="24"/>
                <w:szCs w:val="24"/>
              </w:rPr>
              <w:t>Описание</w:t>
            </w:r>
          </w:p>
        </w:tc>
      </w:tr>
      <w:tr w:rsidR="00243326" w:rsidRPr="006C59E2" w14:paraId="613C76D8" w14:textId="77777777" w:rsidTr="005474B5">
        <w:tc>
          <w:tcPr>
            <w:tcW w:w="0" w:type="auto"/>
          </w:tcPr>
          <w:p w14:paraId="2D7C6BB9" w14:textId="77777777" w:rsidR="00243326" w:rsidRPr="006C59E2" w:rsidRDefault="00243326" w:rsidP="005474B5">
            <w:pPr>
              <w:jc w:val="both"/>
              <w:rPr>
                <w:sz w:val="24"/>
                <w:szCs w:val="24"/>
              </w:rPr>
            </w:pPr>
            <w:r w:rsidRPr="006C59E2">
              <w:rPr>
                <w:sz w:val="24"/>
                <w:szCs w:val="24"/>
              </w:rPr>
              <w:t>Сессионные</w:t>
            </w:r>
          </w:p>
        </w:tc>
        <w:tc>
          <w:tcPr>
            <w:tcW w:w="0" w:type="auto"/>
          </w:tcPr>
          <w:p w14:paraId="193D56ED" w14:textId="77777777" w:rsidR="00243326" w:rsidRPr="006C59E2" w:rsidRDefault="00243326" w:rsidP="005474B5">
            <w:pPr>
              <w:jc w:val="both"/>
              <w:rPr>
                <w:sz w:val="24"/>
                <w:szCs w:val="24"/>
              </w:rPr>
            </w:pPr>
            <w:r w:rsidRPr="006C59E2">
              <w:rPr>
                <w:sz w:val="24"/>
                <w:szCs w:val="24"/>
              </w:rPr>
              <w:t>Существуют только во временной памяти в течение времени, когда пользователь находится на странице веб-сайта. Обычно сессионные Cookies удаляются после того, как Вы закрываете окно веб-сайта. Сессионные Cookies позволяют помнить информацию о Вашем выборе на предыдущей странице, чтобы избежать необходимости повторного ввода информации.</w:t>
            </w:r>
          </w:p>
        </w:tc>
      </w:tr>
      <w:tr w:rsidR="00243326" w:rsidRPr="006C59E2" w14:paraId="54613381" w14:textId="77777777" w:rsidTr="005474B5">
        <w:tc>
          <w:tcPr>
            <w:tcW w:w="0" w:type="auto"/>
          </w:tcPr>
          <w:p w14:paraId="67A837E0" w14:textId="77777777" w:rsidR="00243326" w:rsidRPr="006C59E2" w:rsidRDefault="00243326" w:rsidP="005474B5">
            <w:pPr>
              <w:jc w:val="both"/>
              <w:rPr>
                <w:sz w:val="24"/>
                <w:szCs w:val="24"/>
              </w:rPr>
            </w:pPr>
            <w:r w:rsidRPr="006C59E2">
              <w:rPr>
                <w:sz w:val="24"/>
                <w:szCs w:val="24"/>
              </w:rPr>
              <w:t>Постоянные</w:t>
            </w:r>
          </w:p>
          <w:p w14:paraId="3B746C6F" w14:textId="77777777" w:rsidR="00243326" w:rsidRPr="006C59E2" w:rsidRDefault="00243326" w:rsidP="005474B5">
            <w:pPr>
              <w:jc w:val="both"/>
              <w:rPr>
                <w:sz w:val="24"/>
                <w:szCs w:val="24"/>
              </w:rPr>
            </w:pPr>
          </w:p>
        </w:tc>
        <w:tc>
          <w:tcPr>
            <w:tcW w:w="0" w:type="auto"/>
          </w:tcPr>
          <w:p w14:paraId="7C70B2EA" w14:textId="77777777" w:rsidR="00243326" w:rsidRPr="006C59E2" w:rsidRDefault="00243326" w:rsidP="005474B5">
            <w:pPr>
              <w:jc w:val="both"/>
              <w:rPr>
                <w:sz w:val="24"/>
                <w:szCs w:val="24"/>
              </w:rPr>
            </w:pPr>
            <w:r w:rsidRPr="006C59E2">
              <w:rPr>
                <w:sz w:val="24"/>
                <w:szCs w:val="24"/>
              </w:rPr>
              <w:t>Сookies, которые хранятся на Вашем компьютере или мобильном устройстве и не удаляются при закрытии браузера. Постоянные Сookies могут сохранять пользовательские настройки для определенного веб-сайта, позволяя использовать эти предпочтения в будущих сеансах использования веб-сайта.</w:t>
            </w:r>
          </w:p>
          <w:p w14:paraId="0A8CBDFC" w14:textId="77777777" w:rsidR="00243326" w:rsidRPr="006C59E2" w:rsidRDefault="00243326" w:rsidP="005474B5">
            <w:pPr>
              <w:jc w:val="both"/>
              <w:rPr>
                <w:sz w:val="24"/>
                <w:szCs w:val="24"/>
              </w:rPr>
            </w:pPr>
            <w:r w:rsidRPr="006C59E2">
              <w:rPr>
                <w:sz w:val="24"/>
                <w:szCs w:val="24"/>
              </w:rPr>
              <w:t>Такие Cookies позволяют идентифицировать Вас как уникального пользователя и при возвращении на веб-сайт помогают «вспомнить» информацию о Вас и ранее совершенных Вами действиях.</w:t>
            </w:r>
          </w:p>
        </w:tc>
      </w:tr>
      <w:tr w:rsidR="00243326" w:rsidRPr="006C59E2" w14:paraId="638B006F" w14:textId="77777777" w:rsidTr="005474B5">
        <w:tc>
          <w:tcPr>
            <w:tcW w:w="0" w:type="auto"/>
          </w:tcPr>
          <w:p w14:paraId="3001B63A" w14:textId="77777777" w:rsidR="00243326" w:rsidRPr="006C59E2" w:rsidRDefault="00243326" w:rsidP="005474B5">
            <w:pPr>
              <w:jc w:val="both"/>
              <w:rPr>
                <w:sz w:val="24"/>
                <w:szCs w:val="24"/>
              </w:rPr>
            </w:pPr>
            <w:r w:rsidRPr="006C59E2">
              <w:rPr>
                <w:sz w:val="24"/>
                <w:szCs w:val="24"/>
              </w:rPr>
              <w:t>Аналитические</w:t>
            </w:r>
          </w:p>
        </w:tc>
        <w:tc>
          <w:tcPr>
            <w:tcW w:w="0" w:type="auto"/>
          </w:tcPr>
          <w:p w14:paraId="4CB8AB28" w14:textId="77777777" w:rsidR="00243326" w:rsidRPr="006C59E2" w:rsidRDefault="00243326" w:rsidP="005474B5">
            <w:pPr>
              <w:jc w:val="both"/>
              <w:rPr>
                <w:sz w:val="24"/>
                <w:szCs w:val="24"/>
              </w:rPr>
            </w:pPr>
            <w:r w:rsidRPr="006C59E2">
              <w:rPr>
                <w:sz w:val="24"/>
                <w:szCs w:val="24"/>
              </w:rPr>
              <w:t>Включают в себя информацию о том, как Вы используете веб-сайт, например, какие страницы Вы посещаете, по каким ссылкам переходите. Мы используем эти Cookies для того, чтобы улучшить функционал Платформы и Ваш пользовательский опыт при его использовании, а также для сбора агрегированной статистики использования Платформы.</w:t>
            </w:r>
          </w:p>
        </w:tc>
      </w:tr>
      <w:tr w:rsidR="00243326" w:rsidRPr="006C59E2" w14:paraId="3F8530FE" w14:textId="77777777" w:rsidTr="005474B5">
        <w:tc>
          <w:tcPr>
            <w:tcW w:w="0" w:type="auto"/>
          </w:tcPr>
          <w:p w14:paraId="669C9988" w14:textId="77777777" w:rsidR="00243326" w:rsidRPr="006C59E2" w:rsidRDefault="00243326" w:rsidP="005474B5">
            <w:pPr>
              <w:jc w:val="both"/>
              <w:rPr>
                <w:sz w:val="24"/>
                <w:szCs w:val="24"/>
              </w:rPr>
            </w:pPr>
            <w:r w:rsidRPr="006C59E2">
              <w:rPr>
                <w:sz w:val="24"/>
                <w:szCs w:val="24"/>
              </w:rPr>
              <w:t>Обязательные</w:t>
            </w:r>
          </w:p>
        </w:tc>
        <w:tc>
          <w:tcPr>
            <w:tcW w:w="0" w:type="auto"/>
          </w:tcPr>
          <w:p w14:paraId="20BAF63C" w14:textId="77777777" w:rsidR="00243326" w:rsidRPr="006C59E2" w:rsidRDefault="00243326" w:rsidP="005474B5">
            <w:pPr>
              <w:tabs>
                <w:tab w:val="left" w:pos="2085"/>
              </w:tabs>
              <w:jc w:val="both"/>
              <w:rPr>
                <w:sz w:val="24"/>
                <w:szCs w:val="24"/>
              </w:rPr>
            </w:pPr>
            <w:r w:rsidRPr="006C59E2">
              <w:rPr>
                <w:sz w:val="24"/>
                <w:szCs w:val="24"/>
              </w:rPr>
              <w:t>Это минимальный набор Cookies, использование которых необходимо для обеспечения правильной и бесперебойной работы Платформы.</w:t>
            </w:r>
          </w:p>
        </w:tc>
      </w:tr>
    </w:tbl>
    <w:p w14:paraId="73B547E7" w14:textId="77777777" w:rsidR="004660C2" w:rsidRPr="006C59E2" w:rsidRDefault="004660C2" w:rsidP="004660C2">
      <w:pPr>
        <w:spacing w:before="120"/>
        <w:ind w:firstLine="709"/>
        <w:jc w:val="both"/>
        <w:rPr>
          <w:sz w:val="24"/>
          <w:szCs w:val="24"/>
        </w:rPr>
      </w:pPr>
      <w:r w:rsidRPr="006C59E2">
        <w:rPr>
          <w:sz w:val="24"/>
          <w:szCs w:val="24"/>
        </w:rPr>
        <w:t>Платформа обрабатывает Cookies в том числе с использованием метрических программ, которые хранят и обрабатывают данные в соответствии с собственными требованиями и нормативными документами. С перечнем таких программ и условиями обработки ими данных можно ознакомиться ниже:</w:t>
      </w:r>
    </w:p>
    <w:p w14:paraId="0C945BA3" w14:textId="756EAF37" w:rsidR="004660C2" w:rsidRPr="006C59E2" w:rsidRDefault="004660C2" w:rsidP="004660C2">
      <w:pPr>
        <w:pStyle w:val="af6"/>
        <w:numPr>
          <w:ilvl w:val="0"/>
          <w:numId w:val="26"/>
        </w:numPr>
        <w:ind w:left="0" w:firstLine="709"/>
        <w:jc w:val="both"/>
        <w:rPr>
          <w:sz w:val="24"/>
          <w:szCs w:val="24"/>
        </w:rPr>
      </w:pPr>
      <w:r w:rsidRPr="006C59E2">
        <w:rPr>
          <w:sz w:val="24"/>
          <w:szCs w:val="24"/>
        </w:rPr>
        <w:t>Яндекс.Метрика</w:t>
      </w:r>
      <w:r w:rsidR="009C248A" w:rsidRPr="006C59E2">
        <w:rPr>
          <w:sz w:val="24"/>
          <w:szCs w:val="24"/>
        </w:rPr>
        <w:t>, Вебвизор</w:t>
      </w:r>
      <w:r w:rsidRPr="006C59E2">
        <w:rPr>
          <w:sz w:val="24"/>
          <w:szCs w:val="24"/>
        </w:rPr>
        <w:t>. Сервис</w:t>
      </w:r>
      <w:r w:rsidR="009C248A" w:rsidRPr="006C59E2">
        <w:rPr>
          <w:sz w:val="24"/>
          <w:szCs w:val="24"/>
        </w:rPr>
        <w:t>ы</w:t>
      </w:r>
      <w:r w:rsidRPr="006C59E2">
        <w:rPr>
          <w:sz w:val="24"/>
          <w:szCs w:val="24"/>
        </w:rPr>
        <w:t xml:space="preserve"> предоставляется ООО</w:t>
      </w:r>
      <w:r w:rsidRPr="006C59E2">
        <w:rPr>
          <w:sz w:val="24"/>
          <w:szCs w:val="24"/>
          <w:lang w:val="en-US"/>
        </w:rPr>
        <w:t> </w:t>
      </w:r>
      <w:r w:rsidRPr="006C59E2">
        <w:rPr>
          <w:sz w:val="24"/>
          <w:szCs w:val="24"/>
        </w:rPr>
        <w:t xml:space="preserve">«ЯНДЕКС» (119021, Россия, Москва, ул. Л. Толстого, 16). Условия обработки Ваших данных Яндекс.Метрикой размещены по ссылкам: </w:t>
      </w:r>
      <w:hyperlink r:id="rId11" w:history="1">
        <w:r w:rsidRPr="006C59E2">
          <w:rPr>
            <w:sz w:val="24"/>
            <w:szCs w:val="24"/>
            <w:lang w:val="en-US"/>
          </w:rPr>
          <w:t>https</w:t>
        </w:r>
        <w:r w:rsidRPr="006C59E2">
          <w:rPr>
            <w:sz w:val="24"/>
            <w:szCs w:val="24"/>
          </w:rPr>
          <w:t>://</w:t>
        </w:r>
        <w:r w:rsidRPr="006C59E2">
          <w:rPr>
            <w:sz w:val="24"/>
            <w:szCs w:val="24"/>
            <w:lang w:val="en-US"/>
          </w:rPr>
          <w:t>yandex</w:t>
        </w:r>
        <w:r w:rsidRPr="006C59E2">
          <w:rPr>
            <w:sz w:val="24"/>
            <w:szCs w:val="24"/>
          </w:rPr>
          <w:t>.</w:t>
        </w:r>
        <w:r w:rsidRPr="006C59E2">
          <w:rPr>
            <w:sz w:val="24"/>
            <w:szCs w:val="24"/>
            <w:lang w:val="en-US"/>
          </w:rPr>
          <w:t>ru</w:t>
        </w:r>
        <w:r w:rsidRPr="006C59E2">
          <w:rPr>
            <w:sz w:val="24"/>
            <w:szCs w:val="24"/>
          </w:rPr>
          <w:t>/</w:t>
        </w:r>
        <w:r w:rsidRPr="006C59E2">
          <w:rPr>
            <w:sz w:val="24"/>
            <w:szCs w:val="24"/>
            <w:lang w:val="en-US"/>
          </w:rPr>
          <w:t>support</w:t>
        </w:r>
        <w:r w:rsidRPr="006C59E2">
          <w:rPr>
            <w:sz w:val="24"/>
            <w:szCs w:val="24"/>
          </w:rPr>
          <w:t>/</w:t>
        </w:r>
        <w:r w:rsidRPr="006C59E2">
          <w:rPr>
            <w:sz w:val="24"/>
            <w:szCs w:val="24"/>
            <w:lang w:val="en-US"/>
          </w:rPr>
          <w:t>metrika</w:t>
        </w:r>
        <w:r w:rsidRPr="006C59E2">
          <w:rPr>
            <w:sz w:val="24"/>
            <w:szCs w:val="24"/>
          </w:rPr>
          <w:t>/</w:t>
        </w:r>
      </w:hyperlink>
      <w:r w:rsidR="009C248A" w:rsidRPr="006C59E2">
        <w:rPr>
          <w:sz w:val="24"/>
          <w:szCs w:val="24"/>
        </w:rPr>
        <w:t xml:space="preserve">, </w:t>
      </w:r>
      <w:hyperlink r:id="rId12" w:history="1">
        <w:r w:rsidRPr="006C59E2">
          <w:rPr>
            <w:sz w:val="24"/>
            <w:szCs w:val="24"/>
            <w:lang w:val="en-US"/>
          </w:rPr>
          <w:t>https</w:t>
        </w:r>
        <w:r w:rsidRPr="006C59E2">
          <w:rPr>
            <w:sz w:val="24"/>
            <w:szCs w:val="24"/>
          </w:rPr>
          <w:t>://</w:t>
        </w:r>
        <w:r w:rsidRPr="006C59E2">
          <w:rPr>
            <w:sz w:val="24"/>
            <w:szCs w:val="24"/>
            <w:lang w:val="en-US"/>
          </w:rPr>
          <w:t>yandex</w:t>
        </w:r>
        <w:r w:rsidRPr="006C59E2">
          <w:rPr>
            <w:sz w:val="24"/>
            <w:szCs w:val="24"/>
          </w:rPr>
          <w:t>.</w:t>
        </w:r>
        <w:r w:rsidRPr="006C59E2">
          <w:rPr>
            <w:sz w:val="24"/>
            <w:szCs w:val="24"/>
            <w:lang w:val="en-US"/>
          </w:rPr>
          <w:t>ru</w:t>
        </w:r>
        <w:r w:rsidRPr="006C59E2">
          <w:rPr>
            <w:sz w:val="24"/>
            <w:szCs w:val="24"/>
          </w:rPr>
          <w:t>/</w:t>
        </w:r>
        <w:r w:rsidRPr="006C59E2">
          <w:rPr>
            <w:sz w:val="24"/>
            <w:szCs w:val="24"/>
            <w:lang w:val="en-US"/>
          </w:rPr>
          <w:t>legal</w:t>
        </w:r>
        <w:r w:rsidRPr="006C59E2">
          <w:rPr>
            <w:sz w:val="24"/>
            <w:szCs w:val="24"/>
          </w:rPr>
          <w:t>/</w:t>
        </w:r>
        <w:r w:rsidRPr="006C59E2">
          <w:rPr>
            <w:sz w:val="24"/>
            <w:szCs w:val="24"/>
            <w:lang w:val="en-US"/>
          </w:rPr>
          <w:t>metrica</w:t>
        </w:r>
        <w:r w:rsidRPr="006C59E2">
          <w:rPr>
            <w:sz w:val="24"/>
            <w:szCs w:val="24"/>
          </w:rPr>
          <w:t>_</w:t>
        </w:r>
        <w:r w:rsidRPr="006C59E2">
          <w:rPr>
            <w:sz w:val="24"/>
            <w:szCs w:val="24"/>
            <w:lang w:val="en-US"/>
          </w:rPr>
          <w:t>termsofuse</w:t>
        </w:r>
        <w:r w:rsidRPr="006C59E2">
          <w:rPr>
            <w:sz w:val="24"/>
            <w:szCs w:val="24"/>
          </w:rPr>
          <w:t>/</w:t>
        </w:r>
      </w:hyperlink>
      <w:r w:rsidRPr="006C59E2">
        <w:rPr>
          <w:sz w:val="24"/>
          <w:szCs w:val="24"/>
        </w:rPr>
        <w:t xml:space="preserve">, </w:t>
      </w:r>
      <w:hyperlink r:id="rId13" w:history="1">
        <w:r w:rsidRPr="006C59E2">
          <w:rPr>
            <w:sz w:val="24"/>
            <w:szCs w:val="24"/>
            <w:lang w:val="en-US"/>
          </w:rPr>
          <w:t>https</w:t>
        </w:r>
        <w:r w:rsidRPr="006C59E2">
          <w:rPr>
            <w:sz w:val="24"/>
            <w:szCs w:val="24"/>
          </w:rPr>
          <w:t>://</w:t>
        </w:r>
        <w:r w:rsidRPr="006C59E2">
          <w:rPr>
            <w:sz w:val="24"/>
            <w:szCs w:val="24"/>
            <w:lang w:val="en-US"/>
          </w:rPr>
          <w:t>yandex</w:t>
        </w:r>
        <w:r w:rsidRPr="006C59E2">
          <w:rPr>
            <w:sz w:val="24"/>
            <w:szCs w:val="24"/>
          </w:rPr>
          <w:t>.</w:t>
        </w:r>
        <w:r w:rsidRPr="006C59E2">
          <w:rPr>
            <w:sz w:val="24"/>
            <w:szCs w:val="24"/>
            <w:lang w:val="en-US"/>
          </w:rPr>
          <w:t>ru</w:t>
        </w:r>
        <w:r w:rsidRPr="006C59E2">
          <w:rPr>
            <w:sz w:val="24"/>
            <w:szCs w:val="24"/>
          </w:rPr>
          <w:t>/</w:t>
        </w:r>
        <w:r w:rsidRPr="006C59E2">
          <w:rPr>
            <w:sz w:val="24"/>
            <w:szCs w:val="24"/>
            <w:lang w:val="en-US"/>
          </w:rPr>
          <w:t>legal</w:t>
        </w:r>
        <w:r w:rsidRPr="006C59E2">
          <w:rPr>
            <w:sz w:val="24"/>
            <w:szCs w:val="24"/>
          </w:rPr>
          <w:t>/</w:t>
        </w:r>
        <w:r w:rsidRPr="006C59E2">
          <w:rPr>
            <w:sz w:val="24"/>
            <w:szCs w:val="24"/>
            <w:lang w:val="en-US"/>
          </w:rPr>
          <w:t>confidential</w:t>
        </w:r>
        <w:r w:rsidRPr="006C59E2">
          <w:rPr>
            <w:sz w:val="24"/>
            <w:szCs w:val="24"/>
          </w:rPr>
          <w:t>/</w:t>
        </w:r>
      </w:hyperlink>
      <w:r w:rsidRPr="006C59E2">
        <w:rPr>
          <w:sz w:val="24"/>
          <w:szCs w:val="24"/>
        </w:rPr>
        <w:t xml:space="preserve">. Вы можете отказаться от обработки файлов </w:t>
      </w:r>
      <w:r w:rsidRPr="006C59E2">
        <w:rPr>
          <w:sz w:val="24"/>
          <w:szCs w:val="24"/>
          <w:lang w:val="en-US"/>
        </w:rPr>
        <w:t>Cookies</w:t>
      </w:r>
      <w:r w:rsidRPr="006C59E2">
        <w:rPr>
          <w:sz w:val="24"/>
          <w:szCs w:val="24"/>
        </w:rPr>
        <w:t xml:space="preserve"> Яндекс.Метрикой способами, указанными ниже, или с помощью инструмента: </w:t>
      </w:r>
      <w:hyperlink r:id="rId14" w:history="1">
        <w:r w:rsidRPr="006C59E2">
          <w:rPr>
            <w:sz w:val="24"/>
            <w:szCs w:val="24"/>
            <w:lang w:val="en-US"/>
          </w:rPr>
          <w:t>https</w:t>
        </w:r>
        <w:r w:rsidRPr="006C59E2">
          <w:rPr>
            <w:sz w:val="24"/>
            <w:szCs w:val="24"/>
          </w:rPr>
          <w:t>://</w:t>
        </w:r>
        <w:r w:rsidRPr="006C59E2">
          <w:rPr>
            <w:sz w:val="24"/>
            <w:szCs w:val="24"/>
            <w:lang w:val="en-US"/>
          </w:rPr>
          <w:t>yandex</w:t>
        </w:r>
        <w:r w:rsidRPr="006C59E2">
          <w:rPr>
            <w:sz w:val="24"/>
            <w:szCs w:val="24"/>
          </w:rPr>
          <w:t>.</w:t>
        </w:r>
        <w:r w:rsidRPr="006C59E2">
          <w:rPr>
            <w:sz w:val="24"/>
            <w:szCs w:val="24"/>
            <w:lang w:val="en-US"/>
          </w:rPr>
          <w:t>ru</w:t>
        </w:r>
        <w:r w:rsidRPr="006C59E2">
          <w:rPr>
            <w:sz w:val="24"/>
            <w:szCs w:val="24"/>
          </w:rPr>
          <w:t>/</w:t>
        </w:r>
        <w:r w:rsidRPr="006C59E2">
          <w:rPr>
            <w:sz w:val="24"/>
            <w:szCs w:val="24"/>
            <w:lang w:val="en-US"/>
          </w:rPr>
          <w:t>support</w:t>
        </w:r>
        <w:r w:rsidRPr="006C59E2">
          <w:rPr>
            <w:sz w:val="24"/>
            <w:szCs w:val="24"/>
          </w:rPr>
          <w:t>/</w:t>
        </w:r>
        <w:r w:rsidRPr="006C59E2">
          <w:rPr>
            <w:sz w:val="24"/>
            <w:szCs w:val="24"/>
            <w:lang w:val="en-US"/>
          </w:rPr>
          <w:t>metrika</w:t>
        </w:r>
        <w:r w:rsidRPr="006C59E2">
          <w:rPr>
            <w:sz w:val="24"/>
            <w:szCs w:val="24"/>
          </w:rPr>
          <w:t>/</w:t>
        </w:r>
        <w:r w:rsidRPr="006C59E2">
          <w:rPr>
            <w:sz w:val="24"/>
            <w:szCs w:val="24"/>
            <w:lang w:val="en-US"/>
          </w:rPr>
          <w:t>general</w:t>
        </w:r>
        <w:r w:rsidRPr="006C59E2">
          <w:rPr>
            <w:sz w:val="24"/>
            <w:szCs w:val="24"/>
          </w:rPr>
          <w:t>/</w:t>
        </w:r>
        <w:r w:rsidRPr="006C59E2">
          <w:rPr>
            <w:sz w:val="24"/>
            <w:szCs w:val="24"/>
            <w:lang w:val="en-US"/>
          </w:rPr>
          <w:t>opt</w:t>
        </w:r>
        <w:r w:rsidRPr="006C59E2">
          <w:rPr>
            <w:sz w:val="24"/>
            <w:szCs w:val="24"/>
          </w:rPr>
          <w:t>-</w:t>
        </w:r>
        <w:r w:rsidRPr="006C59E2">
          <w:rPr>
            <w:sz w:val="24"/>
            <w:szCs w:val="24"/>
            <w:lang w:val="en-US"/>
          </w:rPr>
          <w:t>out</w:t>
        </w:r>
        <w:r w:rsidRPr="006C59E2">
          <w:rPr>
            <w:sz w:val="24"/>
            <w:szCs w:val="24"/>
          </w:rPr>
          <w:t>.</w:t>
        </w:r>
        <w:r w:rsidRPr="006C59E2">
          <w:rPr>
            <w:sz w:val="24"/>
            <w:szCs w:val="24"/>
            <w:lang w:val="en-US"/>
          </w:rPr>
          <w:t>html</w:t>
        </w:r>
      </w:hyperlink>
      <w:r w:rsidRPr="006C59E2">
        <w:rPr>
          <w:sz w:val="24"/>
          <w:szCs w:val="24"/>
        </w:rPr>
        <w:t>.</w:t>
      </w:r>
    </w:p>
    <w:p w14:paraId="66116DD6" w14:textId="39A5A975" w:rsidR="00DE143F" w:rsidRPr="006C59E2" w:rsidRDefault="004660C2" w:rsidP="009C248A">
      <w:pPr>
        <w:pStyle w:val="af6"/>
        <w:numPr>
          <w:ilvl w:val="0"/>
          <w:numId w:val="26"/>
        </w:numPr>
        <w:ind w:left="0" w:firstLine="709"/>
        <w:jc w:val="both"/>
        <w:rPr>
          <w:sz w:val="24"/>
          <w:szCs w:val="24"/>
        </w:rPr>
      </w:pPr>
      <w:r w:rsidRPr="006C59E2">
        <w:rPr>
          <w:sz w:val="24"/>
          <w:szCs w:val="24"/>
          <w:lang w:val="en-US"/>
        </w:rPr>
        <w:t>MyTracker</w:t>
      </w:r>
      <w:r w:rsidRPr="006C59E2">
        <w:rPr>
          <w:sz w:val="24"/>
          <w:szCs w:val="24"/>
        </w:rPr>
        <w:t xml:space="preserve">. Сервис предоставляется ООО «ВК» (125167, г. Москва, Ленинградский проспект д.39, строение 79, БЦ «SkyLight»). Условия обработки Ваших данных сервисом </w:t>
      </w:r>
      <w:r w:rsidRPr="006C59E2">
        <w:rPr>
          <w:sz w:val="24"/>
          <w:szCs w:val="24"/>
          <w:lang w:val="en-US"/>
        </w:rPr>
        <w:t>MyTracker</w:t>
      </w:r>
      <w:r w:rsidRPr="006C59E2">
        <w:rPr>
          <w:sz w:val="24"/>
          <w:szCs w:val="24"/>
        </w:rPr>
        <w:t xml:space="preserve"> размещены по ссылкам: </w:t>
      </w:r>
      <w:hyperlink r:id="rId15" w:history="1">
        <w:r w:rsidRPr="006C59E2">
          <w:rPr>
            <w:sz w:val="24"/>
            <w:szCs w:val="24"/>
          </w:rPr>
          <w:t>https://tracker.my.com/legal/privacy-policy</w:t>
        </w:r>
      </w:hyperlink>
      <w:r w:rsidRPr="006C59E2">
        <w:rPr>
          <w:sz w:val="24"/>
          <w:szCs w:val="24"/>
        </w:rPr>
        <w:t xml:space="preserve">, </w:t>
      </w:r>
      <w:hyperlink r:id="rId16" w:history="1">
        <w:r w:rsidRPr="006C59E2">
          <w:rPr>
            <w:sz w:val="24"/>
            <w:szCs w:val="24"/>
          </w:rPr>
          <w:t>https://tracker.my.com/legal/agreement</w:t>
        </w:r>
      </w:hyperlink>
      <w:r w:rsidRPr="006C59E2">
        <w:rPr>
          <w:sz w:val="24"/>
          <w:szCs w:val="24"/>
        </w:rPr>
        <w:t xml:space="preserve">/. Вы можете отказаться от обработки файлов Cookies сервисом </w:t>
      </w:r>
      <w:r w:rsidRPr="006C59E2">
        <w:rPr>
          <w:sz w:val="24"/>
          <w:szCs w:val="24"/>
          <w:lang w:val="en-US"/>
        </w:rPr>
        <w:t>MyTracker</w:t>
      </w:r>
      <w:r w:rsidRPr="006C59E2">
        <w:rPr>
          <w:sz w:val="24"/>
          <w:szCs w:val="24"/>
        </w:rPr>
        <w:t xml:space="preserve"> способами, указанными ниже.</w:t>
      </w:r>
    </w:p>
    <w:p w14:paraId="479864C4" w14:textId="680E8408" w:rsidR="004660C2" w:rsidRPr="006C59E2" w:rsidRDefault="004660C2" w:rsidP="004660C2">
      <w:pPr>
        <w:ind w:firstLine="709"/>
        <w:jc w:val="both"/>
        <w:rPr>
          <w:sz w:val="24"/>
          <w:szCs w:val="24"/>
        </w:rPr>
      </w:pPr>
      <w:r w:rsidRPr="006C59E2">
        <w:rPr>
          <w:sz w:val="24"/>
          <w:szCs w:val="24"/>
        </w:rPr>
        <w:t>Мы обрабатываем Cookies с использованием средств автоматизации с совершением следующих действий: сбор, получение, запись, систематизация, накопление, хранение, уточнение (обновление, изменение), извлечение, использование, блокирование, удаление, уничтожение, обезличивание, передача (предоставление, доступ), в том числе при поручении обработки, в ООО «ЯНДЕКС» (при использовании метрической программы Яндекс.Метрика</w:t>
      </w:r>
      <w:r w:rsidR="00DE143F" w:rsidRPr="006C59E2">
        <w:rPr>
          <w:sz w:val="24"/>
          <w:szCs w:val="24"/>
        </w:rPr>
        <w:t xml:space="preserve"> и Вебвизор</w:t>
      </w:r>
      <w:r w:rsidRPr="006C59E2">
        <w:rPr>
          <w:sz w:val="24"/>
          <w:szCs w:val="24"/>
        </w:rPr>
        <w:t xml:space="preserve">) и ООО «ВК» (при использовании метрической программы </w:t>
      </w:r>
      <w:r w:rsidRPr="006C59E2">
        <w:rPr>
          <w:sz w:val="24"/>
          <w:szCs w:val="24"/>
          <w:lang w:val="en-US"/>
        </w:rPr>
        <w:t>MyTracker</w:t>
      </w:r>
      <w:r w:rsidRPr="006C59E2">
        <w:rPr>
          <w:sz w:val="24"/>
          <w:szCs w:val="24"/>
        </w:rPr>
        <w:t>).</w:t>
      </w:r>
    </w:p>
    <w:p w14:paraId="3C5E8699" w14:textId="77777777" w:rsidR="004660C2" w:rsidRPr="006C59E2" w:rsidRDefault="004660C2" w:rsidP="004660C2">
      <w:pPr>
        <w:ind w:firstLine="709"/>
        <w:jc w:val="both"/>
        <w:rPr>
          <w:sz w:val="24"/>
          <w:szCs w:val="24"/>
        </w:rPr>
      </w:pPr>
      <w:r w:rsidRPr="006C59E2">
        <w:rPr>
          <w:sz w:val="24"/>
          <w:szCs w:val="24"/>
        </w:rPr>
        <w:t xml:space="preserve">Вы вправе управлять, блокировать или отказаться от обработки Cookies. </w:t>
      </w:r>
    </w:p>
    <w:p w14:paraId="115E7BCB" w14:textId="77777777" w:rsidR="004660C2" w:rsidRPr="006C59E2" w:rsidRDefault="004660C2" w:rsidP="004660C2">
      <w:pPr>
        <w:pStyle w:val="af6"/>
        <w:numPr>
          <w:ilvl w:val="0"/>
          <w:numId w:val="27"/>
        </w:numPr>
        <w:ind w:left="0" w:firstLine="709"/>
        <w:contextualSpacing w:val="0"/>
        <w:jc w:val="both"/>
        <w:rPr>
          <w:sz w:val="24"/>
          <w:szCs w:val="24"/>
        </w:rPr>
      </w:pPr>
      <w:r w:rsidRPr="006C59E2">
        <w:rPr>
          <w:sz w:val="24"/>
          <w:szCs w:val="24"/>
        </w:rPr>
        <w:t xml:space="preserve">Инструкция по управлению Cookies в браузере Chrome: </w:t>
      </w:r>
      <w:hyperlink r:id="rId17" w:history="1">
        <w:r w:rsidRPr="006C59E2">
          <w:rPr>
            <w:sz w:val="24"/>
            <w:szCs w:val="24"/>
          </w:rPr>
          <w:t>https://support.google.com/chrome/answer/95647</w:t>
        </w:r>
      </w:hyperlink>
      <w:r w:rsidRPr="006C59E2">
        <w:rPr>
          <w:sz w:val="24"/>
          <w:szCs w:val="24"/>
        </w:rPr>
        <w:t>;</w:t>
      </w:r>
    </w:p>
    <w:p w14:paraId="70BFD6E9" w14:textId="77777777" w:rsidR="004660C2" w:rsidRPr="006C59E2" w:rsidRDefault="004660C2" w:rsidP="004660C2">
      <w:pPr>
        <w:pStyle w:val="af6"/>
        <w:numPr>
          <w:ilvl w:val="0"/>
          <w:numId w:val="27"/>
        </w:numPr>
        <w:ind w:left="0" w:firstLine="709"/>
        <w:contextualSpacing w:val="0"/>
        <w:jc w:val="both"/>
        <w:rPr>
          <w:sz w:val="24"/>
          <w:szCs w:val="24"/>
        </w:rPr>
      </w:pPr>
      <w:r w:rsidRPr="006C59E2">
        <w:rPr>
          <w:sz w:val="24"/>
          <w:szCs w:val="24"/>
        </w:rPr>
        <w:t xml:space="preserve">Инструкция по управлению Cookies в браузере Internet Explorer: </w:t>
      </w:r>
      <w:hyperlink r:id="rId18" w:history="1">
        <w:r w:rsidRPr="006C59E2">
          <w:rPr>
            <w:sz w:val="24"/>
            <w:szCs w:val="24"/>
          </w:rPr>
          <w:t>https://support.microsoft.com/ru-ru/help/17442//windows-internet-explorer-delete-manage-cookies</w:t>
        </w:r>
      </w:hyperlink>
      <w:r w:rsidRPr="006C59E2">
        <w:rPr>
          <w:sz w:val="24"/>
          <w:szCs w:val="24"/>
        </w:rPr>
        <w:t>;</w:t>
      </w:r>
    </w:p>
    <w:p w14:paraId="0AA4A361" w14:textId="77777777" w:rsidR="004660C2" w:rsidRPr="006C59E2" w:rsidRDefault="004660C2" w:rsidP="004660C2">
      <w:pPr>
        <w:pStyle w:val="af6"/>
        <w:numPr>
          <w:ilvl w:val="0"/>
          <w:numId w:val="27"/>
        </w:numPr>
        <w:ind w:left="0" w:firstLine="709"/>
        <w:contextualSpacing w:val="0"/>
        <w:jc w:val="both"/>
        <w:rPr>
          <w:sz w:val="24"/>
          <w:szCs w:val="24"/>
        </w:rPr>
      </w:pPr>
      <w:r w:rsidRPr="006C59E2">
        <w:rPr>
          <w:sz w:val="24"/>
          <w:szCs w:val="24"/>
        </w:rPr>
        <w:t xml:space="preserve">Инструкция по управлению Cookies в браузере Safari: </w:t>
      </w:r>
      <w:hyperlink r:id="rId19" w:history="1">
        <w:r w:rsidRPr="006C59E2">
          <w:rPr>
            <w:sz w:val="24"/>
            <w:szCs w:val="24"/>
          </w:rPr>
          <w:t>https://support.apple.com/ru-ru/guide/safari/sfri11471/mac</w:t>
        </w:r>
      </w:hyperlink>
      <w:r w:rsidRPr="006C59E2">
        <w:rPr>
          <w:sz w:val="24"/>
          <w:szCs w:val="24"/>
        </w:rPr>
        <w:t>;</w:t>
      </w:r>
    </w:p>
    <w:p w14:paraId="691C8818" w14:textId="77777777" w:rsidR="004660C2" w:rsidRPr="006C59E2" w:rsidRDefault="004660C2" w:rsidP="004660C2">
      <w:pPr>
        <w:pStyle w:val="af6"/>
        <w:numPr>
          <w:ilvl w:val="0"/>
          <w:numId w:val="27"/>
        </w:numPr>
        <w:ind w:left="0" w:firstLine="709"/>
        <w:contextualSpacing w:val="0"/>
        <w:jc w:val="both"/>
        <w:rPr>
          <w:sz w:val="24"/>
          <w:szCs w:val="24"/>
        </w:rPr>
      </w:pPr>
      <w:r w:rsidRPr="006C59E2">
        <w:rPr>
          <w:sz w:val="24"/>
          <w:szCs w:val="24"/>
        </w:rPr>
        <w:t xml:space="preserve">Инструкция по управлению Cookies в браузере Яндекс.Браузер: </w:t>
      </w:r>
      <w:hyperlink r:id="rId20" w:history="1">
        <w:r w:rsidRPr="006C59E2">
          <w:rPr>
            <w:sz w:val="24"/>
            <w:szCs w:val="24"/>
          </w:rPr>
          <w:t>https://browser.yandex.ru/help/personal-data-protection/cookies.html</w:t>
        </w:r>
      </w:hyperlink>
      <w:r w:rsidRPr="006C59E2">
        <w:rPr>
          <w:sz w:val="24"/>
          <w:szCs w:val="24"/>
        </w:rPr>
        <w:t>.</w:t>
      </w:r>
    </w:p>
    <w:p w14:paraId="069DE1FB" w14:textId="77777777" w:rsidR="004660C2" w:rsidRPr="006C59E2" w:rsidRDefault="004660C2" w:rsidP="004660C2">
      <w:pPr>
        <w:ind w:firstLine="709"/>
        <w:jc w:val="both"/>
        <w:rPr>
          <w:sz w:val="24"/>
          <w:szCs w:val="24"/>
        </w:rPr>
      </w:pPr>
      <w:r w:rsidRPr="006C59E2">
        <w:rPr>
          <w:sz w:val="24"/>
          <w:szCs w:val="24"/>
        </w:rPr>
        <w:lastRenderedPageBreak/>
        <w:t>При удалении, блокировании или отказе от обработки Cookies или части Cookies, Вы можете не получить доступ к определенным функциям Платформы.</w:t>
      </w:r>
    </w:p>
    <w:p w14:paraId="71F304D1" w14:textId="77777777" w:rsidR="004660C2" w:rsidRPr="006C59E2" w:rsidRDefault="004660C2" w:rsidP="004660C2">
      <w:pPr>
        <w:ind w:firstLine="709"/>
        <w:jc w:val="both"/>
        <w:rPr>
          <w:sz w:val="24"/>
          <w:szCs w:val="24"/>
        </w:rPr>
      </w:pPr>
      <w:r w:rsidRPr="006C59E2">
        <w:rPr>
          <w:sz w:val="24"/>
          <w:szCs w:val="24"/>
        </w:rPr>
        <w:t>Срок хранения Сookies на Вашем устройстве зависит от типа Cookies и настроек. По общему правилу Cookies удаляются с устройства, как только достигается цель, для которой они устанавливались. Сессионные cookie-файлы сохраняются в браузере на протяжении сеанса и удаляются после закрытия браузера.</w:t>
      </w:r>
    </w:p>
    <w:p w14:paraId="130CAD54" w14:textId="77777777" w:rsidR="004660C2" w:rsidRPr="006C59E2" w:rsidRDefault="004660C2" w:rsidP="004660C2">
      <w:pPr>
        <w:ind w:firstLine="709"/>
        <w:jc w:val="both"/>
        <w:rPr>
          <w:sz w:val="24"/>
          <w:szCs w:val="24"/>
        </w:rPr>
      </w:pPr>
    </w:p>
    <w:p w14:paraId="68623C77" w14:textId="77777777" w:rsidR="004660C2" w:rsidRPr="006C59E2" w:rsidRDefault="004660C2" w:rsidP="004660C2">
      <w:pPr>
        <w:pStyle w:val="12"/>
        <w:spacing w:before="0"/>
        <w:ind w:firstLine="709"/>
        <w:jc w:val="both"/>
        <w:rPr>
          <w:rFonts w:ascii="Times New Roman" w:hAnsi="Times New Roman" w:cs="Times New Roman"/>
          <w:b w:val="0"/>
          <w:sz w:val="24"/>
          <w:szCs w:val="24"/>
        </w:rPr>
      </w:pPr>
      <w:r w:rsidRPr="006C59E2">
        <w:rPr>
          <w:rFonts w:ascii="Times New Roman" w:hAnsi="Times New Roman" w:cs="Times New Roman"/>
          <w:sz w:val="24"/>
          <w:szCs w:val="24"/>
        </w:rPr>
        <w:t>6. На каких правовых основаниях мы обрабатываем Ваши персональные данные?</w:t>
      </w:r>
    </w:p>
    <w:p w14:paraId="1BB68FFA" w14:textId="77777777" w:rsidR="004660C2" w:rsidRPr="006C59E2" w:rsidRDefault="004660C2" w:rsidP="004660C2">
      <w:pPr>
        <w:ind w:firstLine="709"/>
        <w:jc w:val="both"/>
        <w:rPr>
          <w:sz w:val="24"/>
          <w:szCs w:val="24"/>
        </w:rPr>
      </w:pPr>
      <w:r w:rsidRPr="006C59E2">
        <w:rPr>
          <w:sz w:val="24"/>
          <w:szCs w:val="24"/>
        </w:rPr>
        <w:t>Мы обрабатываем указанные в разделе 3 персональные данные в каждой из указанных целей исключительно в случае, если применяется одно из следующих правовых оснований для такой обработки:</w:t>
      </w:r>
    </w:p>
    <w:p w14:paraId="45BE2F21" w14:textId="77777777" w:rsidR="004660C2" w:rsidRPr="006C59E2" w:rsidRDefault="004660C2" w:rsidP="004660C2">
      <w:pPr>
        <w:pStyle w:val="af6"/>
        <w:numPr>
          <w:ilvl w:val="0"/>
          <w:numId w:val="15"/>
        </w:numPr>
        <w:autoSpaceDE/>
        <w:autoSpaceDN/>
        <w:ind w:left="0" w:firstLine="709"/>
        <w:contextualSpacing w:val="0"/>
        <w:jc w:val="both"/>
        <w:rPr>
          <w:sz w:val="24"/>
          <w:szCs w:val="24"/>
        </w:rPr>
      </w:pPr>
      <w:r w:rsidRPr="006C59E2">
        <w:rPr>
          <w:sz w:val="24"/>
          <w:szCs w:val="24"/>
        </w:rPr>
        <w:t>Вы дали согласие на обработку таких персональных данных для одной или нескольких указанных целей. Если Вы предоставляете нам персональные данные другого человека, Вы несете полную ответственность и гарантируете Оператору, что лицо или лица, чьи персональные данные Вы предоставили, осведомлены об этом, понимают и согласны с тем, как Оператор обрабатывает их данные (в соответствии с настоящей Политикой), а Вы обеспечили правовое основание для предоставления их персональных данных Оператору и их последующей обработки Оператором. В таком случае обязанность получения согласия на обработку персональных данных таких субъектов персональных данных лежит на Вас;</w:t>
      </w:r>
    </w:p>
    <w:p w14:paraId="2C22DF81" w14:textId="77777777" w:rsidR="004660C2" w:rsidRPr="006C59E2" w:rsidRDefault="004660C2" w:rsidP="004660C2">
      <w:pPr>
        <w:pStyle w:val="af6"/>
        <w:numPr>
          <w:ilvl w:val="0"/>
          <w:numId w:val="15"/>
        </w:numPr>
        <w:autoSpaceDE/>
        <w:autoSpaceDN/>
        <w:ind w:left="0" w:firstLine="709"/>
        <w:contextualSpacing w:val="0"/>
        <w:jc w:val="both"/>
        <w:rPr>
          <w:sz w:val="24"/>
          <w:szCs w:val="24"/>
        </w:rPr>
      </w:pPr>
      <w:r w:rsidRPr="006C59E2">
        <w:rPr>
          <w:sz w:val="24"/>
          <w:szCs w:val="24"/>
        </w:rPr>
        <w:t>обработка Ваших персональных данных необходима для того, чтобы мы имели возможность исполнить наши договорные обязательства перед Вами или заключить с Вами договор;</w:t>
      </w:r>
    </w:p>
    <w:p w14:paraId="50E51B86" w14:textId="2A10AB2B" w:rsidR="004660C2" w:rsidRPr="006C59E2" w:rsidRDefault="004660C2" w:rsidP="004660C2">
      <w:pPr>
        <w:pStyle w:val="af6"/>
        <w:numPr>
          <w:ilvl w:val="0"/>
          <w:numId w:val="15"/>
        </w:numPr>
        <w:autoSpaceDE/>
        <w:autoSpaceDN/>
        <w:ind w:left="0" w:firstLine="709"/>
        <w:contextualSpacing w:val="0"/>
        <w:jc w:val="both"/>
        <w:rPr>
          <w:sz w:val="24"/>
          <w:szCs w:val="24"/>
        </w:rPr>
      </w:pPr>
      <w:r w:rsidRPr="006C59E2">
        <w:rPr>
          <w:sz w:val="24"/>
          <w:szCs w:val="24"/>
        </w:rPr>
        <w:t xml:space="preserve">обработка Ваших персональных данных необходима для того, чтобы мы могли осуществить наши права и законные интересы либо способствовать осуществлению прав и законных интересов третьих лиц (в том числе, для достижения общественно значимых целей). Перед осуществлением такой обработки мы всегда проверяем, не будут ли нарушаться Ваши права и свободы. Если мы принимаем решение об осуществлении обработки на этом основании, мы также принимаем соответствующие меры, направленные на защиту Ваших прав и свобод, связанных с такой обработкой; </w:t>
      </w:r>
    </w:p>
    <w:p w14:paraId="005DBE59" w14:textId="5C836271" w:rsidR="004660C2" w:rsidRPr="006C59E2" w:rsidRDefault="004660C2" w:rsidP="004660C2">
      <w:pPr>
        <w:pStyle w:val="af6"/>
        <w:numPr>
          <w:ilvl w:val="0"/>
          <w:numId w:val="15"/>
        </w:numPr>
        <w:autoSpaceDE/>
        <w:autoSpaceDN/>
        <w:ind w:left="0" w:firstLine="709"/>
        <w:contextualSpacing w:val="0"/>
        <w:jc w:val="both"/>
        <w:rPr>
          <w:sz w:val="24"/>
          <w:szCs w:val="24"/>
        </w:rPr>
      </w:pPr>
      <w:r w:rsidRPr="006C59E2">
        <w:rPr>
          <w:sz w:val="24"/>
          <w:szCs w:val="24"/>
        </w:rPr>
        <w:t>обработка Ваших персональных данных необходима для того, чтобы исполнить возложенную на нас законодательством Российской Федерации обязанность;</w:t>
      </w:r>
    </w:p>
    <w:p w14:paraId="275C0791" w14:textId="37647061" w:rsidR="004660C2" w:rsidRPr="006C59E2" w:rsidRDefault="004660C2" w:rsidP="004660C2">
      <w:pPr>
        <w:pStyle w:val="af6"/>
        <w:numPr>
          <w:ilvl w:val="0"/>
          <w:numId w:val="15"/>
        </w:numPr>
        <w:autoSpaceDE/>
        <w:autoSpaceDN/>
        <w:ind w:left="0" w:firstLine="709"/>
        <w:contextualSpacing w:val="0"/>
        <w:jc w:val="both"/>
        <w:rPr>
          <w:sz w:val="24"/>
          <w:szCs w:val="24"/>
        </w:rPr>
      </w:pPr>
      <w:r w:rsidRPr="006C59E2">
        <w:rPr>
          <w:sz w:val="24"/>
          <w:szCs w:val="24"/>
        </w:rPr>
        <w:t xml:space="preserve">обработка Ваших персональных данных необходима в связи с нашим участием в судопроизводстве; </w:t>
      </w:r>
    </w:p>
    <w:p w14:paraId="109B181A" w14:textId="77777777" w:rsidR="004660C2" w:rsidRPr="006C59E2" w:rsidRDefault="004660C2" w:rsidP="004660C2">
      <w:pPr>
        <w:pStyle w:val="af6"/>
        <w:numPr>
          <w:ilvl w:val="0"/>
          <w:numId w:val="15"/>
        </w:numPr>
        <w:autoSpaceDE/>
        <w:autoSpaceDN/>
        <w:ind w:left="0" w:firstLine="709"/>
        <w:contextualSpacing w:val="0"/>
        <w:jc w:val="both"/>
        <w:rPr>
          <w:sz w:val="24"/>
          <w:szCs w:val="24"/>
        </w:rPr>
      </w:pPr>
      <w:r w:rsidRPr="006C59E2">
        <w:rPr>
          <w:sz w:val="24"/>
          <w:szCs w:val="24"/>
        </w:rPr>
        <w:t>применяется иное правовое основание, предусмотренное ст. 6 Федерального закона от 27.07.2006 № 152-ФЗ «О персональных данных».</w:t>
      </w:r>
    </w:p>
    <w:p w14:paraId="28F857D1" w14:textId="77777777" w:rsidR="004660C2" w:rsidRPr="006C59E2" w:rsidRDefault="004660C2" w:rsidP="004660C2">
      <w:pPr>
        <w:pStyle w:val="af6"/>
        <w:ind w:left="709"/>
        <w:contextualSpacing w:val="0"/>
        <w:jc w:val="both"/>
        <w:rPr>
          <w:sz w:val="24"/>
          <w:szCs w:val="24"/>
        </w:rPr>
      </w:pPr>
    </w:p>
    <w:p w14:paraId="5A4DB382" w14:textId="77777777" w:rsidR="00243326" w:rsidRPr="006C59E2" w:rsidRDefault="00243326" w:rsidP="00243326">
      <w:pPr>
        <w:pStyle w:val="12"/>
        <w:spacing w:before="0"/>
        <w:ind w:firstLine="709"/>
        <w:rPr>
          <w:rFonts w:ascii="Times New Roman" w:hAnsi="Times New Roman" w:cs="Times New Roman"/>
          <w:b w:val="0"/>
          <w:sz w:val="24"/>
          <w:szCs w:val="24"/>
        </w:rPr>
      </w:pPr>
      <w:r w:rsidRPr="006C59E2">
        <w:rPr>
          <w:rFonts w:ascii="Times New Roman" w:hAnsi="Times New Roman" w:cs="Times New Roman"/>
          <w:sz w:val="24"/>
          <w:szCs w:val="24"/>
        </w:rPr>
        <w:t>7. Кому мы можем передавать Ваши персональные данные?</w:t>
      </w:r>
    </w:p>
    <w:p w14:paraId="71EC601C" w14:textId="77777777" w:rsidR="00243326" w:rsidRPr="006C59E2" w:rsidRDefault="00243326" w:rsidP="00243326">
      <w:pPr>
        <w:ind w:firstLine="709"/>
        <w:jc w:val="both"/>
        <w:rPr>
          <w:sz w:val="24"/>
          <w:szCs w:val="24"/>
        </w:rPr>
      </w:pPr>
      <w:r w:rsidRPr="006C59E2">
        <w:rPr>
          <w:sz w:val="24"/>
          <w:szCs w:val="24"/>
        </w:rPr>
        <w:t>Для достижения указанных в разделе 3 целей мы вправе передавать Ваши персональные данные следующим лицам при условии, что у нас есть на это правовое основание из числа перечисленных выше:</w:t>
      </w:r>
    </w:p>
    <w:p w14:paraId="143002DE" w14:textId="1C1D1BB3" w:rsidR="00243326" w:rsidRPr="006C59E2" w:rsidRDefault="00243326" w:rsidP="005C5BA2">
      <w:pPr>
        <w:pStyle w:val="af6"/>
        <w:numPr>
          <w:ilvl w:val="0"/>
          <w:numId w:val="15"/>
        </w:numPr>
        <w:autoSpaceDE/>
        <w:autoSpaceDN/>
        <w:ind w:left="0" w:firstLine="709"/>
        <w:contextualSpacing w:val="0"/>
        <w:jc w:val="both"/>
        <w:rPr>
          <w:sz w:val="24"/>
          <w:szCs w:val="24"/>
        </w:rPr>
      </w:pPr>
      <w:r w:rsidRPr="006C59E2">
        <w:rPr>
          <w:sz w:val="24"/>
          <w:szCs w:val="24"/>
        </w:rPr>
        <w:t>В рамках цели № 1 мы вправе передать и/или поручить обработку персональных данных ООО «ВК» (125167, Российская Федерация, г. Москва, Ленинградский проспект д.</w:t>
      </w:r>
      <w:r w:rsidR="00670644" w:rsidRPr="006C59E2">
        <w:rPr>
          <w:sz w:val="24"/>
          <w:szCs w:val="24"/>
        </w:rPr>
        <w:t xml:space="preserve"> </w:t>
      </w:r>
      <w:r w:rsidRPr="006C59E2">
        <w:rPr>
          <w:sz w:val="24"/>
          <w:szCs w:val="24"/>
        </w:rPr>
        <w:t xml:space="preserve">39, строение 79, БЦ «SkyLight»), ООО «СберОбразование» (121170, Российская Федерация, г. Москва, пр-кт Кутузовский, д. 32, к. 1, пом. 3.D.08), </w:t>
      </w:r>
      <w:r w:rsidR="00A9680D" w:rsidRPr="006C59E2">
        <w:rPr>
          <w:sz w:val="24"/>
          <w:szCs w:val="24"/>
        </w:rPr>
        <w:t>ООО</w:t>
      </w:r>
      <w:r w:rsidR="00DE143F" w:rsidRPr="006C59E2">
        <w:rPr>
          <w:sz w:val="24"/>
          <w:szCs w:val="24"/>
        </w:rPr>
        <w:t xml:space="preserve"> </w:t>
      </w:r>
      <w:r w:rsidR="00DE143F" w:rsidRPr="005C5BA2">
        <w:rPr>
          <w:sz w:val="24"/>
          <w:szCs w:val="24"/>
        </w:rPr>
        <w:t>«Алгорешения</w:t>
      </w:r>
      <w:r w:rsidR="00A9680D" w:rsidRPr="006C59E2">
        <w:rPr>
          <w:sz w:val="24"/>
          <w:szCs w:val="24"/>
        </w:rPr>
        <w:t>» (</w:t>
      </w:r>
      <w:r w:rsidR="005C5BA2">
        <w:rPr>
          <w:sz w:val="24"/>
          <w:szCs w:val="24"/>
        </w:rPr>
        <w:t xml:space="preserve">109028, </w:t>
      </w:r>
      <w:r w:rsidR="005C5BA2" w:rsidRPr="006C59E2">
        <w:rPr>
          <w:sz w:val="24"/>
          <w:szCs w:val="24"/>
        </w:rPr>
        <w:t xml:space="preserve">Российская Федерация, г. Москва, </w:t>
      </w:r>
      <w:r w:rsidR="005C5BA2">
        <w:rPr>
          <w:sz w:val="24"/>
          <w:szCs w:val="24"/>
        </w:rPr>
        <w:t>вн. тер. г. Муниципальный округ Басманный, ул. Солянка, д. 1/2, стр. 1, помещ. 1/3/2</w:t>
      </w:r>
      <w:r w:rsidR="00A9680D" w:rsidRPr="006C59E2">
        <w:rPr>
          <w:sz w:val="24"/>
          <w:szCs w:val="24"/>
        </w:rPr>
        <w:t xml:space="preserve">), </w:t>
      </w:r>
      <w:r w:rsidRPr="006C59E2">
        <w:rPr>
          <w:sz w:val="24"/>
          <w:szCs w:val="24"/>
        </w:rPr>
        <w:t xml:space="preserve">ООО «СОФИТ» (236009, Российская Федерация, Калининградская обл., г. Калининград, ул. Малая Лесная, д. 7 кв. 60). </w:t>
      </w:r>
      <w:r w:rsidR="001A6D09" w:rsidRPr="006C59E2">
        <w:rPr>
          <w:sz w:val="24"/>
          <w:szCs w:val="24"/>
        </w:rPr>
        <w:t xml:space="preserve">Минимально необходимый объем персональных данных также может быть раскрыт экспертам по заданиям и членам </w:t>
      </w:r>
      <w:r w:rsidR="00146B02" w:rsidRPr="006C59E2">
        <w:rPr>
          <w:sz w:val="24"/>
          <w:szCs w:val="24"/>
        </w:rPr>
        <w:t>Ж</w:t>
      </w:r>
      <w:r w:rsidR="001A6D09" w:rsidRPr="006C59E2">
        <w:rPr>
          <w:sz w:val="24"/>
          <w:szCs w:val="24"/>
        </w:rPr>
        <w:t>юри Конкурса для оценки решений участников в соответствии с Положением о Конкурсе.</w:t>
      </w:r>
    </w:p>
    <w:p w14:paraId="10EAB952" w14:textId="3197DAC1" w:rsidR="00243326" w:rsidRPr="006C59E2" w:rsidRDefault="00243326" w:rsidP="00243326">
      <w:pPr>
        <w:pStyle w:val="af6"/>
        <w:autoSpaceDE/>
        <w:autoSpaceDN/>
        <w:ind w:left="0" w:firstLine="709"/>
        <w:contextualSpacing w:val="0"/>
        <w:jc w:val="both"/>
        <w:rPr>
          <w:sz w:val="24"/>
          <w:szCs w:val="24"/>
        </w:rPr>
      </w:pPr>
      <w:r w:rsidRPr="006C59E2">
        <w:rPr>
          <w:sz w:val="24"/>
          <w:szCs w:val="24"/>
        </w:rPr>
        <w:t xml:space="preserve">Для сбора и анализа </w:t>
      </w:r>
      <w:r w:rsidRPr="006C59E2">
        <w:rPr>
          <w:sz w:val="24"/>
          <w:szCs w:val="24"/>
          <w:lang w:val="en-US"/>
        </w:rPr>
        <w:t>Cookie</w:t>
      </w:r>
      <w:r w:rsidRPr="006C59E2">
        <w:rPr>
          <w:sz w:val="24"/>
          <w:szCs w:val="24"/>
        </w:rPr>
        <w:t xml:space="preserve"> и сведений о действиях на Платформе также используется сервис Яндекс.Метрика</w:t>
      </w:r>
      <w:r w:rsidR="00265F42" w:rsidRPr="006C59E2">
        <w:rPr>
          <w:sz w:val="24"/>
          <w:szCs w:val="24"/>
        </w:rPr>
        <w:t xml:space="preserve"> и Вебвизор, владельцем которых</w:t>
      </w:r>
      <w:r w:rsidRPr="006C59E2">
        <w:rPr>
          <w:sz w:val="24"/>
          <w:szCs w:val="24"/>
        </w:rPr>
        <w:t xml:space="preserve"> является ООО «ЯНДЕКС» (119021, Российская Федерация, г. Москва, ул. Л. Толстого, 16), и сервис </w:t>
      </w:r>
      <w:r w:rsidRPr="006C59E2">
        <w:rPr>
          <w:sz w:val="24"/>
          <w:szCs w:val="24"/>
          <w:lang w:val="en-US"/>
        </w:rPr>
        <w:t>MyTracker</w:t>
      </w:r>
      <w:r w:rsidRPr="006C59E2">
        <w:rPr>
          <w:sz w:val="24"/>
          <w:szCs w:val="24"/>
        </w:rPr>
        <w:t xml:space="preserve">, владельцем которого </w:t>
      </w:r>
      <w:r w:rsidRPr="006C59E2">
        <w:rPr>
          <w:sz w:val="24"/>
          <w:szCs w:val="24"/>
        </w:rPr>
        <w:lastRenderedPageBreak/>
        <w:t>является ООО «ВК». При обработке таких данных мы вправе предоставить доступ к ним и/или поручить их обработку ООО «ЯНДЕКС» и ООО «ВК» в соответствии с условиями указанных сервисов.</w:t>
      </w:r>
    </w:p>
    <w:p w14:paraId="17D43AE2" w14:textId="666F9BFC" w:rsidR="00243326" w:rsidRPr="006C59E2" w:rsidRDefault="00243326" w:rsidP="00243326">
      <w:pPr>
        <w:pStyle w:val="af6"/>
        <w:numPr>
          <w:ilvl w:val="0"/>
          <w:numId w:val="15"/>
        </w:numPr>
        <w:autoSpaceDE/>
        <w:autoSpaceDN/>
        <w:ind w:left="0" w:firstLine="709"/>
        <w:contextualSpacing w:val="0"/>
        <w:jc w:val="both"/>
        <w:rPr>
          <w:sz w:val="24"/>
          <w:szCs w:val="24"/>
        </w:rPr>
      </w:pPr>
      <w:r w:rsidRPr="006C59E2">
        <w:rPr>
          <w:sz w:val="24"/>
          <w:szCs w:val="24"/>
        </w:rPr>
        <w:t xml:space="preserve">В рамках цели № 2 мы вправе передать и/или поручить обработку персональных данных ООО «ВК», </w:t>
      </w:r>
      <w:r w:rsidR="00A9680D" w:rsidRPr="006C59E2">
        <w:rPr>
          <w:sz w:val="24"/>
          <w:szCs w:val="24"/>
        </w:rPr>
        <w:t xml:space="preserve">ООО «Алгоритмика», </w:t>
      </w:r>
      <w:r w:rsidRPr="006C59E2">
        <w:rPr>
          <w:sz w:val="24"/>
          <w:szCs w:val="24"/>
        </w:rPr>
        <w:t>ООО «СберОбразование» и при необходимости подрядной организации, привлеченной по заказу Оператора, информация о к</w:t>
      </w:r>
      <w:r w:rsidR="007E5D57" w:rsidRPr="006C59E2">
        <w:rPr>
          <w:sz w:val="24"/>
          <w:szCs w:val="24"/>
        </w:rPr>
        <w:t>оторой заранее размещается на Сайте</w:t>
      </w:r>
      <w:r w:rsidRPr="006C59E2">
        <w:rPr>
          <w:sz w:val="24"/>
          <w:szCs w:val="24"/>
        </w:rPr>
        <w:t>/ направляется субъекту персональных данных. По согласованию с субъектом персональных данных подрядная организация может передавать персональные данные организациям, оказывающим транспортные услуги.</w:t>
      </w:r>
    </w:p>
    <w:p w14:paraId="43E3BD81" w14:textId="5A5F2D60" w:rsidR="00243326" w:rsidRPr="006C59E2" w:rsidRDefault="00243326" w:rsidP="00243326">
      <w:pPr>
        <w:pStyle w:val="af6"/>
        <w:numPr>
          <w:ilvl w:val="0"/>
          <w:numId w:val="15"/>
        </w:numPr>
        <w:autoSpaceDE/>
        <w:autoSpaceDN/>
        <w:ind w:left="0" w:firstLine="709"/>
        <w:contextualSpacing w:val="0"/>
        <w:jc w:val="both"/>
        <w:rPr>
          <w:sz w:val="24"/>
          <w:szCs w:val="24"/>
        </w:rPr>
      </w:pPr>
      <w:r w:rsidRPr="006C59E2">
        <w:rPr>
          <w:sz w:val="24"/>
          <w:szCs w:val="24"/>
        </w:rPr>
        <w:t xml:space="preserve">В рамках цели № 3 мы вправе передать и/или поручить обработку персональных данных ООО «ВК», </w:t>
      </w:r>
      <w:r w:rsidR="00A9680D" w:rsidRPr="006C59E2">
        <w:rPr>
          <w:sz w:val="24"/>
          <w:szCs w:val="24"/>
        </w:rPr>
        <w:t xml:space="preserve">ООО «Алгоритмика», </w:t>
      </w:r>
      <w:r w:rsidRPr="006C59E2">
        <w:rPr>
          <w:sz w:val="24"/>
          <w:szCs w:val="24"/>
        </w:rPr>
        <w:t xml:space="preserve">ООО «СберОбразование», при необходимости подрядной организации, привлеченной по заказу Оператора, информация о которой </w:t>
      </w:r>
      <w:r w:rsidR="007E5D57" w:rsidRPr="006C59E2">
        <w:rPr>
          <w:sz w:val="24"/>
          <w:szCs w:val="24"/>
        </w:rPr>
        <w:t>заранее размещается на Сайте</w:t>
      </w:r>
      <w:r w:rsidRPr="006C59E2">
        <w:rPr>
          <w:sz w:val="24"/>
          <w:szCs w:val="24"/>
        </w:rPr>
        <w:t>/ направляется субъекту персональных данных, и федеральному органу исполнительной власти в области государственной охраны. По согласованию с субъектом персональных данных подрядная организация может передавать персональные данные организациям, оказывающим транспортные и гостиничные услуги.</w:t>
      </w:r>
    </w:p>
    <w:p w14:paraId="12E9C9B2" w14:textId="1E661242" w:rsidR="00243326" w:rsidRPr="006C59E2" w:rsidRDefault="00243326" w:rsidP="00243326">
      <w:pPr>
        <w:pStyle w:val="af6"/>
        <w:numPr>
          <w:ilvl w:val="0"/>
          <w:numId w:val="15"/>
        </w:numPr>
        <w:autoSpaceDE/>
        <w:autoSpaceDN/>
        <w:ind w:left="0" w:firstLine="709"/>
        <w:contextualSpacing w:val="0"/>
        <w:jc w:val="both"/>
        <w:rPr>
          <w:sz w:val="24"/>
          <w:szCs w:val="24"/>
        </w:rPr>
      </w:pPr>
      <w:r w:rsidRPr="006C59E2">
        <w:rPr>
          <w:sz w:val="24"/>
          <w:szCs w:val="24"/>
        </w:rPr>
        <w:t>В рамках цели № 4 мы вправе передать и/или поручить обработку персональных данных ООО «ВК»</w:t>
      </w:r>
      <w:r w:rsidR="00A9680D" w:rsidRPr="006C59E2">
        <w:rPr>
          <w:sz w:val="24"/>
          <w:szCs w:val="24"/>
        </w:rPr>
        <w:t>, О</w:t>
      </w:r>
      <w:r w:rsidR="00DE143F" w:rsidRPr="006C59E2">
        <w:rPr>
          <w:sz w:val="24"/>
          <w:szCs w:val="24"/>
        </w:rPr>
        <w:t>ОО «Алгорешения</w:t>
      </w:r>
      <w:r w:rsidR="00A9680D" w:rsidRPr="006C59E2">
        <w:rPr>
          <w:sz w:val="24"/>
          <w:szCs w:val="24"/>
        </w:rPr>
        <w:t>»</w:t>
      </w:r>
      <w:r w:rsidRPr="006C59E2">
        <w:rPr>
          <w:sz w:val="24"/>
          <w:szCs w:val="24"/>
        </w:rPr>
        <w:t xml:space="preserve"> и ООО «СберОбразование».</w:t>
      </w:r>
    </w:p>
    <w:p w14:paraId="2DEB5E3F" w14:textId="24BD38E6" w:rsidR="00243326" w:rsidRPr="006C59E2" w:rsidRDefault="00243326" w:rsidP="00243326">
      <w:pPr>
        <w:pStyle w:val="af6"/>
        <w:numPr>
          <w:ilvl w:val="0"/>
          <w:numId w:val="15"/>
        </w:numPr>
        <w:autoSpaceDE/>
        <w:autoSpaceDN/>
        <w:ind w:left="0" w:firstLine="709"/>
        <w:contextualSpacing w:val="0"/>
        <w:jc w:val="both"/>
        <w:rPr>
          <w:sz w:val="24"/>
          <w:szCs w:val="24"/>
        </w:rPr>
      </w:pPr>
      <w:r w:rsidRPr="006C59E2">
        <w:rPr>
          <w:sz w:val="24"/>
          <w:szCs w:val="24"/>
        </w:rPr>
        <w:t>В рамках цели № 5 мы вправе передать и/или поручить обработку персональных данных ООО «ВК»</w:t>
      </w:r>
      <w:r w:rsidR="00DE143F" w:rsidRPr="006C59E2">
        <w:rPr>
          <w:sz w:val="24"/>
          <w:szCs w:val="24"/>
        </w:rPr>
        <w:t>, ООО «Алгорешения</w:t>
      </w:r>
      <w:r w:rsidR="00A9680D" w:rsidRPr="006C59E2">
        <w:rPr>
          <w:sz w:val="24"/>
          <w:szCs w:val="24"/>
        </w:rPr>
        <w:t>»</w:t>
      </w:r>
      <w:r w:rsidR="0019429A">
        <w:rPr>
          <w:sz w:val="24"/>
          <w:szCs w:val="24"/>
        </w:rPr>
        <w:t xml:space="preserve">, ООО «Алгоритмика» (109028, </w:t>
      </w:r>
      <w:r w:rsidR="0019429A" w:rsidRPr="006C59E2">
        <w:rPr>
          <w:sz w:val="24"/>
          <w:szCs w:val="24"/>
        </w:rPr>
        <w:t xml:space="preserve">Российская Федерация, г. Москва, </w:t>
      </w:r>
      <w:r w:rsidR="0019429A">
        <w:rPr>
          <w:sz w:val="24"/>
          <w:szCs w:val="24"/>
        </w:rPr>
        <w:t xml:space="preserve">вн. тер. г. Муниципальный округ Басманный, ул. Солянка, д. 1/2, стр. 1, помещ. </w:t>
      </w:r>
      <w:r w:rsidR="0019429A">
        <w:rPr>
          <w:sz w:val="24"/>
          <w:szCs w:val="24"/>
          <w:lang w:val="en-US"/>
        </w:rPr>
        <w:t>III</w:t>
      </w:r>
      <w:r w:rsidR="0019429A">
        <w:rPr>
          <w:sz w:val="24"/>
          <w:szCs w:val="24"/>
        </w:rPr>
        <w:t>, комнаты № 1-16)</w:t>
      </w:r>
      <w:r w:rsidRPr="006C59E2">
        <w:rPr>
          <w:sz w:val="24"/>
          <w:szCs w:val="24"/>
        </w:rPr>
        <w:t xml:space="preserve"> и ООО «СберОбразование».</w:t>
      </w:r>
    </w:p>
    <w:p w14:paraId="398B73A6" w14:textId="2A44836A" w:rsidR="00303533" w:rsidRPr="006C59E2" w:rsidRDefault="00303533" w:rsidP="00243326">
      <w:pPr>
        <w:pStyle w:val="af6"/>
        <w:numPr>
          <w:ilvl w:val="0"/>
          <w:numId w:val="15"/>
        </w:numPr>
        <w:autoSpaceDE/>
        <w:autoSpaceDN/>
        <w:ind w:left="0" w:firstLine="709"/>
        <w:contextualSpacing w:val="0"/>
        <w:jc w:val="both"/>
        <w:rPr>
          <w:sz w:val="24"/>
          <w:szCs w:val="24"/>
        </w:rPr>
      </w:pPr>
      <w:r w:rsidRPr="006C59E2">
        <w:rPr>
          <w:sz w:val="24"/>
          <w:szCs w:val="24"/>
        </w:rPr>
        <w:t xml:space="preserve">В рамках цели № 6 мы вправе передать и/или поручить обработку персональных данных </w:t>
      </w:r>
      <w:r w:rsidR="00C26FD4" w:rsidRPr="006C59E2">
        <w:rPr>
          <w:sz w:val="24"/>
          <w:szCs w:val="24"/>
        </w:rPr>
        <w:t>ООО «СберОбразование»</w:t>
      </w:r>
      <w:r w:rsidR="0019429A">
        <w:rPr>
          <w:sz w:val="24"/>
          <w:szCs w:val="24"/>
        </w:rPr>
        <w:t>, ООО «Алгорешения», ООО «Алгоритмика»</w:t>
      </w:r>
      <w:r w:rsidR="00C26FD4" w:rsidRPr="006C59E2">
        <w:rPr>
          <w:sz w:val="24"/>
          <w:szCs w:val="24"/>
        </w:rPr>
        <w:t>,</w:t>
      </w:r>
      <w:r w:rsidRPr="006C59E2">
        <w:rPr>
          <w:sz w:val="24"/>
          <w:szCs w:val="24"/>
        </w:rPr>
        <w:t xml:space="preserve"> подрядной организации, привлеченной по заказу Оператора, информация о которой </w:t>
      </w:r>
      <w:r w:rsidR="007E5D57" w:rsidRPr="006C59E2">
        <w:rPr>
          <w:sz w:val="24"/>
          <w:szCs w:val="24"/>
        </w:rPr>
        <w:t>заранее размещается на Сайте</w:t>
      </w:r>
      <w:r w:rsidRPr="006C59E2">
        <w:rPr>
          <w:sz w:val="24"/>
          <w:szCs w:val="24"/>
        </w:rPr>
        <w:t>/ направляется субъекту персональных данных.</w:t>
      </w:r>
      <w:r w:rsidR="00780459" w:rsidRPr="006C59E2">
        <w:rPr>
          <w:sz w:val="24"/>
          <w:szCs w:val="24"/>
        </w:rPr>
        <w:t xml:space="preserve"> Фото-, видео и пресс-релизы могут быть размещены </w:t>
      </w:r>
      <w:r w:rsidR="00082F27" w:rsidRPr="006C59E2">
        <w:rPr>
          <w:sz w:val="24"/>
          <w:szCs w:val="24"/>
        </w:rPr>
        <w:t xml:space="preserve">на </w:t>
      </w:r>
      <w:r w:rsidR="00780459" w:rsidRPr="006C59E2">
        <w:rPr>
          <w:sz w:val="24"/>
          <w:szCs w:val="24"/>
        </w:rPr>
        <w:t>внутренних</w:t>
      </w:r>
      <w:r w:rsidR="00082F27" w:rsidRPr="006C59E2">
        <w:rPr>
          <w:sz w:val="24"/>
          <w:szCs w:val="24"/>
        </w:rPr>
        <w:t xml:space="preserve"> и вне</w:t>
      </w:r>
      <w:r w:rsidR="00F21148" w:rsidRPr="006C59E2">
        <w:rPr>
          <w:sz w:val="24"/>
          <w:szCs w:val="24"/>
        </w:rPr>
        <w:t>ш</w:t>
      </w:r>
      <w:r w:rsidR="00082F27" w:rsidRPr="006C59E2">
        <w:rPr>
          <w:sz w:val="24"/>
          <w:szCs w:val="24"/>
        </w:rPr>
        <w:t>них</w:t>
      </w:r>
      <w:r w:rsidR="00780459" w:rsidRPr="006C59E2">
        <w:rPr>
          <w:sz w:val="24"/>
          <w:szCs w:val="24"/>
        </w:rPr>
        <w:t xml:space="preserve"> ресурсах Банка.</w:t>
      </w:r>
    </w:p>
    <w:p w14:paraId="35E07C33" w14:textId="77777777" w:rsidR="004660C2" w:rsidRPr="006C59E2" w:rsidRDefault="00243326" w:rsidP="00243326">
      <w:pPr>
        <w:pStyle w:val="af6"/>
        <w:ind w:left="0" w:firstLine="709"/>
        <w:jc w:val="both"/>
        <w:rPr>
          <w:sz w:val="24"/>
          <w:szCs w:val="24"/>
        </w:rPr>
      </w:pPr>
      <w:r w:rsidRPr="006C59E2">
        <w:rPr>
          <w:sz w:val="24"/>
          <w:szCs w:val="24"/>
        </w:rPr>
        <w:t>Мы также можем предоставить персональные данных органам государственной власти и местного самоуправления, судам, правоохранительным органам, а также иным уполномоченным органам, если это необходимо в соответствии с законодательством. Мы предоставляем информацию государственным органам, только убедившись в законности и обоснованности запроса. Государственным органам предоставляется минимально возможный объем информации, который прямо предусмотрен законом.</w:t>
      </w:r>
    </w:p>
    <w:p w14:paraId="000982A7" w14:textId="77777777" w:rsidR="004660C2" w:rsidRPr="006C59E2" w:rsidRDefault="004660C2" w:rsidP="004660C2">
      <w:pPr>
        <w:ind w:firstLine="709"/>
        <w:jc w:val="both"/>
        <w:rPr>
          <w:sz w:val="24"/>
          <w:szCs w:val="24"/>
        </w:rPr>
      </w:pPr>
    </w:p>
    <w:p w14:paraId="07E5F725" w14:textId="77777777" w:rsidR="004660C2" w:rsidRPr="006C59E2" w:rsidRDefault="004660C2" w:rsidP="004660C2">
      <w:pPr>
        <w:pStyle w:val="12"/>
        <w:spacing w:before="0"/>
        <w:ind w:firstLine="709"/>
        <w:jc w:val="both"/>
        <w:rPr>
          <w:rFonts w:ascii="Times New Roman" w:hAnsi="Times New Roman" w:cs="Times New Roman"/>
          <w:b w:val="0"/>
          <w:sz w:val="24"/>
          <w:szCs w:val="24"/>
        </w:rPr>
      </w:pPr>
      <w:r w:rsidRPr="006C59E2">
        <w:rPr>
          <w:rFonts w:ascii="Times New Roman" w:hAnsi="Times New Roman" w:cs="Times New Roman"/>
          <w:sz w:val="24"/>
          <w:szCs w:val="24"/>
        </w:rPr>
        <w:t>8. Как долго мы можем обрабатывать и хранить Ваши персональные данные и как мы их уничтожаем?</w:t>
      </w:r>
    </w:p>
    <w:p w14:paraId="1C46FBF2" w14:textId="77777777" w:rsidR="004660C2" w:rsidRPr="006C59E2" w:rsidRDefault="004660C2" w:rsidP="004660C2">
      <w:pPr>
        <w:pStyle w:val="HTML"/>
        <w:ind w:firstLine="709"/>
        <w:jc w:val="both"/>
        <w:rPr>
          <w:rFonts w:ascii="Times New Roman" w:hAnsi="Times New Roman" w:cs="Times New Roman"/>
          <w:sz w:val="24"/>
          <w:szCs w:val="24"/>
        </w:rPr>
      </w:pPr>
      <w:r w:rsidRPr="006C59E2">
        <w:rPr>
          <w:rFonts w:ascii="Times New Roman" w:hAnsi="Times New Roman" w:cs="Times New Roman"/>
          <w:sz w:val="24"/>
          <w:szCs w:val="24"/>
        </w:rPr>
        <w:t xml:space="preserve">В том случае, если обработка Ваших персональных данных основана на согласии, данном Вами для соответствующей цели обработки, мы можем обрабатывать такие данные в течение срока его действия. </w:t>
      </w:r>
    </w:p>
    <w:p w14:paraId="6A3C2834" w14:textId="77777777" w:rsidR="004660C2" w:rsidRPr="006C59E2" w:rsidRDefault="004660C2" w:rsidP="004660C2">
      <w:pPr>
        <w:ind w:firstLine="709"/>
        <w:jc w:val="both"/>
        <w:rPr>
          <w:sz w:val="24"/>
          <w:szCs w:val="24"/>
        </w:rPr>
      </w:pPr>
      <w:r w:rsidRPr="006C59E2">
        <w:rPr>
          <w:sz w:val="24"/>
          <w:szCs w:val="24"/>
        </w:rPr>
        <w:t>В случае использования иного основания обработки мы обрабатываем указанные в разделе 3 Политики персональные данные для достижения каждой из указанных целей не дольше, чем это необходимо для достижения вышеуказанных целей. Обработка персональных данных может осуществляться после достижения целей обработки в случаях, предусмотренных действующим законодательством.</w:t>
      </w:r>
    </w:p>
    <w:p w14:paraId="20DF50D9" w14:textId="77777777" w:rsidR="00243326" w:rsidRPr="006C59E2" w:rsidRDefault="00243326" w:rsidP="00243326">
      <w:pPr>
        <w:ind w:firstLine="709"/>
        <w:jc w:val="both"/>
        <w:rPr>
          <w:sz w:val="24"/>
          <w:szCs w:val="24"/>
        </w:rPr>
      </w:pPr>
      <w:r w:rsidRPr="006C59E2">
        <w:rPr>
          <w:sz w:val="24"/>
          <w:szCs w:val="24"/>
        </w:rPr>
        <w:t>Уничтожение персональных данных, обрабатываемых в электронном виде по каждой из целей, указанных в разделе 3 Политики, осуществляется программными или аппаратными средствами, исключающими восстановление уничтоженных данных, в том числе остаточной информации, в сроки и случаях, предусмотренных законодательством, в частности, при достижении целей обработки, а равно отзыве согласия (если обработка осуществляется на основании согласия) при отсутствии оснований для дальнейшей обработки, путем уничтожения материальных носителей таких данных.</w:t>
      </w:r>
    </w:p>
    <w:p w14:paraId="322D5546" w14:textId="4ABFB030" w:rsidR="004660C2" w:rsidRPr="006C59E2" w:rsidRDefault="004660C2" w:rsidP="004660C2">
      <w:pPr>
        <w:ind w:firstLine="709"/>
        <w:jc w:val="both"/>
        <w:rPr>
          <w:sz w:val="24"/>
          <w:szCs w:val="24"/>
        </w:rPr>
      </w:pPr>
      <w:r w:rsidRPr="006C59E2">
        <w:rPr>
          <w:sz w:val="24"/>
          <w:szCs w:val="24"/>
        </w:rPr>
        <w:lastRenderedPageBreak/>
        <w:t>По результатам проведенного уничтожения составляется акт об уничтожении персональных данных и формируется запись в электронном журнале регистрации событий</w:t>
      </w:r>
      <w:r w:rsidR="008302C7" w:rsidRPr="006C59E2">
        <w:rPr>
          <w:rStyle w:val="af1"/>
          <w:sz w:val="24"/>
          <w:szCs w:val="24"/>
        </w:rPr>
        <w:footnoteReference w:id="5"/>
      </w:r>
      <w:r w:rsidRPr="006C59E2">
        <w:rPr>
          <w:sz w:val="24"/>
          <w:szCs w:val="24"/>
        </w:rPr>
        <w:t xml:space="preserve"> в соответствии с требованиями действующего законодательства.</w:t>
      </w:r>
    </w:p>
    <w:p w14:paraId="102D1A00" w14:textId="77777777" w:rsidR="004660C2" w:rsidRPr="006C59E2" w:rsidRDefault="004660C2" w:rsidP="004660C2">
      <w:pPr>
        <w:ind w:firstLine="709"/>
        <w:jc w:val="both"/>
        <w:rPr>
          <w:sz w:val="24"/>
          <w:szCs w:val="24"/>
        </w:rPr>
      </w:pPr>
    </w:p>
    <w:p w14:paraId="2D4B34FD" w14:textId="77777777" w:rsidR="004660C2" w:rsidRPr="006C59E2" w:rsidRDefault="004660C2" w:rsidP="004660C2">
      <w:pPr>
        <w:pStyle w:val="12"/>
        <w:spacing w:before="0"/>
        <w:ind w:firstLine="709"/>
        <w:rPr>
          <w:rFonts w:ascii="Times New Roman" w:hAnsi="Times New Roman" w:cs="Times New Roman"/>
          <w:b w:val="0"/>
          <w:sz w:val="24"/>
          <w:szCs w:val="24"/>
        </w:rPr>
      </w:pPr>
      <w:r w:rsidRPr="006C59E2">
        <w:rPr>
          <w:rFonts w:ascii="Times New Roman" w:hAnsi="Times New Roman" w:cs="Times New Roman"/>
          <w:sz w:val="24"/>
          <w:szCs w:val="24"/>
        </w:rPr>
        <w:t>9. Как мы защищаем Ваши персональные данные?</w:t>
      </w:r>
    </w:p>
    <w:p w14:paraId="393C9039" w14:textId="77777777" w:rsidR="004660C2" w:rsidRPr="006C59E2" w:rsidRDefault="004660C2" w:rsidP="004660C2">
      <w:pPr>
        <w:ind w:firstLine="709"/>
        <w:jc w:val="both"/>
        <w:rPr>
          <w:sz w:val="24"/>
          <w:szCs w:val="24"/>
        </w:rPr>
      </w:pPr>
      <w:r w:rsidRPr="006C59E2">
        <w:rPr>
          <w:sz w:val="24"/>
          <w:szCs w:val="24"/>
        </w:rPr>
        <w:t xml:space="preserve">Безопасность, целостность и конфиденциальность Ваших персональных данных важны для нас. </w:t>
      </w:r>
    </w:p>
    <w:p w14:paraId="6375AB07" w14:textId="77777777" w:rsidR="004660C2" w:rsidRPr="006C59E2" w:rsidRDefault="004660C2" w:rsidP="004660C2">
      <w:pPr>
        <w:ind w:firstLine="709"/>
        <w:jc w:val="both"/>
        <w:rPr>
          <w:sz w:val="24"/>
          <w:szCs w:val="24"/>
        </w:rPr>
      </w:pPr>
      <w:r w:rsidRPr="006C59E2">
        <w:rPr>
          <w:sz w:val="24"/>
          <w:szCs w:val="24"/>
        </w:rPr>
        <w:t>Доступ к Вашим персональным данным может быть предоставлен только тем нашим работникам, которым он действительно нужен для исполнения их трудовых обязанностей.</w:t>
      </w:r>
    </w:p>
    <w:p w14:paraId="342F20F5" w14:textId="77777777" w:rsidR="004660C2" w:rsidRPr="006C59E2" w:rsidRDefault="004660C2" w:rsidP="004660C2">
      <w:pPr>
        <w:ind w:firstLine="709"/>
        <w:jc w:val="both"/>
        <w:rPr>
          <w:sz w:val="24"/>
          <w:szCs w:val="24"/>
        </w:rPr>
      </w:pPr>
      <w:r w:rsidRPr="006C59E2">
        <w:rPr>
          <w:sz w:val="24"/>
          <w:szCs w:val="24"/>
        </w:rPr>
        <w:t>Для обеспечения безопасности и конфиденциальности Ваших персональных данных такие работники также обязаны соблюдать внутренние нормативные документы, устанавливающие правила и процедуры в отношении обработки Ваших персональных данных – в том числе, направленные на предотвращение и выявление нарушений законодательства Российской Федерации, устранение последствий таких нарушений, проведение внутреннего контроля соответствия обработки Ваших персональных данных требованиям законодательства Российской Федерации, а также устанавливающие организационные и технические меры по обеспечению безопасности таких данных.</w:t>
      </w:r>
    </w:p>
    <w:p w14:paraId="0F1022AF" w14:textId="77777777" w:rsidR="004660C2" w:rsidRPr="006C59E2" w:rsidRDefault="004660C2" w:rsidP="004660C2">
      <w:pPr>
        <w:ind w:firstLine="709"/>
        <w:jc w:val="both"/>
        <w:rPr>
          <w:sz w:val="24"/>
          <w:szCs w:val="24"/>
        </w:rPr>
      </w:pPr>
      <w:r w:rsidRPr="006C59E2">
        <w:rPr>
          <w:sz w:val="24"/>
          <w:szCs w:val="24"/>
        </w:rPr>
        <w:t>Мы принимаем (и, там где это необходимо в случае передачи Ваших персональных данных, обеспечиваем их принятие получателем персональных данных) все необходимые организационные и технические меры, в частности, предусмотренные частью 2 статьи 19 Федерального закона от 27.07.2006 № 152-ФЗ «О персональных данных», для защиты Ваших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их отношении.</w:t>
      </w:r>
    </w:p>
    <w:p w14:paraId="790F5894" w14:textId="77777777" w:rsidR="004660C2" w:rsidRPr="006C59E2" w:rsidRDefault="004660C2" w:rsidP="004660C2">
      <w:pPr>
        <w:ind w:firstLine="709"/>
        <w:jc w:val="both"/>
        <w:rPr>
          <w:sz w:val="24"/>
          <w:szCs w:val="24"/>
        </w:rPr>
      </w:pPr>
    </w:p>
    <w:p w14:paraId="5CC63121" w14:textId="77777777" w:rsidR="004660C2" w:rsidRPr="006C59E2" w:rsidRDefault="004660C2" w:rsidP="004660C2">
      <w:pPr>
        <w:pStyle w:val="12"/>
        <w:spacing w:before="0"/>
        <w:ind w:firstLine="709"/>
        <w:rPr>
          <w:rFonts w:ascii="Times New Roman" w:hAnsi="Times New Roman" w:cs="Times New Roman"/>
          <w:b w:val="0"/>
          <w:sz w:val="24"/>
          <w:szCs w:val="24"/>
        </w:rPr>
      </w:pPr>
      <w:r w:rsidRPr="006C59E2">
        <w:rPr>
          <w:rFonts w:ascii="Times New Roman" w:hAnsi="Times New Roman" w:cs="Times New Roman"/>
          <w:sz w:val="24"/>
          <w:szCs w:val="24"/>
        </w:rPr>
        <w:t>10. Ваши права, связанные с обработкой персональных данных</w:t>
      </w:r>
    </w:p>
    <w:p w14:paraId="3A57B97F" w14:textId="77777777" w:rsidR="004660C2" w:rsidRPr="006C59E2" w:rsidRDefault="004660C2" w:rsidP="004660C2">
      <w:pPr>
        <w:ind w:firstLine="709"/>
        <w:jc w:val="both"/>
        <w:rPr>
          <w:sz w:val="24"/>
          <w:szCs w:val="24"/>
        </w:rPr>
      </w:pPr>
      <w:r w:rsidRPr="006C59E2">
        <w:rPr>
          <w:sz w:val="24"/>
          <w:szCs w:val="24"/>
        </w:rPr>
        <w:t>Вы вправе:</w:t>
      </w:r>
    </w:p>
    <w:p w14:paraId="5274164D" w14:textId="77777777" w:rsidR="004660C2" w:rsidRPr="006C59E2" w:rsidRDefault="004660C2" w:rsidP="003B3234">
      <w:pPr>
        <w:pStyle w:val="af6"/>
        <w:numPr>
          <w:ilvl w:val="0"/>
          <w:numId w:val="16"/>
        </w:numPr>
        <w:autoSpaceDE/>
        <w:autoSpaceDN/>
        <w:ind w:left="0" w:firstLine="709"/>
        <w:contextualSpacing w:val="0"/>
        <w:jc w:val="both"/>
        <w:rPr>
          <w:sz w:val="24"/>
          <w:szCs w:val="24"/>
        </w:rPr>
      </w:pPr>
      <w:r w:rsidRPr="006C59E2">
        <w:rPr>
          <w:sz w:val="24"/>
          <w:szCs w:val="24"/>
        </w:rPr>
        <w:t>получить сведения об обработке Ваших персональных данных;</w:t>
      </w:r>
    </w:p>
    <w:p w14:paraId="4A8867A8" w14:textId="77777777" w:rsidR="004660C2" w:rsidRPr="006C59E2" w:rsidRDefault="004660C2" w:rsidP="003B3234">
      <w:pPr>
        <w:pStyle w:val="af6"/>
        <w:numPr>
          <w:ilvl w:val="0"/>
          <w:numId w:val="16"/>
        </w:numPr>
        <w:autoSpaceDE/>
        <w:autoSpaceDN/>
        <w:ind w:left="0" w:firstLine="709"/>
        <w:contextualSpacing w:val="0"/>
        <w:jc w:val="both"/>
        <w:rPr>
          <w:sz w:val="24"/>
          <w:szCs w:val="24"/>
        </w:rPr>
      </w:pPr>
      <w:r w:rsidRPr="006C59E2">
        <w:rPr>
          <w:sz w:val="24"/>
          <w:szCs w:val="24"/>
        </w:rPr>
        <w:t>требовать уточнения Ваших персональных данных, их блокирования или уничтожения в случае, если они являются неполными, устаревшими, неточными, незаконно полученными или не могут быть признаны необходимыми для заявленной цели обработки;</w:t>
      </w:r>
    </w:p>
    <w:p w14:paraId="6DFD7025" w14:textId="77777777" w:rsidR="004660C2" w:rsidRPr="006C59E2" w:rsidRDefault="004660C2" w:rsidP="003B3234">
      <w:pPr>
        <w:pStyle w:val="af6"/>
        <w:numPr>
          <w:ilvl w:val="0"/>
          <w:numId w:val="16"/>
        </w:numPr>
        <w:autoSpaceDE/>
        <w:autoSpaceDN/>
        <w:ind w:left="0" w:firstLine="709"/>
        <w:contextualSpacing w:val="0"/>
        <w:jc w:val="both"/>
        <w:rPr>
          <w:sz w:val="24"/>
          <w:szCs w:val="24"/>
        </w:rPr>
      </w:pPr>
      <w:r w:rsidRPr="006C59E2">
        <w:rPr>
          <w:sz w:val="24"/>
          <w:szCs w:val="24"/>
        </w:rPr>
        <w:t>требовать прекращения обработки Ваших персональных данных;</w:t>
      </w:r>
    </w:p>
    <w:p w14:paraId="2EC42CA9" w14:textId="77777777" w:rsidR="004660C2" w:rsidRPr="006C59E2" w:rsidRDefault="004660C2" w:rsidP="003B3234">
      <w:pPr>
        <w:pStyle w:val="af6"/>
        <w:numPr>
          <w:ilvl w:val="0"/>
          <w:numId w:val="16"/>
        </w:numPr>
        <w:autoSpaceDE/>
        <w:autoSpaceDN/>
        <w:ind w:left="0" w:firstLine="709"/>
        <w:contextualSpacing w:val="0"/>
        <w:jc w:val="both"/>
        <w:rPr>
          <w:sz w:val="24"/>
          <w:szCs w:val="24"/>
        </w:rPr>
      </w:pPr>
      <w:r w:rsidRPr="006C59E2">
        <w:rPr>
          <w:sz w:val="24"/>
          <w:szCs w:val="24"/>
        </w:rPr>
        <w:t xml:space="preserve">отозвать согласие на обработку персональных данных в случае, если обработка персональных данных осуществляется на основании Вашего согласия; </w:t>
      </w:r>
    </w:p>
    <w:p w14:paraId="36F2148E" w14:textId="77777777" w:rsidR="004660C2" w:rsidRPr="006C59E2" w:rsidRDefault="004660C2" w:rsidP="003B3234">
      <w:pPr>
        <w:pStyle w:val="af6"/>
        <w:numPr>
          <w:ilvl w:val="0"/>
          <w:numId w:val="16"/>
        </w:numPr>
        <w:autoSpaceDE/>
        <w:autoSpaceDN/>
        <w:ind w:left="0" w:firstLine="709"/>
        <w:contextualSpacing w:val="0"/>
        <w:jc w:val="both"/>
        <w:rPr>
          <w:sz w:val="24"/>
          <w:szCs w:val="24"/>
        </w:rPr>
      </w:pPr>
      <w:r w:rsidRPr="006C59E2">
        <w:rPr>
          <w:sz w:val="24"/>
          <w:szCs w:val="24"/>
        </w:rPr>
        <w:t xml:space="preserve">подать жалобу на действие или бездействие Оператора путем обращения в уполномоченный орган по защите прав субъектов; </w:t>
      </w:r>
    </w:p>
    <w:p w14:paraId="000B582B" w14:textId="77777777" w:rsidR="004660C2" w:rsidRPr="006C59E2" w:rsidRDefault="004660C2" w:rsidP="003B3234">
      <w:pPr>
        <w:pStyle w:val="af6"/>
        <w:numPr>
          <w:ilvl w:val="0"/>
          <w:numId w:val="16"/>
        </w:numPr>
        <w:autoSpaceDE/>
        <w:autoSpaceDN/>
        <w:ind w:left="0" w:firstLine="709"/>
        <w:contextualSpacing w:val="0"/>
        <w:jc w:val="both"/>
        <w:rPr>
          <w:sz w:val="24"/>
          <w:szCs w:val="24"/>
        </w:rPr>
      </w:pPr>
      <w:r w:rsidRPr="006C59E2">
        <w:rPr>
          <w:sz w:val="24"/>
          <w:szCs w:val="24"/>
        </w:rPr>
        <w:t>принимать предусмотренные законодательством меры по защите своих прав;</w:t>
      </w:r>
    </w:p>
    <w:p w14:paraId="4E420F29" w14:textId="77777777" w:rsidR="004660C2" w:rsidRPr="006C59E2" w:rsidRDefault="004660C2" w:rsidP="003B3234">
      <w:pPr>
        <w:pStyle w:val="af6"/>
        <w:numPr>
          <w:ilvl w:val="0"/>
          <w:numId w:val="16"/>
        </w:numPr>
        <w:autoSpaceDE/>
        <w:autoSpaceDN/>
        <w:ind w:left="0" w:firstLine="709"/>
        <w:contextualSpacing w:val="0"/>
        <w:jc w:val="both"/>
        <w:rPr>
          <w:sz w:val="24"/>
          <w:szCs w:val="24"/>
        </w:rPr>
      </w:pPr>
      <w:r w:rsidRPr="006C59E2">
        <w:rPr>
          <w:sz w:val="24"/>
          <w:szCs w:val="24"/>
        </w:rPr>
        <w:t>реализовывать иные права, предоставленные вам законодательством.</w:t>
      </w:r>
    </w:p>
    <w:p w14:paraId="574C71CF" w14:textId="77777777" w:rsidR="004660C2" w:rsidRPr="006C59E2" w:rsidRDefault="004660C2" w:rsidP="003B3234">
      <w:pPr>
        <w:ind w:firstLine="709"/>
        <w:jc w:val="both"/>
        <w:rPr>
          <w:sz w:val="24"/>
          <w:szCs w:val="24"/>
        </w:rPr>
      </w:pPr>
      <w:r w:rsidRPr="006C59E2">
        <w:rPr>
          <w:sz w:val="24"/>
          <w:szCs w:val="24"/>
        </w:rPr>
        <w:t>Для реализации Ваших прав и по любым вопросам, связанным с обработкой Ваших персональных данных, Вы можете направить запрос:</w:t>
      </w:r>
    </w:p>
    <w:p w14:paraId="2AB6F87A" w14:textId="77777777" w:rsidR="004660C2" w:rsidRPr="006C59E2" w:rsidRDefault="004660C2" w:rsidP="003B3234">
      <w:pPr>
        <w:pStyle w:val="af6"/>
        <w:numPr>
          <w:ilvl w:val="0"/>
          <w:numId w:val="17"/>
        </w:numPr>
        <w:autoSpaceDE/>
        <w:autoSpaceDN/>
        <w:ind w:left="0" w:firstLine="709"/>
        <w:contextualSpacing w:val="0"/>
        <w:jc w:val="both"/>
        <w:rPr>
          <w:sz w:val="24"/>
          <w:szCs w:val="24"/>
        </w:rPr>
      </w:pPr>
      <w:r w:rsidRPr="006C59E2">
        <w:rPr>
          <w:sz w:val="24"/>
          <w:szCs w:val="24"/>
        </w:rPr>
        <w:t>Почтой по адресу: 117997, Российская Федерация, г. Москва, ул. Вавилова, д. 19</w:t>
      </w:r>
    </w:p>
    <w:p w14:paraId="486737D6" w14:textId="77777777" w:rsidR="004660C2" w:rsidRPr="006C59E2" w:rsidRDefault="004660C2" w:rsidP="003B3234">
      <w:pPr>
        <w:pStyle w:val="af6"/>
        <w:numPr>
          <w:ilvl w:val="0"/>
          <w:numId w:val="17"/>
        </w:numPr>
        <w:autoSpaceDE/>
        <w:autoSpaceDN/>
        <w:ind w:left="0" w:firstLine="709"/>
        <w:contextualSpacing w:val="0"/>
        <w:jc w:val="both"/>
        <w:rPr>
          <w:sz w:val="24"/>
          <w:szCs w:val="24"/>
        </w:rPr>
      </w:pPr>
      <w:r w:rsidRPr="006C59E2">
        <w:rPr>
          <w:sz w:val="24"/>
          <w:szCs w:val="24"/>
        </w:rPr>
        <w:t xml:space="preserve">По адресу электронной почты: </w:t>
      </w:r>
      <w:hyperlink r:id="rId21" w:history="1">
        <w:r w:rsidRPr="006C59E2">
          <w:rPr>
            <w:rStyle w:val="af3"/>
            <w:sz w:val="24"/>
            <w:szCs w:val="24"/>
          </w:rPr>
          <w:t>pdn-org@sberbank.ru</w:t>
        </w:r>
      </w:hyperlink>
      <w:r w:rsidRPr="006C59E2">
        <w:rPr>
          <w:sz w:val="24"/>
          <w:szCs w:val="24"/>
        </w:rPr>
        <w:t>.</w:t>
      </w:r>
    </w:p>
    <w:p w14:paraId="3AD5EC93" w14:textId="77777777" w:rsidR="004660C2" w:rsidRPr="006C59E2" w:rsidRDefault="004660C2" w:rsidP="004660C2">
      <w:pPr>
        <w:ind w:firstLine="709"/>
        <w:jc w:val="both"/>
        <w:rPr>
          <w:sz w:val="24"/>
          <w:szCs w:val="24"/>
        </w:rPr>
      </w:pPr>
    </w:p>
    <w:p w14:paraId="3BE1A975" w14:textId="77777777" w:rsidR="004660C2" w:rsidRPr="006C59E2" w:rsidRDefault="004660C2" w:rsidP="004660C2">
      <w:pPr>
        <w:pStyle w:val="12"/>
        <w:spacing w:before="0"/>
        <w:ind w:firstLine="709"/>
        <w:rPr>
          <w:rFonts w:ascii="Times New Roman" w:hAnsi="Times New Roman" w:cs="Times New Roman"/>
          <w:b w:val="0"/>
          <w:sz w:val="24"/>
          <w:szCs w:val="24"/>
        </w:rPr>
      </w:pPr>
      <w:r w:rsidRPr="006C59E2">
        <w:rPr>
          <w:rFonts w:ascii="Times New Roman" w:hAnsi="Times New Roman" w:cs="Times New Roman"/>
          <w:sz w:val="24"/>
          <w:szCs w:val="24"/>
        </w:rPr>
        <w:t>11. Изменения настоящей Политики</w:t>
      </w:r>
    </w:p>
    <w:p w14:paraId="5B2EB01D" w14:textId="77777777" w:rsidR="004660C2" w:rsidRPr="006C59E2" w:rsidRDefault="004660C2" w:rsidP="004660C2">
      <w:pPr>
        <w:ind w:firstLine="709"/>
        <w:jc w:val="both"/>
        <w:rPr>
          <w:sz w:val="24"/>
          <w:szCs w:val="24"/>
        </w:rPr>
      </w:pPr>
      <w:r w:rsidRPr="006C59E2">
        <w:rPr>
          <w:sz w:val="24"/>
          <w:szCs w:val="24"/>
        </w:rPr>
        <w:t>Настоящая Политика конфиденциальности может периодически пересматриваться, при этом мы публикуем любые изменения и обновления, вносимые в настоящую Политику. Такие изменения вступают в силу с момента их публикации. Вы обязуетесь самостоятельно знакомит</w:t>
      </w:r>
      <w:r w:rsidR="007E78AC" w:rsidRPr="006C59E2">
        <w:rPr>
          <w:sz w:val="24"/>
          <w:szCs w:val="24"/>
        </w:rPr>
        <w:t>ь</w:t>
      </w:r>
      <w:r w:rsidRPr="006C59E2">
        <w:rPr>
          <w:sz w:val="24"/>
          <w:szCs w:val="24"/>
        </w:rPr>
        <w:t>ся с условиями настоящей Политики на предмет внесения изменений.</w:t>
      </w:r>
    </w:p>
    <w:p w14:paraId="02E56EC1" w14:textId="77777777" w:rsidR="00161287" w:rsidRPr="006C59E2" w:rsidRDefault="00161287" w:rsidP="00243326">
      <w:pPr>
        <w:pStyle w:val="ConsPlusNormal"/>
        <w:jc w:val="center"/>
      </w:pPr>
    </w:p>
    <w:p w14:paraId="5ED70ED1" w14:textId="77777777" w:rsidR="00161287" w:rsidRPr="006C59E2" w:rsidRDefault="00161287" w:rsidP="00243326">
      <w:pPr>
        <w:pStyle w:val="ConsPlusNormal"/>
        <w:jc w:val="center"/>
      </w:pPr>
    </w:p>
    <w:p w14:paraId="383D7D10" w14:textId="5BF9AE8D" w:rsidR="00161287" w:rsidRPr="006C59E2" w:rsidRDefault="00243326" w:rsidP="00A50DB1">
      <w:pPr>
        <w:pStyle w:val="ConsPlusNormal"/>
        <w:jc w:val="center"/>
        <w:rPr>
          <w:sz w:val="20"/>
          <w:szCs w:val="20"/>
        </w:rPr>
      </w:pPr>
      <w:r w:rsidRPr="006C59E2">
        <w:rPr>
          <w:b/>
          <w:bCs/>
          <w:sz w:val="20"/>
          <w:szCs w:val="20"/>
        </w:rPr>
        <w:lastRenderedPageBreak/>
        <w:t xml:space="preserve">СОГЛАСИЕ НА ОБРАБОТКУ ПЕРСОНАЛЬНЫХ ДАННЫХ УЧАСТНИКОВ </w:t>
      </w:r>
      <w:r w:rsidRPr="006C59E2">
        <w:rPr>
          <w:b/>
          <w:color w:val="000000"/>
          <w:sz w:val="20"/>
          <w:szCs w:val="20"/>
        </w:rPr>
        <w:t>МЕЖДУНАРОДНОГО КОНКУРСА ПО ИСКУССТВЕННОМУ ИНТЕЛЛЕКТУ ДЛЯ ДЕТЕЙ</w:t>
      </w:r>
      <w:r w:rsidR="00594ED3" w:rsidRPr="006C59E2">
        <w:rPr>
          <w:b/>
          <w:color w:val="000000"/>
          <w:sz w:val="20"/>
          <w:szCs w:val="20"/>
        </w:rPr>
        <w:t xml:space="preserve"> И МОЛОДЕЖИ</w:t>
      </w:r>
      <w:r w:rsidRPr="006C59E2">
        <w:rPr>
          <w:b/>
          <w:color w:val="000000"/>
          <w:sz w:val="20"/>
          <w:szCs w:val="20"/>
        </w:rPr>
        <w:t xml:space="preserve"> «СОРЕВНОВАНИЕ П</w:t>
      </w:r>
      <w:r w:rsidR="006D562E" w:rsidRPr="006C59E2">
        <w:rPr>
          <w:b/>
          <w:color w:val="000000"/>
          <w:sz w:val="20"/>
          <w:szCs w:val="20"/>
        </w:rPr>
        <w:t>О ИСКУССТВЕННОМУ ИНТЕЛЛЕКТУ 2025</w:t>
      </w:r>
      <w:r w:rsidRPr="006C59E2">
        <w:rPr>
          <w:b/>
          <w:color w:val="000000"/>
          <w:sz w:val="20"/>
          <w:szCs w:val="20"/>
        </w:rPr>
        <w:t>»</w:t>
      </w:r>
    </w:p>
    <w:p w14:paraId="18F2C177" w14:textId="14AA3543" w:rsidR="004660C2" w:rsidRPr="006C59E2" w:rsidRDefault="004660C2" w:rsidP="00243326">
      <w:pPr>
        <w:pStyle w:val="ConsPlusNormal"/>
        <w:ind w:firstLine="539"/>
        <w:jc w:val="center"/>
        <w:rPr>
          <w:sz w:val="20"/>
          <w:szCs w:val="20"/>
        </w:rPr>
      </w:pPr>
      <w:r w:rsidRPr="006C59E2">
        <w:rPr>
          <w:sz w:val="20"/>
          <w:szCs w:val="20"/>
        </w:rPr>
        <w:t>(далее – Согласие)</w:t>
      </w:r>
    </w:p>
    <w:p w14:paraId="33F4A927" w14:textId="595B642A" w:rsidR="004660C2" w:rsidRPr="006C59E2" w:rsidRDefault="004660C2" w:rsidP="004660C2">
      <w:pPr>
        <w:adjustRightInd w:val="0"/>
        <w:spacing w:before="120" w:after="120"/>
        <w:jc w:val="both"/>
      </w:pPr>
      <w:r w:rsidRPr="006C59E2">
        <w:t>Я подтверждаю, что являюсь</w:t>
      </w:r>
      <w:r w:rsidR="00F527F9" w:rsidRPr="006C59E2">
        <w:t xml:space="preserve"> совершеннолетним участником Международного конкурса по искусственному интеллекту для детей</w:t>
      </w:r>
      <w:r w:rsidR="00594ED3" w:rsidRPr="006C59E2">
        <w:t xml:space="preserve"> и молодежи</w:t>
      </w:r>
      <w:r w:rsidR="00F527F9" w:rsidRPr="006C59E2">
        <w:t xml:space="preserve"> «Соревнование по искусственному интеллекту 2025» (далее – Конкурс) или</w:t>
      </w:r>
      <w:r w:rsidRPr="006C59E2">
        <w:t xml:space="preserve"> законным представителем несовершеннолетнего</w:t>
      </w:r>
      <w:r w:rsidR="00F527F9" w:rsidRPr="006C59E2">
        <w:t xml:space="preserve"> участника Конкурса</w:t>
      </w:r>
      <w:r w:rsidRPr="006C59E2">
        <w:t>, и, действуя от</w:t>
      </w:r>
      <w:r w:rsidR="00F527F9" w:rsidRPr="006C59E2">
        <w:t xml:space="preserve"> своего имени и в своих интересах или от</w:t>
      </w:r>
      <w:r w:rsidRPr="006C59E2">
        <w:t xml:space="preserve"> имени и в интересах</w:t>
      </w:r>
      <w:r w:rsidR="00F527F9" w:rsidRPr="006C59E2">
        <w:t xml:space="preserve"> несовершеннолетнего участника</w:t>
      </w:r>
      <w:r w:rsidRPr="006C59E2">
        <w:t>, даю Публичному акционерному обществу «Сбербанк России» (адрес: Российская Федерация, 117</w:t>
      </w:r>
      <w:r w:rsidR="007315CE" w:rsidRPr="006C59E2">
        <w:t>312</w:t>
      </w:r>
      <w:r w:rsidRPr="006C59E2">
        <w:t xml:space="preserve">, г. Москва, ул. Вавилова, д.19) (далее – Банк) </w:t>
      </w:r>
      <w:r w:rsidRPr="006C59E2">
        <w:rPr>
          <w:b/>
        </w:rPr>
        <w:t xml:space="preserve">согласие на обработку персональных данных </w:t>
      </w:r>
      <w:r w:rsidRPr="006C59E2">
        <w:t>с использованием средств автоматизации и без таковых на следующих условиях.</w:t>
      </w:r>
    </w:p>
    <w:p w14:paraId="3AF34FF5" w14:textId="77777777" w:rsidR="004660C2" w:rsidRPr="006C59E2" w:rsidRDefault="004660C2" w:rsidP="004660C2">
      <w:pPr>
        <w:adjustRightInd w:val="0"/>
        <w:jc w:val="both"/>
      </w:pPr>
    </w:p>
    <w:p w14:paraId="234F4977" w14:textId="77777777" w:rsidR="00AF20DE" w:rsidRPr="006C59E2" w:rsidRDefault="00AF20DE" w:rsidP="00AF20DE">
      <w:pPr>
        <w:pStyle w:val="af6"/>
        <w:widowControl w:val="0"/>
        <w:numPr>
          <w:ilvl w:val="0"/>
          <w:numId w:val="18"/>
        </w:numPr>
        <w:spacing w:after="120"/>
        <w:ind w:left="0" w:firstLine="0"/>
        <w:contextualSpacing w:val="0"/>
        <w:jc w:val="both"/>
      </w:pPr>
      <w:r w:rsidRPr="006C59E2">
        <w:rPr>
          <w:b/>
        </w:rPr>
        <w:t>Цели обработки и состав обрабатываемых персональных данных</w:t>
      </w:r>
      <w:r w:rsidRPr="006C59E2">
        <w:t xml:space="preserve">: </w:t>
      </w:r>
    </w:p>
    <w:tbl>
      <w:tblPr>
        <w:tblStyle w:val="afd"/>
        <w:tblW w:w="9918" w:type="dxa"/>
        <w:tblLayout w:type="fixed"/>
        <w:tblLook w:val="04A0" w:firstRow="1" w:lastRow="0" w:firstColumn="1" w:lastColumn="0" w:noHBand="0" w:noVBand="1"/>
      </w:tblPr>
      <w:tblGrid>
        <w:gridCol w:w="704"/>
        <w:gridCol w:w="2693"/>
        <w:gridCol w:w="3119"/>
        <w:gridCol w:w="3402"/>
      </w:tblGrid>
      <w:tr w:rsidR="00EC7FB5" w:rsidRPr="006C59E2" w14:paraId="6E55FE1B" w14:textId="77777777" w:rsidTr="005127E2">
        <w:tc>
          <w:tcPr>
            <w:tcW w:w="704" w:type="dxa"/>
          </w:tcPr>
          <w:p w14:paraId="33C21D71" w14:textId="77777777" w:rsidR="00AF20DE" w:rsidRPr="006C59E2" w:rsidRDefault="00AF20DE" w:rsidP="005127E2">
            <w:pPr>
              <w:spacing w:before="60" w:after="60"/>
              <w:jc w:val="center"/>
              <w:rPr>
                <w:b/>
              </w:rPr>
            </w:pPr>
            <w:r w:rsidRPr="006C59E2">
              <w:rPr>
                <w:b/>
              </w:rPr>
              <w:t>№ цели</w:t>
            </w:r>
          </w:p>
        </w:tc>
        <w:tc>
          <w:tcPr>
            <w:tcW w:w="2693" w:type="dxa"/>
          </w:tcPr>
          <w:p w14:paraId="38F04F45" w14:textId="77777777" w:rsidR="00AF20DE" w:rsidRPr="006C59E2" w:rsidRDefault="00AF20DE" w:rsidP="005127E2">
            <w:pPr>
              <w:spacing w:before="60" w:after="60"/>
              <w:jc w:val="center"/>
              <w:rPr>
                <w:b/>
              </w:rPr>
            </w:pPr>
            <w:r w:rsidRPr="006C59E2">
              <w:rPr>
                <w:b/>
              </w:rPr>
              <w:t>Цель обработки  персональных данных</w:t>
            </w:r>
          </w:p>
        </w:tc>
        <w:tc>
          <w:tcPr>
            <w:tcW w:w="3119" w:type="dxa"/>
          </w:tcPr>
          <w:p w14:paraId="761DCE06" w14:textId="77777777" w:rsidR="00AF20DE" w:rsidRPr="006C59E2" w:rsidRDefault="00AF20DE" w:rsidP="005127E2">
            <w:pPr>
              <w:spacing w:before="60" w:after="60"/>
              <w:jc w:val="center"/>
              <w:rPr>
                <w:b/>
              </w:rPr>
            </w:pPr>
            <w:r w:rsidRPr="006C59E2">
              <w:rPr>
                <w:b/>
              </w:rPr>
              <w:t>Персональные данные участника</w:t>
            </w:r>
          </w:p>
        </w:tc>
        <w:tc>
          <w:tcPr>
            <w:tcW w:w="3402" w:type="dxa"/>
          </w:tcPr>
          <w:p w14:paraId="7075B2B7" w14:textId="341198A6" w:rsidR="00947A8A" w:rsidRPr="006C59E2" w:rsidRDefault="00AF20DE" w:rsidP="00D168F0">
            <w:pPr>
              <w:spacing w:before="60" w:after="60"/>
              <w:jc w:val="center"/>
              <w:rPr>
                <w:b/>
              </w:rPr>
            </w:pPr>
            <w:r w:rsidRPr="006C59E2">
              <w:rPr>
                <w:b/>
              </w:rPr>
              <w:t xml:space="preserve">Персональные данные законного представителя </w:t>
            </w:r>
            <w:r w:rsidR="00947A8A" w:rsidRPr="006C59E2">
              <w:rPr>
                <w:b/>
              </w:rPr>
              <w:t xml:space="preserve">несовершеннолетнего </w:t>
            </w:r>
            <w:r w:rsidRPr="006C59E2">
              <w:rPr>
                <w:b/>
              </w:rPr>
              <w:t>участника</w:t>
            </w:r>
            <w:r w:rsidR="00947A8A" w:rsidRPr="006C59E2">
              <w:rPr>
                <w:b/>
              </w:rPr>
              <w:t xml:space="preserve"> (если актуально)</w:t>
            </w:r>
          </w:p>
        </w:tc>
      </w:tr>
      <w:tr w:rsidR="00EC7FB5" w:rsidRPr="006C59E2" w14:paraId="4AD7512A" w14:textId="77777777" w:rsidTr="005127E2">
        <w:tc>
          <w:tcPr>
            <w:tcW w:w="704" w:type="dxa"/>
            <w:vMerge w:val="restart"/>
          </w:tcPr>
          <w:p w14:paraId="740233BD" w14:textId="77777777" w:rsidR="00AF20DE" w:rsidRPr="006C59E2" w:rsidRDefault="00AF20DE" w:rsidP="005127E2">
            <w:pPr>
              <w:spacing w:before="60" w:after="60"/>
              <w:jc w:val="center"/>
            </w:pPr>
            <w:r w:rsidRPr="006C59E2">
              <w:t>1</w:t>
            </w:r>
          </w:p>
        </w:tc>
        <w:tc>
          <w:tcPr>
            <w:tcW w:w="2693" w:type="dxa"/>
            <w:vMerge w:val="restart"/>
          </w:tcPr>
          <w:p w14:paraId="1387C316" w14:textId="77777777" w:rsidR="00AF20DE" w:rsidRPr="006C59E2" w:rsidRDefault="00AF20DE" w:rsidP="005127E2">
            <w:pPr>
              <w:spacing w:before="60" w:after="60"/>
              <w:jc w:val="both"/>
            </w:pPr>
            <w:r w:rsidRPr="006C59E2">
              <w:t>Организация и проведение Конкурса, предоставление участнику возможности принять участие в Конкурсе в соответствии с Положением о Конкурсе.</w:t>
            </w:r>
          </w:p>
        </w:tc>
        <w:tc>
          <w:tcPr>
            <w:tcW w:w="3119" w:type="dxa"/>
          </w:tcPr>
          <w:p w14:paraId="5A53EC59" w14:textId="3C5C66D1" w:rsidR="00AF20DE" w:rsidRPr="006C59E2" w:rsidRDefault="00AF20DE" w:rsidP="00764ADB">
            <w:pPr>
              <w:spacing w:before="60" w:after="60"/>
              <w:jc w:val="both"/>
            </w:pPr>
            <w:r w:rsidRPr="006C59E2">
              <w:t>фамилия, имя, отчество;</w:t>
            </w:r>
            <w:r w:rsidR="00176001" w:rsidRPr="006C59E2">
              <w:t xml:space="preserve"> </w:t>
            </w:r>
            <w:r w:rsidR="00764ADB" w:rsidRPr="006C59E2">
              <w:t>логин</w:t>
            </w:r>
            <w:r w:rsidR="00176001" w:rsidRPr="006C59E2">
              <w:t>;</w:t>
            </w:r>
            <w:r w:rsidRPr="006C59E2">
              <w:t xml:space="preserve"> пол; возраст и дата рождения; страна и населенный пункт проживания; номер телефона; адрес электронной почты; название команды и направления участия в Конкур</w:t>
            </w:r>
            <w:r w:rsidR="00346D40" w:rsidRPr="006C59E2">
              <w:t>се; контакты в социальных сетях</w:t>
            </w:r>
            <w:r w:rsidRPr="006C59E2">
              <w:t>; сведения об участии в Конкурсе;</w:t>
            </w:r>
            <w:r w:rsidR="00D168F0" w:rsidRPr="006C59E2">
              <w:t xml:space="preserve"> сведения об участии в Международной олимпиаде по искусственному интеллекту (IOAI);</w:t>
            </w:r>
            <w:r w:rsidRPr="006C59E2">
              <w:t xml:space="preserve"> </w:t>
            </w:r>
            <w:r w:rsidR="006D562E" w:rsidRPr="006C59E2">
              <w:t>сведения об образовательной организации;</w:t>
            </w:r>
            <w:r w:rsidR="00764ADB" w:rsidRPr="006C59E2">
              <w:t xml:space="preserve"> </w:t>
            </w:r>
            <w:r w:rsidR="00265F42" w:rsidRPr="006C59E2">
              <w:t>класс/курс;</w:t>
            </w:r>
            <w:r w:rsidR="006D562E" w:rsidRPr="006C59E2">
              <w:t xml:space="preserve"> </w:t>
            </w:r>
            <w:r w:rsidRPr="006C59E2">
              <w:t>иные персональные данные, которые могут быть самостоятельно сообщены для указанной цели</w:t>
            </w:r>
          </w:p>
        </w:tc>
        <w:tc>
          <w:tcPr>
            <w:tcW w:w="3402" w:type="dxa"/>
          </w:tcPr>
          <w:p w14:paraId="609EE580" w14:textId="77777777" w:rsidR="00AF20DE" w:rsidRPr="006C59E2" w:rsidRDefault="00AF20DE" w:rsidP="005127E2">
            <w:pPr>
              <w:spacing w:before="60" w:after="60"/>
              <w:jc w:val="both"/>
            </w:pPr>
            <w:r w:rsidRPr="006C59E2">
              <w:t>фамилия, имя, отчество, номер телефона, адрес электронной почты; иные персональные данные, которые могут быть самостоятельно сообщены для указанной цели</w:t>
            </w:r>
          </w:p>
        </w:tc>
      </w:tr>
      <w:tr w:rsidR="000D44C4" w:rsidRPr="006C59E2" w14:paraId="0C47A738" w14:textId="77777777" w:rsidTr="005127E2">
        <w:tc>
          <w:tcPr>
            <w:tcW w:w="704" w:type="dxa"/>
            <w:vMerge/>
          </w:tcPr>
          <w:p w14:paraId="4151A727" w14:textId="77777777" w:rsidR="00AF20DE" w:rsidRPr="006C59E2" w:rsidRDefault="00AF20DE" w:rsidP="005127E2">
            <w:pPr>
              <w:spacing w:before="60" w:after="60"/>
              <w:jc w:val="center"/>
            </w:pPr>
          </w:p>
        </w:tc>
        <w:tc>
          <w:tcPr>
            <w:tcW w:w="2693" w:type="dxa"/>
            <w:vMerge/>
          </w:tcPr>
          <w:p w14:paraId="74865669" w14:textId="77777777" w:rsidR="00AF20DE" w:rsidRPr="006C59E2" w:rsidRDefault="00AF20DE" w:rsidP="005127E2">
            <w:pPr>
              <w:spacing w:before="60" w:after="60"/>
              <w:jc w:val="both"/>
            </w:pPr>
          </w:p>
        </w:tc>
        <w:tc>
          <w:tcPr>
            <w:tcW w:w="6521" w:type="dxa"/>
            <w:gridSpan w:val="2"/>
          </w:tcPr>
          <w:p w14:paraId="60ADF2C7" w14:textId="295E31B5" w:rsidR="00AF20DE" w:rsidRPr="006C59E2" w:rsidRDefault="00AF20DE" w:rsidP="005127E2">
            <w:pPr>
              <w:spacing w:before="60" w:after="60"/>
              <w:jc w:val="both"/>
            </w:pPr>
            <w:r w:rsidRPr="006C59E2">
              <w:t xml:space="preserve">данные, содержащиеся в файлах </w:t>
            </w:r>
            <w:r w:rsidRPr="006C59E2">
              <w:rPr>
                <w:lang w:val="en-US"/>
              </w:rPr>
              <w:t>C</w:t>
            </w:r>
            <w:r w:rsidRPr="006C59E2">
              <w:t>ookies, сведения об оборудовании (устройстве), дата и время сессии; сведения о действиях на Платформе</w:t>
            </w:r>
            <w:r w:rsidRPr="006C59E2">
              <w:rPr>
                <w:rStyle w:val="af1"/>
              </w:rPr>
              <w:footnoteReference w:id="6"/>
            </w:r>
            <w:r w:rsidRPr="006C59E2">
              <w:t>, в т.ч. собираемые посредством сервисов Яндекс.Метрика</w:t>
            </w:r>
            <w:r w:rsidR="00265F42" w:rsidRPr="006C59E2">
              <w:t>, Вебвизор</w:t>
            </w:r>
            <w:r w:rsidRPr="006C59E2">
              <w:t xml:space="preserve"> и MyTracker, сведения из обращений в службу поддержку Платформы</w:t>
            </w:r>
          </w:p>
        </w:tc>
      </w:tr>
      <w:tr w:rsidR="00D43F86" w:rsidRPr="006C59E2" w14:paraId="60AD5E96" w14:textId="77777777" w:rsidTr="00241537">
        <w:tc>
          <w:tcPr>
            <w:tcW w:w="704" w:type="dxa"/>
          </w:tcPr>
          <w:p w14:paraId="33E6CA8A" w14:textId="77777777" w:rsidR="00D43F86" w:rsidRPr="006C59E2" w:rsidRDefault="00D43F86" w:rsidP="005127E2">
            <w:pPr>
              <w:spacing w:before="60" w:after="60"/>
              <w:jc w:val="center"/>
            </w:pPr>
            <w:r w:rsidRPr="006C59E2">
              <w:t>2</w:t>
            </w:r>
          </w:p>
        </w:tc>
        <w:tc>
          <w:tcPr>
            <w:tcW w:w="2693" w:type="dxa"/>
          </w:tcPr>
          <w:p w14:paraId="37F4D6A4" w14:textId="77777777" w:rsidR="00D43F86" w:rsidRPr="006C59E2" w:rsidRDefault="00D43F86" w:rsidP="005127E2">
            <w:pPr>
              <w:spacing w:before="60" w:after="60"/>
              <w:jc w:val="both"/>
            </w:pPr>
            <w:r w:rsidRPr="006C59E2">
              <w:t>Отправка брендированной продукции (брендированных подарков), в случаях, предусмотренных Положением о Конкурсе.</w:t>
            </w:r>
          </w:p>
        </w:tc>
        <w:tc>
          <w:tcPr>
            <w:tcW w:w="6521" w:type="dxa"/>
            <w:gridSpan w:val="2"/>
          </w:tcPr>
          <w:p w14:paraId="46DB287F" w14:textId="354F1F27" w:rsidR="00D43F86" w:rsidRPr="006C59E2" w:rsidRDefault="00D43F86" w:rsidP="00D168F0">
            <w:pPr>
              <w:spacing w:before="60" w:after="60"/>
              <w:jc w:val="both"/>
            </w:pPr>
            <w:r w:rsidRPr="006C59E2">
              <w:t xml:space="preserve">фамилия, имя, отчество; почтовый адрес; номер телефона; </w:t>
            </w:r>
            <w:r w:rsidR="008B40BC" w:rsidRPr="006C59E2">
              <w:t>адрес электронной почты;</w:t>
            </w:r>
            <w:r w:rsidRPr="006C59E2">
              <w:t xml:space="preserve"> иные персональные данные, которые могут быть самостоятельно сообщены для указанной цели</w:t>
            </w:r>
          </w:p>
        </w:tc>
      </w:tr>
      <w:tr w:rsidR="00EC7FB5" w:rsidRPr="006C59E2" w14:paraId="2B355990" w14:textId="77777777" w:rsidTr="005127E2">
        <w:tc>
          <w:tcPr>
            <w:tcW w:w="704" w:type="dxa"/>
          </w:tcPr>
          <w:p w14:paraId="76128126" w14:textId="77777777" w:rsidR="00AF20DE" w:rsidRPr="006C59E2" w:rsidRDefault="00AF20DE" w:rsidP="005127E2">
            <w:pPr>
              <w:spacing w:before="60" w:after="60"/>
              <w:jc w:val="center"/>
            </w:pPr>
            <w:r w:rsidRPr="006C59E2">
              <w:t>3</w:t>
            </w:r>
          </w:p>
        </w:tc>
        <w:tc>
          <w:tcPr>
            <w:tcW w:w="2693" w:type="dxa"/>
          </w:tcPr>
          <w:p w14:paraId="3EF174C8" w14:textId="77777777" w:rsidR="00AF20DE" w:rsidRPr="006C59E2" w:rsidRDefault="00AF20DE" w:rsidP="005127E2">
            <w:pPr>
              <w:spacing w:before="60" w:after="60"/>
              <w:jc w:val="both"/>
            </w:pPr>
            <w:r w:rsidRPr="006C59E2">
              <w:t>Обеспечение участия в финальном этапе и церемонии награждения участников Конкурса в соответствии с Положением о Конкурсе, в том числе организация проезда и проживания.</w:t>
            </w:r>
          </w:p>
        </w:tc>
        <w:tc>
          <w:tcPr>
            <w:tcW w:w="3119" w:type="dxa"/>
          </w:tcPr>
          <w:p w14:paraId="5019FEBD" w14:textId="1DEFB7C5" w:rsidR="00AF20DE" w:rsidRPr="006C59E2" w:rsidRDefault="00AF20DE" w:rsidP="005127E2">
            <w:pPr>
              <w:spacing w:before="60" w:after="60"/>
              <w:jc w:val="both"/>
            </w:pPr>
            <w:r w:rsidRPr="006C59E2">
              <w:t>гражданство;</w:t>
            </w:r>
            <w:r w:rsidR="00625B3C" w:rsidRPr="006C59E2">
              <w:t xml:space="preserve"> номер телефона; адрес электронной почты;</w:t>
            </w:r>
            <w:r w:rsidRPr="006C59E2">
              <w:t xml:space="preserve"> место учебы и класс; информация об увлечениях; фотоизображение; паспортные данные (информация с основной страницы и страницы с отметкой о месте рег</w:t>
            </w:r>
            <w:r w:rsidR="003C0FEA" w:rsidRPr="006C59E2">
              <w:t xml:space="preserve">истрации); </w:t>
            </w:r>
            <w:r w:rsidR="00B27C58" w:rsidRPr="006C59E2">
              <w:t>информация из документа, подтверждающего полномочия законного представителя</w:t>
            </w:r>
            <w:r w:rsidR="003C0FEA" w:rsidRPr="006C59E2">
              <w:t xml:space="preserve"> (</w:t>
            </w:r>
            <w:r w:rsidR="00BA162C" w:rsidRPr="006C59E2">
              <w:t xml:space="preserve">для несовершеннолетних участников, </w:t>
            </w:r>
            <w:r w:rsidR="003C0FEA" w:rsidRPr="006C59E2">
              <w:t>без поля о национальности)</w:t>
            </w:r>
            <w:r w:rsidRPr="006C59E2">
              <w:t xml:space="preserve">; иные персональные данные, которые </w:t>
            </w:r>
            <w:r w:rsidRPr="006C59E2">
              <w:lastRenderedPageBreak/>
              <w:t>могут быть самостоятельно сообщены для указанной цели</w:t>
            </w:r>
          </w:p>
        </w:tc>
        <w:tc>
          <w:tcPr>
            <w:tcW w:w="3402" w:type="dxa"/>
          </w:tcPr>
          <w:p w14:paraId="104E6996" w14:textId="45EA109A" w:rsidR="00AF20DE" w:rsidRPr="006C59E2" w:rsidRDefault="00AF20DE" w:rsidP="00B27C58">
            <w:pPr>
              <w:spacing w:before="60" w:after="60"/>
              <w:jc w:val="both"/>
            </w:pPr>
            <w:r w:rsidRPr="006C59E2">
              <w:lastRenderedPageBreak/>
              <w:t>номер телефона;</w:t>
            </w:r>
            <w:r w:rsidR="00625B3C" w:rsidRPr="006C59E2">
              <w:t xml:space="preserve"> адрес электронной почты;</w:t>
            </w:r>
            <w:r w:rsidRPr="006C59E2">
              <w:t xml:space="preserve"> гражданство; паспортные данные (информация с основной страницы и страницы с отметкой о месте регистрации); фотоизображение; информация в документе, подтверждающем полномочия представителя несовершеннолетнего (без поля о национальности); иные персональные данные, которые могут быть самостоятельно сообщены для указанной цели</w:t>
            </w:r>
          </w:p>
        </w:tc>
      </w:tr>
      <w:tr w:rsidR="0066748B" w:rsidRPr="006C59E2" w14:paraId="3D88DBA3" w14:textId="77777777" w:rsidTr="00241537">
        <w:tc>
          <w:tcPr>
            <w:tcW w:w="704" w:type="dxa"/>
          </w:tcPr>
          <w:p w14:paraId="38B9BA63" w14:textId="77777777" w:rsidR="0066748B" w:rsidRPr="006C59E2" w:rsidRDefault="0066748B" w:rsidP="005127E2">
            <w:pPr>
              <w:spacing w:before="60" w:after="60"/>
              <w:jc w:val="center"/>
            </w:pPr>
            <w:r w:rsidRPr="006C59E2">
              <w:lastRenderedPageBreak/>
              <w:t>4</w:t>
            </w:r>
          </w:p>
        </w:tc>
        <w:tc>
          <w:tcPr>
            <w:tcW w:w="2693" w:type="dxa"/>
          </w:tcPr>
          <w:p w14:paraId="48302FF9" w14:textId="77777777" w:rsidR="0066748B" w:rsidRPr="006C59E2" w:rsidRDefault="0066748B" w:rsidP="005127E2">
            <w:pPr>
              <w:spacing w:before="60" w:after="60"/>
              <w:jc w:val="both"/>
            </w:pPr>
            <w:r w:rsidRPr="006C59E2">
              <w:t>Выплата денежного приза, в случае если участник стал победителем Конкурса.</w:t>
            </w:r>
          </w:p>
        </w:tc>
        <w:tc>
          <w:tcPr>
            <w:tcW w:w="6521" w:type="dxa"/>
            <w:gridSpan w:val="2"/>
          </w:tcPr>
          <w:p w14:paraId="7BAD2C49" w14:textId="54830EE1" w:rsidR="0066748B" w:rsidRPr="006C59E2" w:rsidRDefault="0066748B" w:rsidP="00265F42">
            <w:pPr>
              <w:spacing w:before="60" w:after="60"/>
              <w:jc w:val="both"/>
            </w:pPr>
            <w:r w:rsidRPr="006C59E2">
              <w:t xml:space="preserve">паспортные данные (информация с основной страницы и страницы с отметкой о месте регистрации); </w:t>
            </w:r>
            <w:r w:rsidR="009731D5" w:rsidRPr="006C59E2">
              <w:t xml:space="preserve">информация о наличии трудовых отношений с Банком; </w:t>
            </w:r>
            <w:r w:rsidRPr="006C59E2">
              <w:t>информация из свидетельства о постановке на учет в налоговом органе (ИНН) (только для граждан РФ); реквизиты банковского счета; информация из иных документов, которые могут быть запрошены отдельно</w:t>
            </w:r>
            <w:r w:rsidRPr="006C59E2">
              <w:rPr>
                <w:rStyle w:val="af1"/>
              </w:rPr>
              <w:footnoteReference w:id="7"/>
            </w:r>
          </w:p>
        </w:tc>
      </w:tr>
      <w:tr w:rsidR="0066748B" w:rsidRPr="006C59E2" w14:paraId="5C0880CE" w14:textId="77777777" w:rsidTr="00241537">
        <w:tc>
          <w:tcPr>
            <w:tcW w:w="704" w:type="dxa"/>
          </w:tcPr>
          <w:p w14:paraId="465EE471" w14:textId="77777777" w:rsidR="0066748B" w:rsidRPr="006C59E2" w:rsidRDefault="0066748B" w:rsidP="005127E2">
            <w:pPr>
              <w:spacing w:before="60" w:after="60"/>
              <w:jc w:val="center"/>
            </w:pPr>
            <w:r w:rsidRPr="006C59E2">
              <w:t>5</w:t>
            </w:r>
          </w:p>
        </w:tc>
        <w:tc>
          <w:tcPr>
            <w:tcW w:w="2693" w:type="dxa"/>
          </w:tcPr>
          <w:p w14:paraId="416E8FED" w14:textId="77777777" w:rsidR="0066748B" w:rsidRPr="006C59E2" w:rsidRDefault="0066748B" w:rsidP="005127E2">
            <w:pPr>
              <w:spacing w:before="60" w:after="60"/>
              <w:jc w:val="both"/>
            </w:pPr>
            <w:r w:rsidRPr="006C59E2">
              <w:t>Подготовка и публикация пресс-релизов Оператора о Ко</w:t>
            </w:r>
            <w:r w:rsidR="00937BCE" w:rsidRPr="006C59E2">
              <w:t xml:space="preserve">нкурсе, публикация информации об участниках </w:t>
            </w:r>
            <w:r w:rsidRPr="006C59E2">
              <w:t>Конкурса, информирование о Конкурсе и его результатах</w:t>
            </w:r>
          </w:p>
        </w:tc>
        <w:tc>
          <w:tcPr>
            <w:tcW w:w="6521" w:type="dxa"/>
            <w:gridSpan w:val="2"/>
          </w:tcPr>
          <w:p w14:paraId="49945EE0" w14:textId="3F8BC61A" w:rsidR="0066748B" w:rsidRPr="006C59E2" w:rsidRDefault="009D2E4A" w:rsidP="005127E2">
            <w:pPr>
              <w:spacing w:before="60" w:after="60"/>
              <w:jc w:val="both"/>
            </w:pPr>
            <w:r w:rsidRPr="006C59E2">
              <w:t>фамилия, имя, отчество</w:t>
            </w:r>
            <w:r w:rsidR="0066748B" w:rsidRPr="006C59E2">
              <w:t>, изображение, запечатленное на фото- и видеоматериалах об участии в Конкурсе, иные персональные данные, которые могут быть предоставлены для этой цели</w:t>
            </w:r>
          </w:p>
        </w:tc>
      </w:tr>
    </w:tbl>
    <w:p w14:paraId="4D4238F9" w14:textId="77777777" w:rsidR="00363672" w:rsidRPr="006C59E2" w:rsidRDefault="00363672" w:rsidP="00363672">
      <w:pPr>
        <w:pStyle w:val="af6"/>
        <w:widowControl w:val="0"/>
        <w:ind w:left="0"/>
        <w:contextualSpacing w:val="0"/>
        <w:jc w:val="both"/>
        <w:rPr>
          <w:b/>
        </w:rPr>
      </w:pPr>
    </w:p>
    <w:p w14:paraId="00909602" w14:textId="77777777" w:rsidR="004660C2" w:rsidRPr="006C59E2" w:rsidRDefault="004660C2" w:rsidP="00363672">
      <w:pPr>
        <w:pStyle w:val="af6"/>
        <w:widowControl w:val="0"/>
        <w:numPr>
          <w:ilvl w:val="0"/>
          <w:numId w:val="18"/>
        </w:numPr>
        <w:ind w:left="0" w:firstLine="0"/>
        <w:contextualSpacing w:val="0"/>
        <w:jc w:val="both"/>
        <w:rPr>
          <w:b/>
        </w:rPr>
      </w:pPr>
      <w:r w:rsidRPr="006C59E2">
        <w:t xml:space="preserve"> </w:t>
      </w:r>
      <w:r w:rsidRPr="006C59E2">
        <w:rPr>
          <w:b/>
        </w:rPr>
        <w:t xml:space="preserve">Действия, совершаемые с персональными данными: </w:t>
      </w:r>
      <w:r w:rsidRPr="006C59E2">
        <w:t>сбор, получение, запись, систематизация, накопление, хранение, уточнение (обновление, изменение), извлечение, использование, обезличивание, блокирование, удаление, уничтожение, передача (предоставление, доступ) третьим лицам, в том числе в рамках поручения на обработку персональных данных, на условиях, изложенных в п. 3 Согласия.</w:t>
      </w:r>
    </w:p>
    <w:p w14:paraId="45D76D45" w14:textId="77777777" w:rsidR="004660C2" w:rsidRPr="006C59E2" w:rsidRDefault="004660C2" w:rsidP="004660C2">
      <w:pPr>
        <w:jc w:val="both"/>
        <w:rPr>
          <w:b/>
        </w:rPr>
      </w:pPr>
    </w:p>
    <w:p w14:paraId="7487BFCA" w14:textId="77777777" w:rsidR="004660C2" w:rsidRPr="006C59E2" w:rsidRDefault="004660C2" w:rsidP="004660C2">
      <w:pPr>
        <w:pStyle w:val="af6"/>
        <w:keepNext/>
        <w:widowControl w:val="0"/>
        <w:numPr>
          <w:ilvl w:val="0"/>
          <w:numId w:val="18"/>
        </w:numPr>
        <w:ind w:left="0" w:firstLine="0"/>
        <w:contextualSpacing w:val="0"/>
        <w:jc w:val="both"/>
      </w:pPr>
      <w:r w:rsidRPr="006C59E2">
        <w:rPr>
          <w:b/>
        </w:rPr>
        <w:t>Передача персональных данных:</w:t>
      </w:r>
      <w:r w:rsidRPr="006C59E2">
        <w:t xml:space="preserve"> </w:t>
      </w:r>
    </w:p>
    <w:p w14:paraId="16D597E1" w14:textId="2002D363" w:rsidR="004660C2" w:rsidRPr="006C59E2" w:rsidRDefault="004660C2" w:rsidP="005C5BA2">
      <w:pPr>
        <w:pStyle w:val="af6"/>
        <w:widowControl w:val="0"/>
        <w:numPr>
          <w:ilvl w:val="1"/>
          <w:numId w:val="18"/>
        </w:numPr>
        <w:spacing w:before="120" w:after="120"/>
        <w:ind w:left="0" w:firstLine="0"/>
        <w:contextualSpacing w:val="0"/>
        <w:jc w:val="both"/>
        <w:rPr>
          <w:bCs/>
        </w:rPr>
      </w:pPr>
      <w:r w:rsidRPr="006C59E2">
        <w:t>В рамках цели № 1 Банк вправе передать и/или поручить обработку персональных данных ООО «ВК» (125167, Российская Федерация, г. Москва, Ленинградский проспект д.39, строение 79, БЦ «SkyLight»),</w:t>
      </w:r>
      <w:r w:rsidR="00473527" w:rsidRPr="006C59E2">
        <w:t xml:space="preserve"> </w:t>
      </w:r>
      <w:r w:rsidR="00DE143F" w:rsidRPr="006C59E2">
        <w:t>ООО «Алгорешения</w:t>
      </w:r>
      <w:r w:rsidR="00473527" w:rsidRPr="006C59E2">
        <w:t>» (</w:t>
      </w:r>
      <w:r w:rsidR="005C5BA2" w:rsidRPr="005C5BA2">
        <w:t>109028, Российская Федерация, г. Москва, вн. тер. г. Муниципальный округ Басманный, ул. Солянка, д. 1/2, стр. 1, помещ. 1/3/2</w:t>
      </w:r>
      <w:r w:rsidR="00473527" w:rsidRPr="006C59E2">
        <w:t xml:space="preserve">), </w:t>
      </w:r>
      <w:r w:rsidRPr="006C59E2">
        <w:t>ООО «СберОбразование» (</w:t>
      </w:r>
      <w:r w:rsidRPr="006C59E2">
        <w:rPr>
          <w:bCs/>
        </w:rPr>
        <w:t>121170, Российская Федерация, г. Москва, пр-кт Кутузовский, д. 32, к. 1, пом. 3.D.08)</w:t>
      </w:r>
      <w:r w:rsidR="00670644" w:rsidRPr="006C59E2">
        <w:rPr>
          <w:bCs/>
        </w:rPr>
        <w:t xml:space="preserve"> </w:t>
      </w:r>
      <w:r w:rsidRPr="006C59E2">
        <w:t xml:space="preserve">и ООО «СОФИТ» (236009, Российская Федерация, Калининградская обл., г. Калининград, ул. Малая Лесная, д. 7 кв. </w:t>
      </w:r>
      <w:r w:rsidR="00363672" w:rsidRPr="006C59E2">
        <w:t>60)</w:t>
      </w:r>
      <w:r w:rsidR="00363672" w:rsidRPr="006C59E2">
        <w:rPr>
          <w:bCs/>
        </w:rPr>
        <w:t xml:space="preserve">. </w:t>
      </w:r>
      <w:r w:rsidR="001A6D09" w:rsidRPr="006C59E2">
        <w:t>Минимально необходимый объем персональных данных также может быть раскрыт экспертам по заданиям и членам жюри Конкурса для оценки решений участников в соответствии с Положением о Конкурсе</w:t>
      </w:r>
      <w:r w:rsidR="005C5BA2">
        <w:t>.</w:t>
      </w:r>
      <w:r w:rsidR="001A6D09" w:rsidRPr="006C59E2" w:rsidDel="001A6D09">
        <w:rPr>
          <w:rStyle w:val="af8"/>
          <w:sz w:val="20"/>
        </w:rPr>
        <w:t xml:space="preserve"> </w:t>
      </w:r>
    </w:p>
    <w:p w14:paraId="1B305102" w14:textId="38EEA8A4" w:rsidR="004660C2" w:rsidRPr="006C59E2" w:rsidRDefault="004660C2" w:rsidP="001A6D09">
      <w:pPr>
        <w:pStyle w:val="af6"/>
        <w:widowControl w:val="0"/>
        <w:spacing w:before="120" w:after="120"/>
        <w:ind w:left="0"/>
        <w:contextualSpacing w:val="0"/>
        <w:jc w:val="both"/>
        <w:rPr>
          <w:bCs/>
        </w:rPr>
      </w:pPr>
      <w:r w:rsidRPr="006C59E2">
        <w:t xml:space="preserve">Для сбора и анализа </w:t>
      </w:r>
      <w:r w:rsidRPr="006C59E2">
        <w:rPr>
          <w:lang w:val="en-US"/>
        </w:rPr>
        <w:t>Cookie</w:t>
      </w:r>
      <w:r w:rsidRPr="006C59E2">
        <w:t xml:space="preserve"> и сведений о действиях на Платформе используется сервис Яндекс.Метрика</w:t>
      </w:r>
      <w:r w:rsidR="00265F42" w:rsidRPr="006C59E2">
        <w:t xml:space="preserve"> и Вебвизор</w:t>
      </w:r>
      <w:r w:rsidRPr="006C59E2">
        <w:t>, владельцем ко</w:t>
      </w:r>
      <w:r w:rsidR="00265F42" w:rsidRPr="006C59E2">
        <w:t>торых</w:t>
      </w:r>
      <w:r w:rsidRPr="006C59E2">
        <w:t xml:space="preserve"> является ООО «ЯНДЕКС» (119021, Российская Федерация, г. Москва, ул. Л. Толстого, 16), и сервис </w:t>
      </w:r>
      <w:r w:rsidRPr="006C59E2">
        <w:rPr>
          <w:lang w:val="en-US"/>
        </w:rPr>
        <w:t>MyTracker</w:t>
      </w:r>
      <w:r w:rsidRPr="006C59E2">
        <w:t>, владельцем которого является ООО «ВК». При обработке таких данных Банк вправе предоставить доступ к ним и/или поручить их обработку ООО «ЯНДЕКС» и ООО «ВК» в соответствии с условиями указанных сервисов</w:t>
      </w:r>
      <w:r w:rsidRPr="006C59E2">
        <w:rPr>
          <w:rStyle w:val="af1"/>
        </w:rPr>
        <w:footnoteReference w:id="8"/>
      </w:r>
      <w:r w:rsidRPr="006C59E2">
        <w:t>.</w:t>
      </w:r>
    </w:p>
    <w:p w14:paraId="27A06B08" w14:textId="4B26C2DC" w:rsidR="00363672" w:rsidRPr="006C59E2" w:rsidRDefault="00363672" w:rsidP="00363672">
      <w:pPr>
        <w:pStyle w:val="af6"/>
        <w:widowControl w:val="0"/>
        <w:numPr>
          <w:ilvl w:val="1"/>
          <w:numId w:val="18"/>
        </w:numPr>
        <w:spacing w:before="120" w:after="120"/>
        <w:ind w:left="0" w:firstLine="0"/>
        <w:contextualSpacing w:val="0"/>
        <w:jc w:val="both"/>
        <w:rPr>
          <w:bCs/>
        </w:rPr>
      </w:pPr>
      <w:r w:rsidRPr="006C59E2">
        <w:t xml:space="preserve">В рамках цели № 2 Банк вправе передать и/или поручить обработку персональных данных ООО «ВК», </w:t>
      </w:r>
      <w:r w:rsidR="00DE143F" w:rsidRPr="006C59E2">
        <w:t>ООО «Алгорешения</w:t>
      </w:r>
      <w:r w:rsidR="005C35DC" w:rsidRPr="006C59E2">
        <w:t xml:space="preserve">» и </w:t>
      </w:r>
      <w:r w:rsidRPr="006C59E2">
        <w:t>ООО «СберОбразование» и при необходимости подрядной организации, привлеченной по заказу Банка, информация о которой заранее размещ</w:t>
      </w:r>
      <w:r w:rsidR="007E5D57" w:rsidRPr="006C59E2">
        <w:t>ается на Сайте</w:t>
      </w:r>
      <w:r w:rsidRPr="006C59E2">
        <w:t>/ направляется субъекту персональных данных. По согласованию с субъектом персональных данных подрядная организация может передавать персональные данные организациям, оказывающим транспортные услуги.</w:t>
      </w:r>
    </w:p>
    <w:p w14:paraId="5036D950" w14:textId="77777777" w:rsidR="00363672" w:rsidRPr="006C59E2" w:rsidRDefault="00363672" w:rsidP="00363672">
      <w:pPr>
        <w:pStyle w:val="af6"/>
        <w:widowControl w:val="0"/>
        <w:numPr>
          <w:ilvl w:val="1"/>
          <w:numId w:val="18"/>
        </w:numPr>
        <w:spacing w:before="120" w:after="120"/>
        <w:ind w:left="0" w:firstLine="0"/>
        <w:contextualSpacing w:val="0"/>
        <w:jc w:val="both"/>
        <w:rPr>
          <w:bCs/>
        </w:rPr>
      </w:pPr>
      <w:r w:rsidRPr="006C59E2">
        <w:t>В рамках цели № 3 Банк вправе передать и/или поручить обработку персональных данных ООО «ВК», ООО «СберОбразование», при необходимости подрядной организации, привлеченной по заказу Банка, информация о которой з</w:t>
      </w:r>
      <w:r w:rsidR="007E5D57" w:rsidRPr="006C59E2">
        <w:t>аранее размещается на Сайте</w:t>
      </w:r>
      <w:r w:rsidRPr="006C59E2">
        <w:t>/ направляется субъекту персональных данных, и федеральному органу исполнительной власти в области государственной охраны. По согласованию с субъектом персональных данных подрядная организация может передавать персональные данные организациям, оказывающим транспортные и гостиничные услуги.</w:t>
      </w:r>
    </w:p>
    <w:p w14:paraId="633BAFDF" w14:textId="665DA74D" w:rsidR="00363672" w:rsidRPr="006C59E2" w:rsidRDefault="00363672" w:rsidP="00363672">
      <w:pPr>
        <w:pStyle w:val="af6"/>
        <w:widowControl w:val="0"/>
        <w:numPr>
          <w:ilvl w:val="1"/>
          <w:numId w:val="18"/>
        </w:numPr>
        <w:spacing w:before="120"/>
        <w:ind w:left="0" w:firstLine="0"/>
        <w:contextualSpacing w:val="0"/>
        <w:jc w:val="both"/>
        <w:rPr>
          <w:bCs/>
        </w:rPr>
      </w:pPr>
      <w:r w:rsidRPr="006C59E2">
        <w:t>В рамках цели № 4 Банк вправе передать и/или поручить обработку персональных данных ООО «ВК»</w:t>
      </w:r>
      <w:r w:rsidR="00DE143F" w:rsidRPr="006C59E2">
        <w:t>, ООО «Алгорешения</w:t>
      </w:r>
      <w:r w:rsidR="00473527" w:rsidRPr="006C59E2">
        <w:t>»</w:t>
      </w:r>
      <w:r w:rsidRPr="006C59E2">
        <w:t xml:space="preserve"> и ООО «СберОбразование».</w:t>
      </w:r>
    </w:p>
    <w:p w14:paraId="03D6E7BD" w14:textId="404045AE" w:rsidR="00D10BC1" w:rsidRPr="006C59E2" w:rsidRDefault="00D10BC1" w:rsidP="00363672">
      <w:pPr>
        <w:pStyle w:val="af6"/>
        <w:widowControl w:val="0"/>
        <w:numPr>
          <w:ilvl w:val="1"/>
          <w:numId w:val="18"/>
        </w:numPr>
        <w:spacing w:before="120"/>
        <w:ind w:left="0" w:firstLine="0"/>
        <w:contextualSpacing w:val="0"/>
        <w:jc w:val="both"/>
        <w:rPr>
          <w:bCs/>
        </w:rPr>
      </w:pPr>
      <w:r w:rsidRPr="006C59E2">
        <w:t xml:space="preserve">В рамках цели № 5 Банк вправе передать и/или поручить обработку персональных данных </w:t>
      </w:r>
      <w:r w:rsidR="00F5699A" w:rsidRPr="006C59E2">
        <w:t>ООО «СберОбразование»,</w:t>
      </w:r>
      <w:r w:rsidRPr="006C59E2">
        <w:t xml:space="preserve"> </w:t>
      </w:r>
      <w:r w:rsidR="007239D1">
        <w:t>ООО «Алгорешения», ООО «Алгоритмика»</w:t>
      </w:r>
      <w:r w:rsidR="006D04CF">
        <w:t xml:space="preserve"> (</w:t>
      </w:r>
      <w:r w:rsidR="006D04CF" w:rsidRPr="005C5BA2">
        <w:t>109028, Российская Федерация, г. Москва, вн. тер. г. Муниципальный округ Басманный, ул. Солян</w:t>
      </w:r>
      <w:r w:rsidR="009E4881">
        <w:t xml:space="preserve">ка, д. 1/2, стр. 1, помещ. </w:t>
      </w:r>
      <w:r w:rsidR="006D04CF">
        <w:rPr>
          <w:lang w:val="en-US"/>
        </w:rPr>
        <w:t>III</w:t>
      </w:r>
      <w:r w:rsidR="006D04CF">
        <w:t>, комнаты № 1-16)</w:t>
      </w:r>
      <w:r w:rsidR="007239D1">
        <w:t xml:space="preserve">, </w:t>
      </w:r>
      <w:r w:rsidRPr="006C59E2">
        <w:t>подрядной организации, привлеченной по заказу Банка, информация о которой з</w:t>
      </w:r>
      <w:r w:rsidR="007E5D57" w:rsidRPr="006C59E2">
        <w:t>аранее размещается на Сайте</w:t>
      </w:r>
      <w:r w:rsidRPr="006C59E2">
        <w:t xml:space="preserve">/ направляется </w:t>
      </w:r>
      <w:r w:rsidRPr="006C59E2">
        <w:lastRenderedPageBreak/>
        <w:t>субъекту персональных данных.</w:t>
      </w:r>
      <w:r w:rsidR="00780459" w:rsidRPr="006C59E2">
        <w:t xml:space="preserve"> Фото-, видео и пресс-релизы могут быть размещены во внутренних ресурсах Банка.</w:t>
      </w:r>
    </w:p>
    <w:p w14:paraId="6684FC73" w14:textId="77777777" w:rsidR="00363672" w:rsidRPr="006C59E2" w:rsidRDefault="00363672" w:rsidP="00363672">
      <w:pPr>
        <w:jc w:val="both"/>
        <w:rPr>
          <w:b/>
        </w:rPr>
      </w:pPr>
    </w:p>
    <w:p w14:paraId="16D5A9DC" w14:textId="7A341125" w:rsidR="00363672" w:rsidRPr="006C59E2" w:rsidRDefault="00363672" w:rsidP="00363672">
      <w:pPr>
        <w:pStyle w:val="af6"/>
        <w:widowControl w:val="0"/>
        <w:numPr>
          <w:ilvl w:val="0"/>
          <w:numId w:val="18"/>
        </w:numPr>
        <w:ind w:left="0" w:firstLine="0"/>
        <w:jc w:val="both"/>
        <w:rPr>
          <w:b/>
        </w:rPr>
      </w:pPr>
      <w:r w:rsidRPr="006C59E2">
        <w:rPr>
          <w:b/>
        </w:rPr>
        <w:t xml:space="preserve">Срок действия: </w:t>
      </w:r>
      <w:r w:rsidRPr="006C59E2">
        <w:t xml:space="preserve">Согласие действует с момента его предоставления </w:t>
      </w:r>
      <w:r w:rsidR="00AC7DB2">
        <w:t xml:space="preserve">в течение 5 (пяти) лет </w:t>
      </w:r>
      <w:r w:rsidRPr="006C59E2">
        <w:t xml:space="preserve">либо отзыва Согласия, в зависимости от того, какое событие наступит ранее. </w:t>
      </w:r>
    </w:p>
    <w:p w14:paraId="1DE22DD9" w14:textId="77777777" w:rsidR="00363672" w:rsidRPr="006C59E2" w:rsidRDefault="00363672" w:rsidP="00363672">
      <w:pPr>
        <w:tabs>
          <w:tab w:val="left" w:pos="709"/>
        </w:tabs>
        <w:jc w:val="both"/>
      </w:pPr>
    </w:p>
    <w:p w14:paraId="090597E8" w14:textId="3CB11F42" w:rsidR="00363672" w:rsidRPr="006C59E2" w:rsidRDefault="00363672" w:rsidP="00363672">
      <w:pPr>
        <w:tabs>
          <w:tab w:val="left" w:pos="709"/>
        </w:tabs>
        <w:spacing w:after="120"/>
        <w:jc w:val="both"/>
      </w:pPr>
      <w:r w:rsidRPr="006C59E2">
        <w:t xml:space="preserve">Я проинформирован о своем праве в любой момент </w:t>
      </w:r>
      <w:r w:rsidRPr="006C59E2">
        <w:rPr>
          <w:b/>
        </w:rPr>
        <w:t>отозвать Согласие</w:t>
      </w:r>
      <w:r w:rsidRPr="006C59E2">
        <w:t xml:space="preserve"> путем направления сканированной копии письменного уведомления в свободной форме за моей подписью, содержащего в явном виде отзыв Согласия, на адрес электронной почты: </w:t>
      </w:r>
      <w:hyperlink r:id="rId22" w:history="1">
        <w:r w:rsidRPr="006C59E2">
          <w:rPr>
            <w:rStyle w:val="af3"/>
          </w:rPr>
          <w:t>pdn-org@sberbank.ru</w:t>
        </w:r>
      </w:hyperlink>
      <w:r w:rsidRPr="006C59E2">
        <w:t>, либо оригинала такого уведомления в адрес Банк заказным почтовым отправлением или курьерской службой (по адре</w:t>
      </w:r>
      <w:r w:rsidR="00764ADB" w:rsidRPr="006C59E2">
        <w:t>су: Российская Федерация, 117312</w:t>
      </w:r>
      <w:r w:rsidRPr="006C59E2">
        <w:t>, г. Москва, ул. Вавилова, д.19), либо вручением его лично Банку.</w:t>
      </w:r>
    </w:p>
    <w:p w14:paraId="36A149FE" w14:textId="77777777" w:rsidR="00363672" w:rsidRPr="006C59E2" w:rsidRDefault="00363672" w:rsidP="00197DD0">
      <w:pPr>
        <w:spacing w:after="120"/>
        <w:jc w:val="both"/>
      </w:pPr>
      <w:r w:rsidRPr="006C59E2">
        <w:t>Я уведомлен, что</w:t>
      </w:r>
      <w:r w:rsidR="008A6B57" w:rsidRPr="006C59E2">
        <w:t xml:space="preserve"> отказ от предоставления согласия или его</w:t>
      </w:r>
      <w:r w:rsidRPr="006C59E2">
        <w:t xml:space="preserve"> отзыв согласия может привести к невозможности продолжения участия в Конкурсе или невозможности исполнения Банком каких-либо обязанностей перед участником Конкурса в соответствии с Положением о Конкурсе.</w:t>
      </w:r>
    </w:p>
    <w:p w14:paraId="64A05D47" w14:textId="77777777" w:rsidR="00363672" w:rsidRPr="006C59E2" w:rsidRDefault="00363672" w:rsidP="00363672">
      <w:pPr>
        <w:jc w:val="both"/>
      </w:pPr>
      <w:r w:rsidRPr="006C59E2">
        <w:t>В случае признания недействительным какого-либо из положений Согласия, указанное не влечет недействительности иных его положений.</w:t>
      </w:r>
    </w:p>
    <w:p w14:paraId="77275BFC" w14:textId="77777777" w:rsidR="00363672" w:rsidRPr="006C59E2" w:rsidRDefault="00363672">
      <w:pPr>
        <w:autoSpaceDE/>
        <w:autoSpaceDN/>
        <w:rPr>
          <w:sz w:val="24"/>
          <w:szCs w:val="24"/>
        </w:rPr>
      </w:pPr>
      <w:r w:rsidRPr="006C59E2">
        <w:rPr>
          <w:sz w:val="24"/>
          <w:szCs w:val="24"/>
        </w:rPr>
        <w:br w:type="page"/>
      </w:r>
    </w:p>
    <w:p w14:paraId="3C00C1AB" w14:textId="77777777" w:rsidR="00363672" w:rsidRPr="006C59E2" w:rsidRDefault="00363672" w:rsidP="00194EC8">
      <w:pPr>
        <w:tabs>
          <w:tab w:val="left" w:pos="993"/>
        </w:tabs>
        <w:jc w:val="center"/>
        <w:rPr>
          <w:b/>
          <w:bCs/>
          <w:iCs/>
        </w:rPr>
      </w:pPr>
      <w:r w:rsidRPr="006C59E2">
        <w:rPr>
          <w:b/>
          <w:bCs/>
          <w:iCs/>
        </w:rPr>
        <w:lastRenderedPageBreak/>
        <w:t xml:space="preserve">Согласие на </w:t>
      </w:r>
      <w:r w:rsidR="003B3234" w:rsidRPr="006C59E2">
        <w:rPr>
          <w:b/>
          <w:bCs/>
          <w:iCs/>
        </w:rPr>
        <w:t>распространение персональных данных</w:t>
      </w:r>
      <w:r w:rsidRPr="006C59E2">
        <w:rPr>
          <w:b/>
          <w:bCs/>
          <w:iCs/>
        </w:rPr>
        <w:t xml:space="preserve"> </w:t>
      </w:r>
    </w:p>
    <w:p w14:paraId="549E566C" w14:textId="6C4F5508" w:rsidR="00363672" w:rsidRDefault="00363672" w:rsidP="00194EC8">
      <w:pPr>
        <w:tabs>
          <w:tab w:val="left" w:pos="993"/>
        </w:tabs>
        <w:jc w:val="center"/>
        <w:rPr>
          <w:b/>
          <w:bCs/>
          <w:iCs/>
        </w:rPr>
      </w:pPr>
      <w:r w:rsidRPr="006C59E2">
        <w:rPr>
          <w:b/>
          <w:bCs/>
          <w:iCs/>
        </w:rPr>
        <w:t>(для несовершеннолетних, заполняется родителя</w:t>
      </w:r>
      <w:r w:rsidR="00194EC8">
        <w:rPr>
          <w:b/>
          <w:bCs/>
          <w:iCs/>
        </w:rPr>
        <w:t>ми (законными представителями))</w:t>
      </w:r>
    </w:p>
    <w:p w14:paraId="3A7E1276" w14:textId="77777777" w:rsidR="00194EC8" w:rsidRPr="00194EC8" w:rsidRDefault="00194EC8" w:rsidP="00194EC8">
      <w:pPr>
        <w:tabs>
          <w:tab w:val="left" w:pos="993"/>
        </w:tabs>
        <w:jc w:val="center"/>
        <w:rPr>
          <w:b/>
          <w:bCs/>
          <w:iCs/>
        </w:rPr>
      </w:pPr>
    </w:p>
    <w:tbl>
      <w:tblPr>
        <w:tblStyle w:val="afd"/>
        <w:tblW w:w="99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5"/>
        <w:gridCol w:w="1078"/>
        <w:gridCol w:w="272"/>
        <w:gridCol w:w="867"/>
        <w:gridCol w:w="425"/>
        <w:gridCol w:w="6945"/>
      </w:tblGrid>
      <w:tr w:rsidR="00363672" w:rsidRPr="006C59E2" w14:paraId="0EF15175" w14:textId="77777777" w:rsidTr="00A50DB1">
        <w:tc>
          <w:tcPr>
            <w:tcW w:w="335" w:type="dxa"/>
          </w:tcPr>
          <w:p w14:paraId="59665502" w14:textId="77777777" w:rsidR="00363672" w:rsidRPr="006C59E2" w:rsidRDefault="00363672" w:rsidP="005474B5">
            <w:pPr>
              <w:widowControl w:val="0"/>
              <w:adjustRightInd w:val="0"/>
              <w:spacing w:before="20" w:after="20"/>
              <w:jc w:val="both"/>
            </w:pPr>
            <w:r w:rsidRPr="006C59E2">
              <w:t>Я</w:t>
            </w:r>
          </w:p>
        </w:tc>
        <w:tc>
          <w:tcPr>
            <w:tcW w:w="9587" w:type="dxa"/>
            <w:gridSpan w:val="5"/>
          </w:tcPr>
          <w:p w14:paraId="45D81D85" w14:textId="77777777" w:rsidR="00363672" w:rsidRPr="006C59E2" w:rsidRDefault="00363672" w:rsidP="005474B5">
            <w:pPr>
              <w:widowControl w:val="0"/>
              <w:adjustRightInd w:val="0"/>
              <w:spacing w:before="20" w:after="20"/>
              <w:jc w:val="both"/>
            </w:pPr>
            <w:r w:rsidRPr="006C59E2">
              <w:t>____________________________________________________________________________________________,</w:t>
            </w:r>
          </w:p>
        </w:tc>
      </w:tr>
      <w:tr w:rsidR="00363672" w:rsidRPr="006C59E2" w14:paraId="79745230" w14:textId="77777777" w:rsidTr="00A50DB1">
        <w:tc>
          <w:tcPr>
            <w:tcW w:w="335" w:type="dxa"/>
          </w:tcPr>
          <w:p w14:paraId="5ACEBCAF" w14:textId="77777777" w:rsidR="00363672" w:rsidRPr="006C59E2" w:rsidRDefault="00363672" w:rsidP="005474B5">
            <w:pPr>
              <w:widowControl w:val="0"/>
              <w:adjustRightInd w:val="0"/>
              <w:spacing w:before="20" w:after="20"/>
              <w:jc w:val="center"/>
              <w:rPr>
                <w:vertAlign w:val="superscript"/>
              </w:rPr>
            </w:pPr>
          </w:p>
        </w:tc>
        <w:tc>
          <w:tcPr>
            <w:tcW w:w="9587" w:type="dxa"/>
            <w:gridSpan w:val="5"/>
          </w:tcPr>
          <w:p w14:paraId="482974D8" w14:textId="77777777" w:rsidR="00363672" w:rsidRPr="006C59E2" w:rsidRDefault="00363672" w:rsidP="005474B5">
            <w:pPr>
              <w:widowControl w:val="0"/>
              <w:adjustRightInd w:val="0"/>
              <w:spacing w:before="20" w:after="20"/>
              <w:jc w:val="center"/>
              <w:rPr>
                <w:vertAlign w:val="superscript"/>
              </w:rPr>
            </w:pPr>
            <w:r w:rsidRPr="006C59E2">
              <w:rPr>
                <w:vertAlign w:val="superscript"/>
              </w:rPr>
              <w:t>(ФИО законного представителя Участника)</w:t>
            </w:r>
          </w:p>
        </w:tc>
      </w:tr>
      <w:tr w:rsidR="00363672" w:rsidRPr="006C59E2" w14:paraId="297255B8" w14:textId="77777777" w:rsidTr="00A50DB1">
        <w:tc>
          <w:tcPr>
            <w:tcW w:w="2977" w:type="dxa"/>
            <w:gridSpan w:val="5"/>
          </w:tcPr>
          <w:p w14:paraId="7E8205D4" w14:textId="77777777" w:rsidR="00363672" w:rsidRPr="006C59E2" w:rsidRDefault="00363672" w:rsidP="005474B5">
            <w:pPr>
              <w:widowControl w:val="0"/>
              <w:adjustRightInd w:val="0"/>
              <w:spacing w:before="20" w:after="20"/>
              <w:jc w:val="both"/>
            </w:pPr>
            <w:r w:rsidRPr="006C59E2">
              <w:t>действуя от имени и в интересах</w:t>
            </w:r>
          </w:p>
        </w:tc>
        <w:tc>
          <w:tcPr>
            <w:tcW w:w="6945" w:type="dxa"/>
          </w:tcPr>
          <w:p w14:paraId="5D2682BC" w14:textId="77777777" w:rsidR="00363672" w:rsidRPr="006C59E2" w:rsidRDefault="00363672" w:rsidP="005474B5">
            <w:pPr>
              <w:widowControl w:val="0"/>
              <w:adjustRightInd w:val="0"/>
              <w:spacing w:before="20" w:after="20"/>
              <w:jc w:val="both"/>
            </w:pPr>
            <w:r w:rsidRPr="006C59E2">
              <w:t>__________________________________________________(далее – Участник),</w:t>
            </w:r>
          </w:p>
        </w:tc>
      </w:tr>
      <w:tr w:rsidR="00363672" w:rsidRPr="006C59E2" w14:paraId="1E370EAF" w14:textId="77777777" w:rsidTr="00A50DB1">
        <w:tc>
          <w:tcPr>
            <w:tcW w:w="2977" w:type="dxa"/>
            <w:gridSpan w:val="5"/>
          </w:tcPr>
          <w:p w14:paraId="224F2B25" w14:textId="77777777" w:rsidR="00363672" w:rsidRPr="006C59E2" w:rsidRDefault="00363672" w:rsidP="005474B5">
            <w:pPr>
              <w:widowControl w:val="0"/>
              <w:adjustRightInd w:val="0"/>
              <w:spacing w:before="20" w:after="20"/>
              <w:jc w:val="both"/>
            </w:pPr>
          </w:p>
        </w:tc>
        <w:tc>
          <w:tcPr>
            <w:tcW w:w="6945" w:type="dxa"/>
          </w:tcPr>
          <w:p w14:paraId="5236DFDD" w14:textId="77777777" w:rsidR="00363672" w:rsidRPr="006C59E2" w:rsidRDefault="00363672" w:rsidP="005474B5">
            <w:pPr>
              <w:widowControl w:val="0"/>
              <w:adjustRightInd w:val="0"/>
              <w:spacing w:before="20" w:after="20"/>
              <w:jc w:val="center"/>
              <w:rPr>
                <w:vertAlign w:val="superscript"/>
              </w:rPr>
            </w:pPr>
            <w:r w:rsidRPr="006C59E2">
              <w:rPr>
                <w:vertAlign w:val="superscript"/>
              </w:rPr>
              <w:t>(ФИО Участника)</w:t>
            </w:r>
          </w:p>
        </w:tc>
      </w:tr>
      <w:tr w:rsidR="005814D6" w:rsidRPr="006C59E2" w14:paraId="2CD0CE25" w14:textId="77777777" w:rsidTr="00A50DB1">
        <w:tc>
          <w:tcPr>
            <w:tcW w:w="1413" w:type="dxa"/>
            <w:gridSpan w:val="2"/>
          </w:tcPr>
          <w:p w14:paraId="1367ECC0" w14:textId="6ECA8D2B" w:rsidR="005814D6" w:rsidRPr="006C59E2" w:rsidRDefault="005814D6" w:rsidP="005474B5">
            <w:pPr>
              <w:widowControl w:val="0"/>
              <w:adjustRightInd w:val="0"/>
              <w:spacing w:before="20" w:after="20"/>
              <w:jc w:val="both"/>
            </w:pPr>
            <w:r w:rsidRPr="006C59E2">
              <w:t>на основании</w:t>
            </w:r>
          </w:p>
        </w:tc>
        <w:tc>
          <w:tcPr>
            <w:tcW w:w="8509" w:type="dxa"/>
            <w:gridSpan w:val="4"/>
          </w:tcPr>
          <w:p w14:paraId="14F241BE" w14:textId="3A4810E6" w:rsidR="005814D6" w:rsidRPr="006C59E2" w:rsidRDefault="005814D6" w:rsidP="005474B5">
            <w:pPr>
              <w:widowControl w:val="0"/>
              <w:adjustRightInd w:val="0"/>
              <w:spacing w:before="20" w:after="20"/>
            </w:pPr>
            <w:r w:rsidRPr="006C59E2">
              <w:t>__________________________________________________________________________________</w:t>
            </w:r>
          </w:p>
        </w:tc>
      </w:tr>
      <w:tr w:rsidR="005814D6" w:rsidRPr="006C59E2" w14:paraId="5CDDD6A5" w14:textId="77777777" w:rsidTr="00A50DB1">
        <w:tc>
          <w:tcPr>
            <w:tcW w:w="1413" w:type="dxa"/>
            <w:gridSpan w:val="2"/>
          </w:tcPr>
          <w:p w14:paraId="37D84039" w14:textId="77777777" w:rsidR="005814D6" w:rsidRPr="006C59E2" w:rsidRDefault="005814D6" w:rsidP="005474B5">
            <w:pPr>
              <w:widowControl w:val="0"/>
              <w:adjustRightInd w:val="0"/>
              <w:spacing w:before="20" w:after="20"/>
              <w:jc w:val="both"/>
            </w:pPr>
          </w:p>
        </w:tc>
        <w:tc>
          <w:tcPr>
            <w:tcW w:w="8509" w:type="dxa"/>
            <w:gridSpan w:val="4"/>
          </w:tcPr>
          <w:p w14:paraId="7E2497BB" w14:textId="43820B91" w:rsidR="005814D6" w:rsidRPr="006C59E2" w:rsidRDefault="005814D6" w:rsidP="00A50DB1">
            <w:pPr>
              <w:widowControl w:val="0"/>
              <w:adjustRightInd w:val="0"/>
              <w:spacing w:before="20" w:after="20"/>
              <w:jc w:val="center"/>
            </w:pPr>
            <w:r w:rsidRPr="006C59E2">
              <w:rPr>
                <w:vertAlign w:val="superscript"/>
              </w:rPr>
              <w:t>(наименование и реквизиты документа, подтверждающие полномочия законного представителя, например, свидетельства о рождении)</w:t>
            </w:r>
          </w:p>
        </w:tc>
      </w:tr>
      <w:tr w:rsidR="00363672" w:rsidRPr="006C59E2" w14:paraId="399EE826" w14:textId="77777777" w:rsidTr="00A50DB1">
        <w:tc>
          <w:tcPr>
            <w:tcW w:w="1685" w:type="dxa"/>
            <w:gridSpan w:val="3"/>
          </w:tcPr>
          <w:p w14:paraId="413B0A8B" w14:textId="77777777" w:rsidR="00363672" w:rsidRPr="006C59E2" w:rsidRDefault="00363672" w:rsidP="005474B5">
            <w:pPr>
              <w:widowControl w:val="0"/>
              <w:adjustRightInd w:val="0"/>
              <w:spacing w:before="20" w:after="20"/>
              <w:jc w:val="both"/>
            </w:pPr>
            <w:r w:rsidRPr="006C59E2">
              <w:t>номер телефона:</w:t>
            </w:r>
          </w:p>
        </w:tc>
        <w:tc>
          <w:tcPr>
            <w:tcW w:w="8237" w:type="dxa"/>
            <w:gridSpan w:val="3"/>
          </w:tcPr>
          <w:p w14:paraId="11104E77" w14:textId="77777777" w:rsidR="00363672" w:rsidRPr="006C59E2" w:rsidRDefault="00363672" w:rsidP="005474B5">
            <w:pPr>
              <w:widowControl w:val="0"/>
              <w:adjustRightInd w:val="0"/>
              <w:spacing w:before="20" w:after="20"/>
              <w:rPr>
                <w:vertAlign w:val="superscript"/>
              </w:rPr>
            </w:pPr>
            <w:r w:rsidRPr="006C59E2">
              <w:t>_____________________________________________________________________________или</w:t>
            </w:r>
          </w:p>
        </w:tc>
      </w:tr>
      <w:tr w:rsidR="00363672" w:rsidRPr="006C59E2" w14:paraId="3F0376AF" w14:textId="77777777" w:rsidTr="00A50DB1">
        <w:tc>
          <w:tcPr>
            <w:tcW w:w="2552" w:type="dxa"/>
            <w:gridSpan w:val="4"/>
          </w:tcPr>
          <w:p w14:paraId="203CC722" w14:textId="77777777" w:rsidR="00363672" w:rsidRPr="006C59E2" w:rsidRDefault="00363672" w:rsidP="005474B5">
            <w:pPr>
              <w:widowControl w:val="0"/>
              <w:adjustRightInd w:val="0"/>
              <w:spacing w:before="20" w:after="20"/>
              <w:jc w:val="both"/>
            </w:pPr>
            <w:r w:rsidRPr="006C59E2">
              <w:t>адрес электронной почты:</w:t>
            </w:r>
          </w:p>
        </w:tc>
        <w:tc>
          <w:tcPr>
            <w:tcW w:w="7370" w:type="dxa"/>
            <w:gridSpan w:val="2"/>
          </w:tcPr>
          <w:p w14:paraId="56B02836" w14:textId="77777777" w:rsidR="00363672" w:rsidRPr="006C59E2" w:rsidRDefault="00363672" w:rsidP="005474B5">
            <w:pPr>
              <w:widowControl w:val="0"/>
              <w:adjustRightInd w:val="0"/>
              <w:spacing w:before="20" w:after="20"/>
            </w:pPr>
            <w:r w:rsidRPr="006C59E2">
              <w:t>____________________________________________________________________или</w:t>
            </w:r>
          </w:p>
        </w:tc>
      </w:tr>
      <w:tr w:rsidR="00363672" w:rsidRPr="006C59E2" w14:paraId="65896B62" w14:textId="77777777" w:rsidTr="00A50DB1">
        <w:tc>
          <w:tcPr>
            <w:tcW w:w="1685" w:type="dxa"/>
            <w:gridSpan w:val="3"/>
          </w:tcPr>
          <w:p w14:paraId="02ECF3F7" w14:textId="77777777" w:rsidR="00363672" w:rsidRPr="006C59E2" w:rsidRDefault="00363672" w:rsidP="005474B5">
            <w:pPr>
              <w:widowControl w:val="0"/>
              <w:adjustRightInd w:val="0"/>
              <w:spacing w:before="20" w:after="20"/>
              <w:jc w:val="both"/>
            </w:pPr>
            <w:r w:rsidRPr="006C59E2">
              <w:t>почтовый адрес:</w:t>
            </w:r>
          </w:p>
        </w:tc>
        <w:tc>
          <w:tcPr>
            <w:tcW w:w="8237" w:type="dxa"/>
            <w:gridSpan w:val="3"/>
          </w:tcPr>
          <w:p w14:paraId="5757FCC8" w14:textId="77777777" w:rsidR="00363672" w:rsidRPr="006C59E2" w:rsidRDefault="00363672" w:rsidP="005474B5">
            <w:pPr>
              <w:widowControl w:val="0"/>
              <w:adjustRightInd w:val="0"/>
              <w:spacing w:before="20" w:after="20"/>
            </w:pPr>
            <w:r w:rsidRPr="006C59E2">
              <w:t>_______________________________________________________________________________,</w:t>
            </w:r>
          </w:p>
        </w:tc>
      </w:tr>
    </w:tbl>
    <w:p w14:paraId="63E98091" w14:textId="2F560762" w:rsidR="00363672" w:rsidRPr="006C59E2" w:rsidRDefault="00363672" w:rsidP="005474B5">
      <w:pPr>
        <w:widowControl w:val="0"/>
        <w:adjustRightInd w:val="0"/>
        <w:spacing w:before="120" w:after="120"/>
        <w:jc w:val="both"/>
        <w:rPr>
          <w:color w:val="0563C1"/>
          <w:u w:val="single"/>
        </w:rPr>
      </w:pPr>
      <w:r w:rsidRPr="006C59E2">
        <w:rPr>
          <w:b/>
        </w:rPr>
        <w:t>даю согласие</w:t>
      </w:r>
      <w:r w:rsidRPr="006C59E2">
        <w:t xml:space="preserve"> на автоматизированную (с использованием технических средств) обработку персональных данных</w:t>
      </w:r>
      <w:r w:rsidR="006A664D" w:rsidRPr="006C59E2">
        <w:t xml:space="preserve"> Участника</w:t>
      </w:r>
      <w:r w:rsidRPr="006C59E2">
        <w:t xml:space="preserve"> (далее – ПДн) – их </w:t>
      </w:r>
      <w:r w:rsidRPr="006C59E2">
        <w:rPr>
          <w:b/>
        </w:rPr>
        <w:t>распространение</w:t>
      </w:r>
      <w:r w:rsidRPr="006C59E2">
        <w:t xml:space="preserve"> (раскрытие неограниченному кругу лиц и совершение необходимых для этого действий) Публичным акционерным обществом «Сбербанк России» (далее – Банк), адрес: Российская Федерация, 117312, г. Москва, ул. Вавилова, д. 19, ИНН 7707083893, ОГРН 1027700132195, на информационных ресурсах (далее –  Ресурсы)</w:t>
      </w:r>
      <w:r w:rsidR="00265F42" w:rsidRPr="006C59E2">
        <w:t>.</w:t>
      </w:r>
      <w:r w:rsidR="00265F42" w:rsidRPr="006C59E2">
        <w:rPr>
          <w:color w:val="0563C1"/>
          <w:u w:val="single"/>
        </w:rPr>
        <w:t xml:space="preserve"> </w:t>
      </w:r>
    </w:p>
    <w:p w14:paraId="0FF61F15" w14:textId="7720B3C6" w:rsidR="00363672" w:rsidRPr="006C59E2" w:rsidRDefault="00363672" w:rsidP="005474B5">
      <w:pPr>
        <w:spacing w:before="120" w:after="120"/>
        <w:jc w:val="both"/>
        <w:rPr>
          <w:bCs/>
        </w:rPr>
      </w:pPr>
      <w:r w:rsidRPr="006C59E2">
        <w:rPr>
          <w:b/>
        </w:rPr>
        <w:t>Цель распространения ПДн</w:t>
      </w:r>
      <w:r w:rsidRPr="006C59E2">
        <w:t xml:space="preserve"> – подготовка и публикация пресс-релизов Банка о Международном конкурсе по искусственному</w:t>
      </w:r>
      <w:r w:rsidR="006D562E" w:rsidRPr="006C59E2">
        <w:t xml:space="preserve"> интеллекту для детей </w:t>
      </w:r>
      <w:r w:rsidR="00594ED3" w:rsidRPr="006C59E2">
        <w:t xml:space="preserve">и молодежи </w:t>
      </w:r>
      <w:r w:rsidR="006D562E" w:rsidRPr="006C59E2">
        <w:t>в 2025</w:t>
      </w:r>
      <w:r w:rsidRPr="006C59E2">
        <w:t xml:space="preserve"> году (далее – Конкурс), публикация информации об участниках Конкурса, информирование о Конкурсе и его результатах</w:t>
      </w:r>
      <w:r w:rsidRPr="006C59E2">
        <w:rPr>
          <w:bCs/>
        </w:rPr>
        <w:t>.</w:t>
      </w:r>
    </w:p>
    <w:p w14:paraId="70132B63" w14:textId="3C28DE8E" w:rsidR="00363672" w:rsidRPr="006C59E2" w:rsidRDefault="00363672" w:rsidP="005474B5">
      <w:pPr>
        <w:widowControl w:val="0"/>
        <w:adjustRightInd w:val="0"/>
        <w:spacing w:before="120" w:after="120"/>
        <w:jc w:val="both"/>
      </w:pPr>
      <w:r w:rsidRPr="006C59E2">
        <w:rPr>
          <w:b/>
        </w:rPr>
        <w:t xml:space="preserve">Категории и перечень распространяемых ПДн: </w:t>
      </w:r>
      <w:r w:rsidR="003E6D5B" w:rsidRPr="006C59E2">
        <w:t>фамилия, имя, отчество</w:t>
      </w:r>
      <w:r w:rsidRPr="006C59E2">
        <w:t>, изображение, запечатленное на фото- и видеоматериалах об участии в Конкурсе, иные персональные данные, которые могут быть предоставлены для этой цели («общие» ПДн).</w:t>
      </w:r>
    </w:p>
    <w:p w14:paraId="2A746F1A" w14:textId="77777777" w:rsidR="00363672" w:rsidRPr="006C59E2" w:rsidRDefault="00363672" w:rsidP="005474B5">
      <w:pPr>
        <w:widowControl w:val="0"/>
        <w:adjustRightInd w:val="0"/>
        <w:spacing w:after="60"/>
        <w:jc w:val="both"/>
        <w:rPr>
          <w:b/>
        </w:rPr>
      </w:pPr>
      <w:r w:rsidRPr="006C59E2">
        <w:rPr>
          <w:b/>
        </w:rPr>
        <w:t>Условия и запреты на обработку ПДн</w:t>
      </w:r>
    </w:p>
    <w:tbl>
      <w:tblPr>
        <w:tblStyle w:val="112"/>
        <w:tblW w:w="0" w:type="auto"/>
        <w:tblLook w:val="04A0" w:firstRow="1" w:lastRow="0" w:firstColumn="1" w:lastColumn="0" w:noHBand="0" w:noVBand="1"/>
      </w:tblPr>
      <w:tblGrid>
        <w:gridCol w:w="9910"/>
      </w:tblGrid>
      <w:tr w:rsidR="00363672" w:rsidRPr="006C59E2" w14:paraId="0398893D" w14:textId="77777777" w:rsidTr="005474B5">
        <w:tc>
          <w:tcPr>
            <w:tcW w:w="9910" w:type="dxa"/>
            <w:shd w:val="clear" w:color="auto" w:fill="F2F2F2"/>
          </w:tcPr>
          <w:p w14:paraId="4FD6EEEB" w14:textId="77777777" w:rsidR="00363672" w:rsidRPr="006C59E2" w:rsidRDefault="00363672" w:rsidP="005474B5">
            <w:pPr>
              <w:widowControl w:val="0"/>
              <w:adjustRightInd w:val="0"/>
              <w:spacing w:before="60" w:after="60"/>
              <w:jc w:val="both"/>
            </w:pPr>
            <w:r w:rsidRPr="006C59E2">
              <w:t>Обратите внимание: если Вы установите дополнительные условия или запреты, цель обработки скорее всего не будет достигнута, а Банк не будет размещать Ваши данные в открытом доступе.</w:t>
            </w:r>
          </w:p>
        </w:tc>
      </w:tr>
    </w:tbl>
    <w:p w14:paraId="0DD590CD" w14:textId="77777777" w:rsidR="00363672" w:rsidRPr="006C59E2" w:rsidRDefault="00363672" w:rsidP="005474B5">
      <w:pPr>
        <w:widowControl w:val="0"/>
        <w:adjustRightInd w:val="0"/>
        <w:spacing w:before="120"/>
        <w:jc w:val="both"/>
      </w:pPr>
      <w:r w:rsidRPr="006C59E2">
        <w:t xml:space="preserve">Запреты на обработку и условия обработки, установленные для Банка </w:t>
      </w:r>
      <w:r w:rsidRPr="006C59E2">
        <w:rPr>
          <w:i/>
        </w:rPr>
        <w:t>(проставляется «галочка»)</w:t>
      </w:r>
      <w:r w:rsidRPr="006C59E2">
        <w:t>:</w:t>
      </w:r>
    </w:p>
    <w:tbl>
      <w:tblPr>
        <w:tblStyle w:val="28"/>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9502"/>
      </w:tblGrid>
      <w:tr w:rsidR="00363672" w:rsidRPr="006C59E2" w14:paraId="32F822BF" w14:textId="77777777" w:rsidTr="005474B5">
        <w:trPr>
          <w:trHeight w:val="401"/>
        </w:trPr>
        <w:tc>
          <w:tcPr>
            <w:tcW w:w="421" w:type="dxa"/>
            <w:vAlign w:val="center"/>
          </w:tcPr>
          <w:p w14:paraId="5520BF52" w14:textId="77777777" w:rsidR="00363672" w:rsidRPr="006C59E2" w:rsidRDefault="00363672" w:rsidP="00194EC8">
            <w:pPr>
              <w:widowControl w:val="0"/>
              <w:adjustRightInd w:val="0"/>
              <w:jc w:val="both"/>
            </w:pPr>
            <w:r w:rsidRPr="006C59E2">
              <w:t>□</w:t>
            </w:r>
          </w:p>
        </w:tc>
        <w:tc>
          <w:tcPr>
            <w:tcW w:w="9502" w:type="dxa"/>
            <w:vAlign w:val="center"/>
          </w:tcPr>
          <w:p w14:paraId="64588521" w14:textId="77777777" w:rsidR="00363672" w:rsidRPr="006C59E2" w:rsidRDefault="00363672" w:rsidP="00194EC8">
            <w:pPr>
              <w:widowControl w:val="0"/>
              <w:adjustRightInd w:val="0"/>
              <w:jc w:val="both"/>
              <w:rPr>
                <w:b/>
              </w:rPr>
            </w:pPr>
            <w:r w:rsidRPr="006C59E2">
              <w:rPr>
                <w:b/>
              </w:rPr>
              <w:t>не устанавливаю для Банка запретов на обработку и условий обработки</w:t>
            </w:r>
          </w:p>
        </w:tc>
      </w:tr>
      <w:tr w:rsidR="00363672" w:rsidRPr="006C59E2" w14:paraId="62D42BC2" w14:textId="77777777" w:rsidTr="005474B5">
        <w:tc>
          <w:tcPr>
            <w:tcW w:w="421" w:type="dxa"/>
            <w:vAlign w:val="center"/>
          </w:tcPr>
          <w:p w14:paraId="7459D878" w14:textId="77777777" w:rsidR="00363672" w:rsidRPr="006C59E2" w:rsidRDefault="00363672" w:rsidP="00194EC8">
            <w:pPr>
              <w:widowControl w:val="0"/>
              <w:adjustRightInd w:val="0"/>
              <w:jc w:val="both"/>
            </w:pPr>
            <w:r w:rsidRPr="006C59E2">
              <w:t>□</w:t>
            </w:r>
          </w:p>
        </w:tc>
        <w:tc>
          <w:tcPr>
            <w:tcW w:w="9502" w:type="dxa"/>
            <w:vAlign w:val="center"/>
          </w:tcPr>
          <w:p w14:paraId="35D260B1" w14:textId="77777777" w:rsidR="00363672" w:rsidRPr="006C59E2" w:rsidRDefault="00363672" w:rsidP="00194EC8">
            <w:pPr>
              <w:widowControl w:val="0"/>
              <w:adjustRightInd w:val="0"/>
              <w:jc w:val="both"/>
            </w:pPr>
            <w:r w:rsidRPr="006C59E2">
              <w:t>запрещаю Банку передачу следующих данных обо мне неограниченному кругу лиц (в случае отсутствия – не заполняется):</w:t>
            </w:r>
          </w:p>
        </w:tc>
      </w:tr>
      <w:tr w:rsidR="00363672" w:rsidRPr="006C59E2" w14:paraId="23056527" w14:textId="77777777" w:rsidTr="005474B5">
        <w:tc>
          <w:tcPr>
            <w:tcW w:w="421" w:type="dxa"/>
          </w:tcPr>
          <w:p w14:paraId="009F99EE" w14:textId="77777777" w:rsidR="00363672" w:rsidRPr="006C59E2" w:rsidRDefault="00363672" w:rsidP="00194EC8">
            <w:pPr>
              <w:widowControl w:val="0"/>
              <w:adjustRightInd w:val="0"/>
              <w:ind w:firstLine="454"/>
              <w:jc w:val="both"/>
            </w:pPr>
          </w:p>
        </w:tc>
        <w:tc>
          <w:tcPr>
            <w:tcW w:w="9502" w:type="dxa"/>
            <w:tcBorders>
              <w:bottom w:val="single" w:sz="4" w:space="0" w:color="auto"/>
            </w:tcBorders>
          </w:tcPr>
          <w:p w14:paraId="05E0FAE2" w14:textId="77777777" w:rsidR="00363672" w:rsidRPr="006C59E2" w:rsidRDefault="00363672" w:rsidP="00194EC8">
            <w:pPr>
              <w:widowControl w:val="0"/>
              <w:adjustRightInd w:val="0"/>
              <w:jc w:val="both"/>
            </w:pPr>
          </w:p>
        </w:tc>
      </w:tr>
      <w:tr w:rsidR="00363672" w:rsidRPr="006C59E2" w14:paraId="1BA5EF60" w14:textId="77777777" w:rsidTr="005474B5">
        <w:tc>
          <w:tcPr>
            <w:tcW w:w="421" w:type="dxa"/>
          </w:tcPr>
          <w:p w14:paraId="21065F38" w14:textId="77777777" w:rsidR="00363672" w:rsidRPr="006C59E2" w:rsidRDefault="00363672" w:rsidP="00194EC8">
            <w:pPr>
              <w:widowControl w:val="0"/>
              <w:adjustRightInd w:val="0"/>
              <w:jc w:val="both"/>
            </w:pPr>
            <w:r w:rsidRPr="006C59E2">
              <w:t>□</w:t>
            </w:r>
          </w:p>
        </w:tc>
        <w:tc>
          <w:tcPr>
            <w:tcW w:w="9502" w:type="dxa"/>
          </w:tcPr>
          <w:p w14:paraId="0C7FBDED" w14:textId="77777777" w:rsidR="00363672" w:rsidRPr="006C59E2" w:rsidRDefault="00363672" w:rsidP="00194EC8">
            <w:pPr>
              <w:widowControl w:val="0"/>
              <w:adjustRightInd w:val="0"/>
              <w:jc w:val="both"/>
            </w:pPr>
            <w:r w:rsidRPr="006C59E2">
              <w:t>не запрещаю Банку передавать указанные данные обо мне, но устанавливаю следующие условия для их передачи (кроме предоставления доступа) по его внутренней сети, обеспечивающей доступ к информации лишь для строго определенных работников, либо с использованием информационно-телекоммуникационных сетей (в случае отсутствия – не заполняется):</w:t>
            </w:r>
          </w:p>
        </w:tc>
      </w:tr>
      <w:tr w:rsidR="00363672" w:rsidRPr="006C59E2" w14:paraId="4066568E" w14:textId="77777777" w:rsidTr="005474B5">
        <w:tc>
          <w:tcPr>
            <w:tcW w:w="421" w:type="dxa"/>
          </w:tcPr>
          <w:p w14:paraId="47DCEF88" w14:textId="77777777" w:rsidR="00363672" w:rsidRPr="006C59E2" w:rsidRDefault="00363672" w:rsidP="00194EC8">
            <w:pPr>
              <w:widowControl w:val="0"/>
              <w:adjustRightInd w:val="0"/>
              <w:ind w:firstLine="454"/>
              <w:jc w:val="both"/>
            </w:pPr>
          </w:p>
        </w:tc>
        <w:tc>
          <w:tcPr>
            <w:tcW w:w="9502" w:type="dxa"/>
            <w:tcBorders>
              <w:bottom w:val="single" w:sz="4" w:space="0" w:color="auto"/>
            </w:tcBorders>
          </w:tcPr>
          <w:p w14:paraId="01DE18B4" w14:textId="77777777" w:rsidR="00363672" w:rsidRPr="006C59E2" w:rsidRDefault="00363672" w:rsidP="00194EC8">
            <w:pPr>
              <w:widowControl w:val="0"/>
              <w:adjustRightInd w:val="0"/>
              <w:jc w:val="both"/>
            </w:pPr>
          </w:p>
        </w:tc>
      </w:tr>
    </w:tbl>
    <w:p w14:paraId="31136306" w14:textId="77777777" w:rsidR="00363672" w:rsidRPr="006C59E2" w:rsidRDefault="00363672" w:rsidP="005474B5">
      <w:pPr>
        <w:widowControl w:val="0"/>
        <w:adjustRightInd w:val="0"/>
        <w:ind w:firstLine="454"/>
        <w:jc w:val="both"/>
      </w:pPr>
    </w:p>
    <w:p w14:paraId="4FCABB10" w14:textId="77777777" w:rsidR="00363672" w:rsidRPr="006C59E2" w:rsidRDefault="00363672" w:rsidP="005474B5">
      <w:pPr>
        <w:widowControl w:val="0"/>
        <w:adjustRightInd w:val="0"/>
        <w:spacing w:after="60"/>
        <w:jc w:val="both"/>
      </w:pPr>
      <w:r w:rsidRPr="006C59E2">
        <w:t xml:space="preserve">Запреты на обработку и условия обработки, установленные для третьих лиц </w:t>
      </w:r>
      <w:r w:rsidRPr="006C59E2">
        <w:rPr>
          <w:i/>
        </w:rPr>
        <w:t>(проставляется «галочка»)</w:t>
      </w:r>
      <w:r w:rsidRPr="006C59E2">
        <w:t>:</w:t>
      </w:r>
    </w:p>
    <w:tbl>
      <w:tblPr>
        <w:tblStyle w:val="28"/>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
        <w:gridCol w:w="9586"/>
      </w:tblGrid>
      <w:tr w:rsidR="00363672" w:rsidRPr="006C59E2" w14:paraId="0B56A1A7" w14:textId="77777777" w:rsidTr="005474B5">
        <w:tc>
          <w:tcPr>
            <w:tcW w:w="337" w:type="dxa"/>
            <w:vAlign w:val="center"/>
          </w:tcPr>
          <w:p w14:paraId="2F774582" w14:textId="77777777" w:rsidR="00363672" w:rsidRPr="006C59E2" w:rsidRDefault="00363672" w:rsidP="00194EC8">
            <w:pPr>
              <w:widowControl w:val="0"/>
              <w:adjustRightInd w:val="0"/>
              <w:jc w:val="both"/>
            </w:pPr>
            <w:r w:rsidRPr="006C59E2">
              <w:t>□</w:t>
            </w:r>
          </w:p>
        </w:tc>
        <w:tc>
          <w:tcPr>
            <w:tcW w:w="9586" w:type="dxa"/>
            <w:vAlign w:val="center"/>
          </w:tcPr>
          <w:p w14:paraId="0DB246E6" w14:textId="77777777" w:rsidR="00363672" w:rsidRPr="006C59E2" w:rsidRDefault="00363672" w:rsidP="00194EC8">
            <w:pPr>
              <w:widowControl w:val="0"/>
              <w:adjustRightInd w:val="0"/>
              <w:jc w:val="both"/>
              <w:rPr>
                <w:b/>
              </w:rPr>
            </w:pPr>
            <w:r w:rsidRPr="006C59E2">
              <w:rPr>
                <w:b/>
              </w:rPr>
              <w:t>не запрещаю третьим лицам обрабатывать мои данные и не устанавливаю условия для такой обработки</w:t>
            </w:r>
          </w:p>
        </w:tc>
      </w:tr>
      <w:tr w:rsidR="00363672" w:rsidRPr="006C59E2" w14:paraId="334C8013" w14:textId="77777777" w:rsidTr="005474B5">
        <w:tc>
          <w:tcPr>
            <w:tcW w:w="337" w:type="dxa"/>
            <w:vAlign w:val="center"/>
          </w:tcPr>
          <w:p w14:paraId="15842AB5" w14:textId="77777777" w:rsidR="00363672" w:rsidRPr="006C59E2" w:rsidRDefault="00363672" w:rsidP="00194EC8">
            <w:pPr>
              <w:widowControl w:val="0"/>
              <w:adjustRightInd w:val="0"/>
              <w:jc w:val="both"/>
            </w:pPr>
            <w:r w:rsidRPr="006C59E2">
              <w:t>□</w:t>
            </w:r>
          </w:p>
        </w:tc>
        <w:tc>
          <w:tcPr>
            <w:tcW w:w="9586" w:type="dxa"/>
            <w:vAlign w:val="center"/>
          </w:tcPr>
          <w:p w14:paraId="0A672D96" w14:textId="77777777" w:rsidR="00363672" w:rsidRPr="006C59E2" w:rsidRDefault="00363672" w:rsidP="00194EC8">
            <w:pPr>
              <w:widowControl w:val="0"/>
              <w:adjustRightInd w:val="0"/>
              <w:jc w:val="both"/>
            </w:pPr>
            <w:r w:rsidRPr="006C59E2">
              <w:t>запрещаю третьим лицам любую обработку (кроме получения доступа) следующих данных обо мне (в случае отсутствия – не заполняется):</w:t>
            </w:r>
          </w:p>
        </w:tc>
      </w:tr>
      <w:tr w:rsidR="00363672" w:rsidRPr="006C59E2" w14:paraId="4F18CBCA" w14:textId="77777777" w:rsidTr="005474B5">
        <w:tc>
          <w:tcPr>
            <w:tcW w:w="337" w:type="dxa"/>
            <w:vAlign w:val="center"/>
          </w:tcPr>
          <w:p w14:paraId="18DA35AB" w14:textId="77777777" w:rsidR="00363672" w:rsidRPr="006C59E2" w:rsidRDefault="00363672" w:rsidP="00194EC8">
            <w:pPr>
              <w:widowControl w:val="0"/>
              <w:adjustRightInd w:val="0"/>
              <w:ind w:firstLine="454"/>
              <w:jc w:val="both"/>
            </w:pPr>
          </w:p>
        </w:tc>
        <w:tc>
          <w:tcPr>
            <w:tcW w:w="9586" w:type="dxa"/>
            <w:tcBorders>
              <w:bottom w:val="single" w:sz="4" w:space="0" w:color="auto"/>
            </w:tcBorders>
            <w:vAlign w:val="center"/>
          </w:tcPr>
          <w:p w14:paraId="06498FA8" w14:textId="77777777" w:rsidR="00363672" w:rsidRPr="006C59E2" w:rsidRDefault="00363672" w:rsidP="00194EC8">
            <w:pPr>
              <w:widowControl w:val="0"/>
              <w:adjustRightInd w:val="0"/>
              <w:ind w:firstLine="454"/>
              <w:jc w:val="both"/>
            </w:pPr>
          </w:p>
        </w:tc>
      </w:tr>
      <w:tr w:rsidR="00363672" w:rsidRPr="006C59E2" w14:paraId="5F58A841" w14:textId="77777777" w:rsidTr="005474B5">
        <w:trPr>
          <w:trHeight w:val="70"/>
        </w:trPr>
        <w:tc>
          <w:tcPr>
            <w:tcW w:w="337" w:type="dxa"/>
          </w:tcPr>
          <w:p w14:paraId="054EE139" w14:textId="77777777" w:rsidR="00363672" w:rsidRPr="006C59E2" w:rsidRDefault="00363672" w:rsidP="00194EC8">
            <w:pPr>
              <w:widowControl w:val="0"/>
              <w:adjustRightInd w:val="0"/>
              <w:jc w:val="both"/>
            </w:pPr>
            <w:r w:rsidRPr="006C59E2">
              <w:t>□</w:t>
            </w:r>
          </w:p>
        </w:tc>
        <w:tc>
          <w:tcPr>
            <w:tcW w:w="9586" w:type="dxa"/>
            <w:vAlign w:val="center"/>
          </w:tcPr>
          <w:p w14:paraId="3E22FD35" w14:textId="77777777" w:rsidR="00363672" w:rsidRPr="006C59E2" w:rsidRDefault="00363672" w:rsidP="00194EC8">
            <w:pPr>
              <w:widowControl w:val="0"/>
              <w:adjustRightInd w:val="0"/>
              <w:jc w:val="both"/>
            </w:pPr>
            <w:r w:rsidRPr="006C59E2">
              <w:t>не запрещаю третьим лицам обработку опубликованных данных обо мне, но устанавливаю следующие условия и ограничения при их обработке (в случае отсутствия – не заполняется):</w:t>
            </w:r>
          </w:p>
        </w:tc>
      </w:tr>
      <w:tr w:rsidR="00363672" w:rsidRPr="006C59E2" w14:paraId="064A0009" w14:textId="77777777" w:rsidTr="005474B5">
        <w:trPr>
          <w:trHeight w:val="70"/>
        </w:trPr>
        <w:tc>
          <w:tcPr>
            <w:tcW w:w="337" w:type="dxa"/>
          </w:tcPr>
          <w:p w14:paraId="673BA2D2" w14:textId="77777777" w:rsidR="00363672" w:rsidRPr="006C59E2" w:rsidRDefault="00363672" w:rsidP="00194EC8">
            <w:pPr>
              <w:widowControl w:val="0"/>
              <w:adjustRightInd w:val="0"/>
              <w:ind w:firstLine="454"/>
              <w:jc w:val="center"/>
            </w:pPr>
          </w:p>
        </w:tc>
        <w:tc>
          <w:tcPr>
            <w:tcW w:w="9586" w:type="dxa"/>
            <w:tcBorders>
              <w:bottom w:val="single" w:sz="4" w:space="0" w:color="auto"/>
            </w:tcBorders>
            <w:vAlign w:val="center"/>
          </w:tcPr>
          <w:p w14:paraId="75E250FD" w14:textId="77777777" w:rsidR="00363672" w:rsidRPr="006C59E2" w:rsidRDefault="00363672" w:rsidP="00194EC8">
            <w:pPr>
              <w:widowControl w:val="0"/>
              <w:adjustRightInd w:val="0"/>
              <w:ind w:firstLine="454"/>
              <w:jc w:val="both"/>
            </w:pPr>
          </w:p>
        </w:tc>
      </w:tr>
    </w:tbl>
    <w:p w14:paraId="5FF01223" w14:textId="77777777" w:rsidR="00363672" w:rsidRPr="006C59E2" w:rsidRDefault="00363672" w:rsidP="005474B5">
      <w:pPr>
        <w:widowControl w:val="0"/>
        <w:spacing w:before="120"/>
        <w:jc w:val="both"/>
        <w:rPr>
          <w:color w:val="000000"/>
        </w:rPr>
      </w:pPr>
      <w:r w:rsidRPr="006C59E2">
        <w:rPr>
          <w:color w:val="000000"/>
        </w:rPr>
        <w:t>Согласие действует до достижения цели обработки ПДн или до момента отзыва согласия в зависимости от того, что наступит ранее.</w:t>
      </w:r>
    </w:p>
    <w:p w14:paraId="17F4C3C0" w14:textId="06EEBF09" w:rsidR="00363672" w:rsidRPr="006C59E2" w:rsidRDefault="00363672" w:rsidP="005474B5">
      <w:pPr>
        <w:widowControl w:val="0"/>
        <w:jc w:val="both"/>
        <w:textAlignment w:val="center"/>
        <w:rPr>
          <w:color w:val="000000"/>
        </w:rPr>
      </w:pPr>
      <w:r w:rsidRPr="006C59E2">
        <w:rPr>
          <w:color w:val="000000"/>
        </w:rPr>
        <w:t xml:space="preserve">Согласие </w:t>
      </w:r>
      <w:r w:rsidRPr="006C59E2">
        <w:rPr>
          <w:b/>
          <w:color w:val="000000"/>
        </w:rPr>
        <w:t>может быть отозвано</w:t>
      </w:r>
      <w:r w:rsidRPr="006C59E2">
        <w:rPr>
          <w:color w:val="000000"/>
        </w:rPr>
        <w:t xml:space="preserve"> путем подачи требования о прекращении обработки ПДн в Банк по адресу, указанному в настоящем согласии. Требование должно содержать </w:t>
      </w:r>
      <w:r w:rsidR="003E6D5B" w:rsidRPr="006C59E2">
        <w:rPr>
          <w:color w:val="000000"/>
        </w:rPr>
        <w:t>фамилию, имя, отчество</w:t>
      </w:r>
      <w:r w:rsidRPr="006C59E2">
        <w:rPr>
          <w:color w:val="000000"/>
        </w:rPr>
        <w:t>, контактные данные (номер телефона, адрес электронной почты или почтовый адрес), а также перечень ПДн, обработка которых подлежит прекращению.</w:t>
      </w:r>
    </w:p>
    <w:tbl>
      <w:tblPr>
        <w:tblStyle w:val="1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3111"/>
        <w:gridCol w:w="240"/>
        <w:gridCol w:w="3042"/>
        <w:gridCol w:w="236"/>
        <w:gridCol w:w="3282"/>
      </w:tblGrid>
      <w:tr w:rsidR="00363672" w:rsidRPr="006C59E2" w14:paraId="5F78CC9C" w14:textId="77777777" w:rsidTr="005474B5">
        <w:tc>
          <w:tcPr>
            <w:tcW w:w="3111" w:type="dxa"/>
            <w:tcBorders>
              <w:bottom w:val="single" w:sz="4" w:space="0" w:color="auto"/>
            </w:tcBorders>
            <w:shd w:val="clear" w:color="auto" w:fill="FFFFFF" w:themeFill="background1"/>
          </w:tcPr>
          <w:p w14:paraId="240659F8" w14:textId="77777777" w:rsidR="00363672" w:rsidRPr="006C59E2" w:rsidRDefault="00363672" w:rsidP="005474B5">
            <w:pPr>
              <w:widowControl w:val="0"/>
              <w:spacing w:after="120"/>
              <w:jc w:val="both"/>
              <w:textAlignment w:val="center"/>
              <w:rPr>
                <w:rFonts w:ascii="Times New Roman" w:hAnsi="Times New Roman"/>
                <w:sz w:val="20"/>
                <w:szCs w:val="20"/>
              </w:rPr>
            </w:pPr>
          </w:p>
        </w:tc>
        <w:tc>
          <w:tcPr>
            <w:tcW w:w="240" w:type="dxa"/>
            <w:shd w:val="clear" w:color="auto" w:fill="FFFFFF" w:themeFill="background1"/>
          </w:tcPr>
          <w:p w14:paraId="22B641EF" w14:textId="77777777" w:rsidR="00363672" w:rsidRPr="006C59E2" w:rsidRDefault="00363672" w:rsidP="005474B5">
            <w:pPr>
              <w:widowControl w:val="0"/>
              <w:spacing w:after="120"/>
              <w:jc w:val="both"/>
              <w:textAlignment w:val="center"/>
              <w:rPr>
                <w:rFonts w:ascii="Times New Roman" w:hAnsi="Times New Roman"/>
                <w:sz w:val="20"/>
                <w:szCs w:val="20"/>
              </w:rPr>
            </w:pPr>
          </w:p>
        </w:tc>
        <w:tc>
          <w:tcPr>
            <w:tcW w:w="3042" w:type="dxa"/>
            <w:tcBorders>
              <w:bottom w:val="single" w:sz="4" w:space="0" w:color="auto"/>
            </w:tcBorders>
            <w:shd w:val="clear" w:color="auto" w:fill="FFFFFF" w:themeFill="background1"/>
          </w:tcPr>
          <w:p w14:paraId="450C2233" w14:textId="77777777" w:rsidR="00363672" w:rsidRPr="006C59E2" w:rsidRDefault="00363672" w:rsidP="005474B5">
            <w:pPr>
              <w:widowControl w:val="0"/>
              <w:spacing w:after="120"/>
              <w:jc w:val="both"/>
              <w:textAlignment w:val="center"/>
              <w:rPr>
                <w:rFonts w:ascii="Times New Roman" w:hAnsi="Times New Roman"/>
                <w:sz w:val="20"/>
                <w:szCs w:val="20"/>
              </w:rPr>
            </w:pPr>
          </w:p>
        </w:tc>
        <w:tc>
          <w:tcPr>
            <w:tcW w:w="236" w:type="dxa"/>
            <w:shd w:val="clear" w:color="auto" w:fill="FFFFFF" w:themeFill="background1"/>
          </w:tcPr>
          <w:p w14:paraId="7D88D717" w14:textId="77777777" w:rsidR="00363672" w:rsidRPr="006C59E2" w:rsidRDefault="00363672" w:rsidP="005474B5">
            <w:pPr>
              <w:widowControl w:val="0"/>
              <w:spacing w:after="120"/>
              <w:jc w:val="both"/>
              <w:textAlignment w:val="center"/>
              <w:rPr>
                <w:rFonts w:ascii="Times New Roman" w:hAnsi="Times New Roman"/>
                <w:sz w:val="20"/>
                <w:szCs w:val="20"/>
              </w:rPr>
            </w:pPr>
          </w:p>
        </w:tc>
        <w:tc>
          <w:tcPr>
            <w:tcW w:w="3282" w:type="dxa"/>
            <w:tcBorders>
              <w:bottom w:val="single" w:sz="4" w:space="0" w:color="auto"/>
            </w:tcBorders>
            <w:shd w:val="clear" w:color="auto" w:fill="FFFFFF" w:themeFill="background1"/>
          </w:tcPr>
          <w:p w14:paraId="05B08206" w14:textId="77777777" w:rsidR="00363672" w:rsidRPr="006C59E2" w:rsidRDefault="00363672" w:rsidP="005474B5">
            <w:pPr>
              <w:widowControl w:val="0"/>
              <w:spacing w:after="120"/>
              <w:jc w:val="both"/>
              <w:textAlignment w:val="center"/>
              <w:rPr>
                <w:rFonts w:ascii="Times New Roman" w:hAnsi="Times New Roman"/>
                <w:sz w:val="20"/>
                <w:szCs w:val="20"/>
              </w:rPr>
            </w:pPr>
          </w:p>
        </w:tc>
      </w:tr>
      <w:tr w:rsidR="00363672" w:rsidRPr="006C59E2" w14:paraId="4F41A522" w14:textId="77777777" w:rsidTr="005474B5">
        <w:trPr>
          <w:trHeight w:val="64"/>
        </w:trPr>
        <w:tc>
          <w:tcPr>
            <w:tcW w:w="3111" w:type="dxa"/>
            <w:tcBorders>
              <w:top w:val="single" w:sz="4" w:space="0" w:color="auto"/>
            </w:tcBorders>
            <w:shd w:val="clear" w:color="auto" w:fill="FFFFFF" w:themeFill="background1"/>
          </w:tcPr>
          <w:p w14:paraId="384E71DC" w14:textId="77777777" w:rsidR="00363672" w:rsidRPr="006C59E2" w:rsidRDefault="00363672" w:rsidP="005474B5">
            <w:pPr>
              <w:widowControl w:val="0"/>
              <w:spacing w:after="120"/>
              <w:jc w:val="center"/>
              <w:textAlignment w:val="center"/>
              <w:rPr>
                <w:rFonts w:ascii="Times New Roman" w:hAnsi="Times New Roman"/>
                <w:sz w:val="20"/>
                <w:szCs w:val="20"/>
                <w:vertAlign w:val="superscript"/>
              </w:rPr>
            </w:pPr>
            <w:r w:rsidRPr="006C59E2">
              <w:rPr>
                <w:rFonts w:ascii="Times New Roman" w:hAnsi="Times New Roman"/>
                <w:i/>
                <w:sz w:val="20"/>
                <w:szCs w:val="20"/>
                <w:vertAlign w:val="superscript"/>
              </w:rPr>
              <w:t>(подпись)</w:t>
            </w:r>
          </w:p>
        </w:tc>
        <w:tc>
          <w:tcPr>
            <w:tcW w:w="240" w:type="dxa"/>
            <w:shd w:val="clear" w:color="auto" w:fill="FFFFFF" w:themeFill="background1"/>
          </w:tcPr>
          <w:p w14:paraId="3472E20F" w14:textId="77777777" w:rsidR="00363672" w:rsidRPr="006C59E2" w:rsidRDefault="00363672" w:rsidP="005474B5">
            <w:pPr>
              <w:widowControl w:val="0"/>
              <w:spacing w:after="120"/>
              <w:jc w:val="center"/>
              <w:textAlignment w:val="center"/>
              <w:rPr>
                <w:rFonts w:ascii="Times New Roman" w:hAnsi="Times New Roman"/>
                <w:sz w:val="20"/>
                <w:szCs w:val="20"/>
                <w:vertAlign w:val="superscript"/>
              </w:rPr>
            </w:pPr>
          </w:p>
        </w:tc>
        <w:tc>
          <w:tcPr>
            <w:tcW w:w="3042" w:type="dxa"/>
            <w:tcBorders>
              <w:top w:val="single" w:sz="4" w:space="0" w:color="auto"/>
            </w:tcBorders>
            <w:shd w:val="clear" w:color="auto" w:fill="FFFFFF" w:themeFill="background1"/>
          </w:tcPr>
          <w:p w14:paraId="36572AD2" w14:textId="77777777" w:rsidR="00363672" w:rsidRPr="006C59E2" w:rsidRDefault="00363672" w:rsidP="005474B5">
            <w:pPr>
              <w:widowControl w:val="0"/>
              <w:spacing w:after="120"/>
              <w:jc w:val="center"/>
              <w:textAlignment w:val="center"/>
              <w:rPr>
                <w:rFonts w:ascii="Times New Roman" w:hAnsi="Times New Roman"/>
                <w:i/>
                <w:sz w:val="20"/>
                <w:szCs w:val="20"/>
                <w:vertAlign w:val="superscript"/>
              </w:rPr>
            </w:pPr>
            <w:r w:rsidRPr="006C59E2">
              <w:rPr>
                <w:rFonts w:ascii="Times New Roman" w:hAnsi="Times New Roman"/>
                <w:i/>
                <w:sz w:val="20"/>
                <w:szCs w:val="20"/>
                <w:vertAlign w:val="superscript"/>
              </w:rPr>
              <w:t>(ФИО)</w:t>
            </w:r>
          </w:p>
        </w:tc>
        <w:tc>
          <w:tcPr>
            <w:tcW w:w="236" w:type="dxa"/>
            <w:shd w:val="clear" w:color="auto" w:fill="FFFFFF" w:themeFill="background1"/>
          </w:tcPr>
          <w:p w14:paraId="49129E2B" w14:textId="77777777" w:rsidR="00363672" w:rsidRPr="006C59E2" w:rsidRDefault="00363672" w:rsidP="005474B5">
            <w:pPr>
              <w:widowControl w:val="0"/>
              <w:spacing w:after="120"/>
              <w:jc w:val="center"/>
              <w:textAlignment w:val="center"/>
              <w:rPr>
                <w:rFonts w:ascii="Times New Roman" w:hAnsi="Times New Roman"/>
                <w:i/>
                <w:sz w:val="20"/>
                <w:szCs w:val="20"/>
                <w:vertAlign w:val="superscript"/>
              </w:rPr>
            </w:pPr>
          </w:p>
        </w:tc>
        <w:tc>
          <w:tcPr>
            <w:tcW w:w="3282" w:type="dxa"/>
            <w:tcBorders>
              <w:top w:val="single" w:sz="4" w:space="0" w:color="auto"/>
            </w:tcBorders>
            <w:shd w:val="clear" w:color="auto" w:fill="FFFFFF" w:themeFill="background1"/>
          </w:tcPr>
          <w:p w14:paraId="6A4AB654" w14:textId="77777777" w:rsidR="00363672" w:rsidRPr="006C59E2" w:rsidRDefault="00363672" w:rsidP="005474B5">
            <w:pPr>
              <w:widowControl w:val="0"/>
              <w:spacing w:after="120"/>
              <w:jc w:val="center"/>
              <w:textAlignment w:val="center"/>
              <w:rPr>
                <w:rFonts w:ascii="Times New Roman" w:hAnsi="Times New Roman"/>
                <w:i/>
                <w:sz w:val="20"/>
                <w:szCs w:val="20"/>
                <w:vertAlign w:val="superscript"/>
              </w:rPr>
            </w:pPr>
            <w:r w:rsidRPr="006C59E2">
              <w:rPr>
                <w:rFonts w:ascii="Times New Roman" w:hAnsi="Times New Roman"/>
                <w:i/>
                <w:sz w:val="20"/>
                <w:szCs w:val="20"/>
                <w:vertAlign w:val="superscript"/>
              </w:rPr>
              <w:t>(дата подписания)</w:t>
            </w:r>
          </w:p>
        </w:tc>
      </w:tr>
    </w:tbl>
    <w:p w14:paraId="2468E36B" w14:textId="77777777" w:rsidR="004660C2" w:rsidRPr="006C59E2" w:rsidRDefault="004660C2" w:rsidP="004660C2">
      <w:pPr>
        <w:spacing w:after="160" w:line="259" w:lineRule="auto"/>
        <w:rPr>
          <w:b/>
          <w:bCs/>
          <w:iCs/>
          <w:sz w:val="18"/>
          <w:szCs w:val="18"/>
        </w:rPr>
      </w:pPr>
      <w:r w:rsidRPr="006C59E2">
        <w:rPr>
          <w:b/>
          <w:bCs/>
          <w:iCs/>
          <w:sz w:val="18"/>
          <w:szCs w:val="18"/>
        </w:rPr>
        <w:br w:type="page"/>
      </w:r>
    </w:p>
    <w:p w14:paraId="66E94015" w14:textId="77777777" w:rsidR="005474B5" w:rsidRPr="006C59E2" w:rsidRDefault="005474B5" w:rsidP="00194EC8">
      <w:pPr>
        <w:tabs>
          <w:tab w:val="left" w:pos="993"/>
        </w:tabs>
        <w:jc w:val="center"/>
        <w:rPr>
          <w:b/>
          <w:bCs/>
          <w:iCs/>
          <w:szCs w:val="18"/>
        </w:rPr>
      </w:pPr>
      <w:r w:rsidRPr="006C59E2">
        <w:rPr>
          <w:b/>
          <w:bCs/>
          <w:iCs/>
          <w:szCs w:val="18"/>
        </w:rPr>
        <w:lastRenderedPageBreak/>
        <w:t xml:space="preserve">Согласие на </w:t>
      </w:r>
      <w:r w:rsidR="00130E6B" w:rsidRPr="006C59E2">
        <w:rPr>
          <w:b/>
          <w:bCs/>
          <w:iCs/>
          <w:szCs w:val="18"/>
        </w:rPr>
        <w:t>распространение персональных данных</w:t>
      </w:r>
    </w:p>
    <w:p w14:paraId="1D4C5905" w14:textId="77777777" w:rsidR="005474B5" w:rsidRPr="006C59E2" w:rsidRDefault="005474B5" w:rsidP="00194EC8">
      <w:pPr>
        <w:tabs>
          <w:tab w:val="left" w:pos="993"/>
        </w:tabs>
        <w:jc w:val="center"/>
        <w:rPr>
          <w:b/>
          <w:bCs/>
          <w:iCs/>
          <w:szCs w:val="18"/>
        </w:rPr>
      </w:pPr>
      <w:r w:rsidRPr="006C59E2">
        <w:rPr>
          <w:b/>
          <w:bCs/>
          <w:iCs/>
          <w:szCs w:val="18"/>
        </w:rPr>
        <w:t>(для совершеннолетних)</w:t>
      </w:r>
    </w:p>
    <w:p w14:paraId="14FFE42B" w14:textId="77777777" w:rsidR="005474B5" w:rsidRPr="006C59E2" w:rsidRDefault="005474B5" w:rsidP="005474B5">
      <w:pPr>
        <w:tabs>
          <w:tab w:val="left" w:pos="993"/>
        </w:tabs>
        <w:jc w:val="center"/>
        <w:rPr>
          <w:b/>
          <w:sz w:val="18"/>
          <w:szCs w:val="18"/>
        </w:rPr>
      </w:pPr>
    </w:p>
    <w:tbl>
      <w:tblPr>
        <w:tblStyle w:val="afd"/>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
        <w:gridCol w:w="1129"/>
        <w:gridCol w:w="711"/>
        <w:gridCol w:w="7673"/>
      </w:tblGrid>
      <w:tr w:rsidR="005474B5" w:rsidRPr="006C59E2" w14:paraId="785C487E" w14:textId="77777777" w:rsidTr="005474B5">
        <w:tc>
          <w:tcPr>
            <w:tcW w:w="405" w:type="dxa"/>
          </w:tcPr>
          <w:p w14:paraId="37E106CF" w14:textId="77777777" w:rsidR="005474B5" w:rsidRPr="006C59E2" w:rsidRDefault="005474B5" w:rsidP="005474B5">
            <w:pPr>
              <w:widowControl w:val="0"/>
              <w:adjustRightInd w:val="0"/>
              <w:spacing w:before="20" w:after="20"/>
              <w:jc w:val="both"/>
              <w:rPr>
                <w:sz w:val="18"/>
                <w:szCs w:val="18"/>
              </w:rPr>
            </w:pPr>
            <w:r w:rsidRPr="006C59E2">
              <w:rPr>
                <w:sz w:val="18"/>
                <w:szCs w:val="18"/>
              </w:rPr>
              <w:t>Я,</w:t>
            </w:r>
          </w:p>
        </w:tc>
        <w:tc>
          <w:tcPr>
            <w:tcW w:w="9513" w:type="dxa"/>
            <w:gridSpan w:val="3"/>
          </w:tcPr>
          <w:p w14:paraId="4ECF0E16" w14:textId="77777777" w:rsidR="005474B5" w:rsidRPr="006C59E2" w:rsidRDefault="005474B5" w:rsidP="005474B5">
            <w:pPr>
              <w:widowControl w:val="0"/>
              <w:adjustRightInd w:val="0"/>
              <w:spacing w:before="20" w:after="20"/>
              <w:jc w:val="both"/>
              <w:rPr>
                <w:sz w:val="18"/>
                <w:szCs w:val="18"/>
              </w:rPr>
            </w:pPr>
            <w:r w:rsidRPr="006C59E2">
              <w:rPr>
                <w:sz w:val="18"/>
                <w:szCs w:val="18"/>
              </w:rPr>
              <w:t>______________________________________________________________________________________________________,</w:t>
            </w:r>
          </w:p>
        </w:tc>
      </w:tr>
      <w:tr w:rsidR="005474B5" w:rsidRPr="006C59E2" w14:paraId="38ABA0E6" w14:textId="77777777" w:rsidTr="005474B5">
        <w:tc>
          <w:tcPr>
            <w:tcW w:w="405" w:type="dxa"/>
          </w:tcPr>
          <w:p w14:paraId="0755F633" w14:textId="77777777" w:rsidR="005474B5" w:rsidRPr="006C59E2" w:rsidRDefault="005474B5" w:rsidP="005474B5">
            <w:pPr>
              <w:widowControl w:val="0"/>
              <w:adjustRightInd w:val="0"/>
              <w:spacing w:before="20" w:after="20"/>
              <w:jc w:val="center"/>
              <w:rPr>
                <w:sz w:val="18"/>
                <w:szCs w:val="18"/>
                <w:vertAlign w:val="superscript"/>
              </w:rPr>
            </w:pPr>
          </w:p>
        </w:tc>
        <w:tc>
          <w:tcPr>
            <w:tcW w:w="9513" w:type="dxa"/>
            <w:gridSpan w:val="3"/>
          </w:tcPr>
          <w:p w14:paraId="07D2AFB6" w14:textId="77777777" w:rsidR="005474B5" w:rsidRPr="006C59E2" w:rsidRDefault="005474B5" w:rsidP="005474B5">
            <w:pPr>
              <w:widowControl w:val="0"/>
              <w:adjustRightInd w:val="0"/>
              <w:spacing w:before="20" w:after="20"/>
              <w:jc w:val="center"/>
              <w:rPr>
                <w:sz w:val="18"/>
                <w:szCs w:val="18"/>
                <w:vertAlign w:val="superscript"/>
              </w:rPr>
            </w:pPr>
            <w:r w:rsidRPr="006C59E2">
              <w:rPr>
                <w:sz w:val="18"/>
                <w:szCs w:val="18"/>
                <w:vertAlign w:val="superscript"/>
              </w:rPr>
              <w:t>(ФИО)</w:t>
            </w:r>
          </w:p>
        </w:tc>
      </w:tr>
      <w:tr w:rsidR="005474B5" w:rsidRPr="006C59E2" w14:paraId="766EA184" w14:textId="77777777" w:rsidTr="005474B5">
        <w:tc>
          <w:tcPr>
            <w:tcW w:w="1534" w:type="dxa"/>
            <w:gridSpan w:val="2"/>
          </w:tcPr>
          <w:p w14:paraId="2B4871D8" w14:textId="77777777" w:rsidR="005474B5" w:rsidRPr="006C59E2" w:rsidRDefault="005474B5" w:rsidP="005474B5">
            <w:pPr>
              <w:widowControl w:val="0"/>
              <w:adjustRightInd w:val="0"/>
              <w:spacing w:before="20" w:after="20"/>
              <w:jc w:val="both"/>
              <w:rPr>
                <w:sz w:val="18"/>
                <w:szCs w:val="18"/>
              </w:rPr>
            </w:pPr>
            <w:r w:rsidRPr="006C59E2">
              <w:rPr>
                <w:sz w:val="18"/>
                <w:szCs w:val="18"/>
              </w:rPr>
              <w:t>номер телефона:</w:t>
            </w:r>
          </w:p>
        </w:tc>
        <w:tc>
          <w:tcPr>
            <w:tcW w:w="8384" w:type="dxa"/>
            <w:gridSpan w:val="2"/>
          </w:tcPr>
          <w:p w14:paraId="15444097" w14:textId="77777777" w:rsidR="005474B5" w:rsidRPr="006C59E2" w:rsidRDefault="005474B5" w:rsidP="005474B5">
            <w:pPr>
              <w:widowControl w:val="0"/>
              <w:adjustRightInd w:val="0"/>
              <w:spacing w:before="20" w:after="20"/>
              <w:rPr>
                <w:sz w:val="18"/>
                <w:szCs w:val="18"/>
                <w:vertAlign w:val="superscript"/>
              </w:rPr>
            </w:pPr>
            <w:r w:rsidRPr="006C59E2">
              <w:rPr>
                <w:sz w:val="18"/>
                <w:szCs w:val="18"/>
              </w:rPr>
              <w:t>_______________________________________________________________________________________или</w:t>
            </w:r>
          </w:p>
        </w:tc>
      </w:tr>
      <w:tr w:rsidR="005474B5" w:rsidRPr="006C59E2" w14:paraId="0CC46CB1" w14:textId="77777777" w:rsidTr="005474B5">
        <w:tc>
          <w:tcPr>
            <w:tcW w:w="2245" w:type="dxa"/>
            <w:gridSpan w:val="3"/>
          </w:tcPr>
          <w:p w14:paraId="0D373BCB" w14:textId="77777777" w:rsidR="005474B5" w:rsidRPr="006C59E2" w:rsidRDefault="005474B5" w:rsidP="005474B5">
            <w:pPr>
              <w:widowControl w:val="0"/>
              <w:adjustRightInd w:val="0"/>
              <w:spacing w:before="20" w:after="20"/>
              <w:jc w:val="both"/>
              <w:rPr>
                <w:sz w:val="18"/>
                <w:szCs w:val="18"/>
              </w:rPr>
            </w:pPr>
            <w:r w:rsidRPr="006C59E2">
              <w:rPr>
                <w:sz w:val="18"/>
                <w:szCs w:val="18"/>
              </w:rPr>
              <w:t>адрес электронной почты:</w:t>
            </w:r>
          </w:p>
        </w:tc>
        <w:tc>
          <w:tcPr>
            <w:tcW w:w="7673" w:type="dxa"/>
          </w:tcPr>
          <w:p w14:paraId="1AFD9185" w14:textId="77777777" w:rsidR="005474B5" w:rsidRPr="006C59E2" w:rsidRDefault="005474B5" w:rsidP="005474B5">
            <w:pPr>
              <w:widowControl w:val="0"/>
              <w:adjustRightInd w:val="0"/>
              <w:spacing w:before="20" w:after="20"/>
              <w:rPr>
                <w:sz w:val="18"/>
                <w:szCs w:val="18"/>
              </w:rPr>
            </w:pPr>
            <w:r w:rsidRPr="006C59E2">
              <w:rPr>
                <w:sz w:val="18"/>
                <w:szCs w:val="18"/>
              </w:rPr>
              <w:t>_______________________________________________________________________________или</w:t>
            </w:r>
          </w:p>
        </w:tc>
      </w:tr>
      <w:tr w:rsidR="005474B5" w:rsidRPr="006C59E2" w14:paraId="0CD35E79" w14:textId="77777777" w:rsidTr="005474B5">
        <w:tc>
          <w:tcPr>
            <w:tcW w:w="1534" w:type="dxa"/>
            <w:gridSpan w:val="2"/>
          </w:tcPr>
          <w:p w14:paraId="668A7FD1" w14:textId="77777777" w:rsidR="005474B5" w:rsidRPr="006C59E2" w:rsidRDefault="005474B5" w:rsidP="005474B5">
            <w:pPr>
              <w:widowControl w:val="0"/>
              <w:adjustRightInd w:val="0"/>
              <w:spacing w:before="20" w:after="20"/>
              <w:jc w:val="both"/>
              <w:rPr>
                <w:sz w:val="18"/>
                <w:szCs w:val="18"/>
              </w:rPr>
            </w:pPr>
            <w:r w:rsidRPr="006C59E2">
              <w:rPr>
                <w:sz w:val="18"/>
                <w:szCs w:val="18"/>
              </w:rPr>
              <w:t>почтовый адрес:</w:t>
            </w:r>
          </w:p>
        </w:tc>
        <w:tc>
          <w:tcPr>
            <w:tcW w:w="8384" w:type="dxa"/>
            <w:gridSpan w:val="2"/>
          </w:tcPr>
          <w:p w14:paraId="6A5653A2" w14:textId="77777777" w:rsidR="005474B5" w:rsidRPr="006C59E2" w:rsidRDefault="005474B5" w:rsidP="005474B5">
            <w:pPr>
              <w:widowControl w:val="0"/>
              <w:adjustRightInd w:val="0"/>
              <w:spacing w:before="20" w:after="20"/>
              <w:rPr>
                <w:sz w:val="18"/>
                <w:szCs w:val="18"/>
              </w:rPr>
            </w:pPr>
            <w:r w:rsidRPr="006C59E2">
              <w:rPr>
                <w:sz w:val="18"/>
                <w:szCs w:val="18"/>
              </w:rPr>
              <w:t>__________________________________________________________________________________________,</w:t>
            </w:r>
          </w:p>
        </w:tc>
      </w:tr>
    </w:tbl>
    <w:p w14:paraId="23DBFBA9" w14:textId="1E8C260C" w:rsidR="005474B5" w:rsidRPr="006C59E2" w:rsidRDefault="005474B5" w:rsidP="005474B5">
      <w:pPr>
        <w:widowControl w:val="0"/>
        <w:adjustRightInd w:val="0"/>
        <w:spacing w:before="120" w:after="120"/>
        <w:jc w:val="both"/>
        <w:rPr>
          <w:color w:val="0563C1"/>
          <w:u w:val="single"/>
        </w:rPr>
      </w:pPr>
      <w:r w:rsidRPr="006C59E2">
        <w:rPr>
          <w:b/>
        </w:rPr>
        <w:t>даю согласие</w:t>
      </w:r>
      <w:r w:rsidRPr="006C59E2">
        <w:t xml:space="preserve"> на автоматизированную (с использованием технических средств) обработку моих персональных данных (далее – ПДн) – их </w:t>
      </w:r>
      <w:r w:rsidRPr="006C59E2">
        <w:rPr>
          <w:b/>
        </w:rPr>
        <w:t>распространение</w:t>
      </w:r>
      <w:r w:rsidRPr="006C59E2">
        <w:t xml:space="preserve"> (раскрытие неограниченному кругу лиц и совершение необходимых для этого действий) Публичным акционерным обществом «Сбербанк России» (далее – Банк), адрес: Российская Федерация, 117312, г. Москва, ул. Вавилова, д. 19, ИНН 7707083893, ОГРН 1027700132195, на информационных ресурсах (далее –  Ресурсы)</w:t>
      </w:r>
      <w:r w:rsidR="00265F42" w:rsidRPr="006C59E2">
        <w:t>.</w:t>
      </w:r>
      <w:r w:rsidR="00265F42" w:rsidRPr="006C59E2">
        <w:rPr>
          <w:color w:val="0563C1"/>
          <w:u w:val="single"/>
        </w:rPr>
        <w:t xml:space="preserve"> </w:t>
      </w:r>
    </w:p>
    <w:p w14:paraId="4952429C" w14:textId="54F948E0" w:rsidR="005474B5" w:rsidRPr="006C59E2" w:rsidRDefault="005474B5" w:rsidP="005474B5">
      <w:pPr>
        <w:spacing w:before="120" w:after="120"/>
        <w:jc w:val="both"/>
        <w:rPr>
          <w:bCs/>
        </w:rPr>
      </w:pPr>
      <w:r w:rsidRPr="006C59E2">
        <w:rPr>
          <w:b/>
        </w:rPr>
        <w:t>Цель распространения ПДн</w:t>
      </w:r>
      <w:r w:rsidRPr="006C59E2">
        <w:t xml:space="preserve"> – подготовка и публикация пресс-релизов Банка о Международном конкурсе по искусствен</w:t>
      </w:r>
      <w:r w:rsidR="006D562E" w:rsidRPr="006C59E2">
        <w:t xml:space="preserve">ному интеллекту для детей </w:t>
      </w:r>
      <w:r w:rsidR="00594ED3" w:rsidRPr="006C59E2">
        <w:t xml:space="preserve">и молодежи </w:t>
      </w:r>
      <w:r w:rsidR="006D562E" w:rsidRPr="006C59E2">
        <w:t>в 2025</w:t>
      </w:r>
      <w:r w:rsidRPr="006C59E2">
        <w:t xml:space="preserve"> году (далее – Конкурс), публикация информации об участниках Конкурса, информирование о Конкурсе и его результатах</w:t>
      </w:r>
      <w:r w:rsidRPr="006C59E2">
        <w:rPr>
          <w:bCs/>
        </w:rPr>
        <w:t>.</w:t>
      </w:r>
    </w:p>
    <w:p w14:paraId="73D227B2" w14:textId="102380C2" w:rsidR="005474B5" w:rsidRPr="006C59E2" w:rsidRDefault="005474B5" w:rsidP="005474B5">
      <w:pPr>
        <w:widowControl w:val="0"/>
        <w:adjustRightInd w:val="0"/>
        <w:spacing w:before="120" w:after="120"/>
        <w:jc w:val="both"/>
      </w:pPr>
      <w:r w:rsidRPr="006C59E2">
        <w:rPr>
          <w:b/>
        </w:rPr>
        <w:t xml:space="preserve">Категории и перечень распространяемых ПДн: </w:t>
      </w:r>
      <w:r w:rsidR="003E6D5B" w:rsidRPr="006C59E2">
        <w:t>фамилия, имя, отчество</w:t>
      </w:r>
      <w:r w:rsidRPr="006C59E2">
        <w:t>, изображение, запечатленное на фото- и видеоматериалах об участии в Конкурсе, иные персональные данные, которые могут быть предоставлены для этой цели («общие» ПДн).</w:t>
      </w:r>
    </w:p>
    <w:p w14:paraId="6049CD60" w14:textId="77777777" w:rsidR="005474B5" w:rsidRPr="006C59E2" w:rsidRDefault="005474B5" w:rsidP="005474B5">
      <w:pPr>
        <w:widowControl w:val="0"/>
        <w:adjustRightInd w:val="0"/>
        <w:spacing w:after="60"/>
        <w:jc w:val="both"/>
        <w:rPr>
          <w:b/>
        </w:rPr>
      </w:pPr>
      <w:r w:rsidRPr="006C59E2">
        <w:rPr>
          <w:b/>
        </w:rPr>
        <w:t>Условия и запреты на обработку ПДн</w:t>
      </w:r>
    </w:p>
    <w:tbl>
      <w:tblPr>
        <w:tblStyle w:val="112"/>
        <w:tblW w:w="0" w:type="auto"/>
        <w:tblLook w:val="04A0" w:firstRow="1" w:lastRow="0" w:firstColumn="1" w:lastColumn="0" w:noHBand="0" w:noVBand="1"/>
      </w:tblPr>
      <w:tblGrid>
        <w:gridCol w:w="9910"/>
      </w:tblGrid>
      <w:tr w:rsidR="005474B5" w:rsidRPr="006C59E2" w14:paraId="0A50E75C" w14:textId="77777777" w:rsidTr="005474B5">
        <w:tc>
          <w:tcPr>
            <w:tcW w:w="9910" w:type="dxa"/>
            <w:shd w:val="clear" w:color="auto" w:fill="F2F2F2"/>
          </w:tcPr>
          <w:p w14:paraId="0A58C381" w14:textId="77777777" w:rsidR="005474B5" w:rsidRPr="006C59E2" w:rsidRDefault="005474B5" w:rsidP="005474B5">
            <w:pPr>
              <w:widowControl w:val="0"/>
              <w:adjustRightInd w:val="0"/>
              <w:spacing w:before="60" w:after="60"/>
              <w:jc w:val="both"/>
            </w:pPr>
            <w:r w:rsidRPr="006C59E2">
              <w:t>Обратите внимание: если Вы установите дополнительные условия или запреты, цель обработки скорее всего не будет достигнута, а Банк не будет размещать Ваши данные в открытом доступе.</w:t>
            </w:r>
          </w:p>
        </w:tc>
      </w:tr>
    </w:tbl>
    <w:p w14:paraId="5CC87070" w14:textId="77777777" w:rsidR="005474B5" w:rsidRPr="006C59E2" w:rsidRDefault="005474B5" w:rsidP="005474B5">
      <w:pPr>
        <w:widowControl w:val="0"/>
        <w:adjustRightInd w:val="0"/>
        <w:spacing w:before="120"/>
        <w:jc w:val="both"/>
      </w:pPr>
      <w:r w:rsidRPr="006C59E2">
        <w:t xml:space="preserve">Запреты на обработку и условия обработки, установленные для Банка </w:t>
      </w:r>
      <w:r w:rsidRPr="006C59E2">
        <w:rPr>
          <w:i/>
        </w:rPr>
        <w:t>(проставляется «галочка»)</w:t>
      </w:r>
      <w:r w:rsidRPr="006C59E2">
        <w:t>:</w:t>
      </w:r>
    </w:p>
    <w:tbl>
      <w:tblPr>
        <w:tblStyle w:val="28"/>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9502"/>
      </w:tblGrid>
      <w:tr w:rsidR="005474B5" w:rsidRPr="006C59E2" w14:paraId="19D0AA36" w14:textId="77777777" w:rsidTr="005474B5">
        <w:trPr>
          <w:trHeight w:val="401"/>
        </w:trPr>
        <w:tc>
          <w:tcPr>
            <w:tcW w:w="421" w:type="dxa"/>
            <w:vAlign w:val="center"/>
          </w:tcPr>
          <w:p w14:paraId="108E657D" w14:textId="77777777" w:rsidR="005474B5" w:rsidRPr="006C59E2" w:rsidRDefault="005474B5" w:rsidP="00194EC8">
            <w:pPr>
              <w:widowControl w:val="0"/>
              <w:adjustRightInd w:val="0"/>
              <w:jc w:val="both"/>
            </w:pPr>
            <w:r w:rsidRPr="006C59E2">
              <w:t>□</w:t>
            </w:r>
          </w:p>
        </w:tc>
        <w:tc>
          <w:tcPr>
            <w:tcW w:w="9502" w:type="dxa"/>
            <w:vAlign w:val="center"/>
          </w:tcPr>
          <w:p w14:paraId="41D815FF" w14:textId="77777777" w:rsidR="005474B5" w:rsidRPr="006C59E2" w:rsidRDefault="005474B5" w:rsidP="00194EC8">
            <w:pPr>
              <w:widowControl w:val="0"/>
              <w:adjustRightInd w:val="0"/>
              <w:jc w:val="both"/>
              <w:rPr>
                <w:b/>
              </w:rPr>
            </w:pPr>
            <w:r w:rsidRPr="006C59E2">
              <w:rPr>
                <w:b/>
              </w:rPr>
              <w:t>не устанавливаю для Банка запретов на обработку и условий обработки</w:t>
            </w:r>
          </w:p>
        </w:tc>
      </w:tr>
      <w:tr w:rsidR="005474B5" w:rsidRPr="006C59E2" w14:paraId="218B9F51" w14:textId="77777777" w:rsidTr="005474B5">
        <w:tc>
          <w:tcPr>
            <w:tcW w:w="421" w:type="dxa"/>
            <w:vAlign w:val="center"/>
          </w:tcPr>
          <w:p w14:paraId="751E9389" w14:textId="77777777" w:rsidR="005474B5" w:rsidRPr="006C59E2" w:rsidRDefault="005474B5" w:rsidP="00194EC8">
            <w:pPr>
              <w:widowControl w:val="0"/>
              <w:adjustRightInd w:val="0"/>
              <w:jc w:val="both"/>
            </w:pPr>
            <w:r w:rsidRPr="006C59E2">
              <w:t>□</w:t>
            </w:r>
          </w:p>
        </w:tc>
        <w:tc>
          <w:tcPr>
            <w:tcW w:w="9502" w:type="dxa"/>
            <w:vAlign w:val="center"/>
          </w:tcPr>
          <w:p w14:paraId="310ED845" w14:textId="77777777" w:rsidR="005474B5" w:rsidRPr="006C59E2" w:rsidRDefault="005474B5" w:rsidP="00194EC8">
            <w:pPr>
              <w:widowControl w:val="0"/>
              <w:adjustRightInd w:val="0"/>
              <w:jc w:val="both"/>
            </w:pPr>
            <w:r w:rsidRPr="006C59E2">
              <w:t>запрещаю Банку передачу следующих данных обо мне неограниченному кругу лиц (в случае отсутствия – не заполняется):</w:t>
            </w:r>
          </w:p>
        </w:tc>
      </w:tr>
      <w:tr w:rsidR="005474B5" w:rsidRPr="006C59E2" w14:paraId="0AECAE2E" w14:textId="77777777" w:rsidTr="005474B5">
        <w:tc>
          <w:tcPr>
            <w:tcW w:w="421" w:type="dxa"/>
          </w:tcPr>
          <w:p w14:paraId="046BAE83" w14:textId="77777777" w:rsidR="005474B5" w:rsidRPr="006C59E2" w:rsidRDefault="005474B5" w:rsidP="00194EC8">
            <w:pPr>
              <w:widowControl w:val="0"/>
              <w:adjustRightInd w:val="0"/>
              <w:ind w:firstLine="454"/>
              <w:jc w:val="both"/>
            </w:pPr>
          </w:p>
        </w:tc>
        <w:tc>
          <w:tcPr>
            <w:tcW w:w="9502" w:type="dxa"/>
            <w:tcBorders>
              <w:bottom w:val="single" w:sz="4" w:space="0" w:color="auto"/>
            </w:tcBorders>
          </w:tcPr>
          <w:p w14:paraId="32128107" w14:textId="77777777" w:rsidR="005474B5" w:rsidRPr="006C59E2" w:rsidRDefault="005474B5" w:rsidP="00194EC8">
            <w:pPr>
              <w:widowControl w:val="0"/>
              <w:adjustRightInd w:val="0"/>
              <w:jc w:val="both"/>
            </w:pPr>
          </w:p>
        </w:tc>
      </w:tr>
      <w:tr w:rsidR="005474B5" w:rsidRPr="006C59E2" w14:paraId="01DAF323" w14:textId="77777777" w:rsidTr="005474B5">
        <w:tc>
          <w:tcPr>
            <w:tcW w:w="421" w:type="dxa"/>
          </w:tcPr>
          <w:p w14:paraId="34E2DCE0" w14:textId="77777777" w:rsidR="005474B5" w:rsidRPr="006C59E2" w:rsidRDefault="005474B5" w:rsidP="00194EC8">
            <w:pPr>
              <w:widowControl w:val="0"/>
              <w:adjustRightInd w:val="0"/>
              <w:jc w:val="both"/>
            </w:pPr>
            <w:r w:rsidRPr="006C59E2">
              <w:t>□</w:t>
            </w:r>
          </w:p>
        </w:tc>
        <w:tc>
          <w:tcPr>
            <w:tcW w:w="9502" w:type="dxa"/>
          </w:tcPr>
          <w:p w14:paraId="7E403FC2" w14:textId="77777777" w:rsidR="005474B5" w:rsidRPr="006C59E2" w:rsidRDefault="005474B5" w:rsidP="00194EC8">
            <w:pPr>
              <w:widowControl w:val="0"/>
              <w:adjustRightInd w:val="0"/>
              <w:jc w:val="both"/>
            </w:pPr>
            <w:r w:rsidRPr="006C59E2">
              <w:t>не запрещаю Банку передавать указанные данные обо мне, но устанавливаю следующие условия для их передачи (кроме предоставления доступа) по его внутренней сети, обеспечивающей доступ к информации лишь для строго определенных работников, либо с использованием информационно-телекоммуникационных сетей (в случае отсутствия – не заполняется):</w:t>
            </w:r>
          </w:p>
        </w:tc>
      </w:tr>
      <w:tr w:rsidR="005474B5" w:rsidRPr="006C59E2" w14:paraId="13F1D200" w14:textId="77777777" w:rsidTr="005474B5">
        <w:tc>
          <w:tcPr>
            <w:tcW w:w="421" w:type="dxa"/>
          </w:tcPr>
          <w:p w14:paraId="47AE2A5B" w14:textId="77777777" w:rsidR="005474B5" w:rsidRPr="006C59E2" w:rsidRDefault="005474B5" w:rsidP="00194EC8">
            <w:pPr>
              <w:widowControl w:val="0"/>
              <w:adjustRightInd w:val="0"/>
              <w:ind w:firstLine="454"/>
              <w:jc w:val="both"/>
            </w:pPr>
          </w:p>
        </w:tc>
        <w:tc>
          <w:tcPr>
            <w:tcW w:w="9502" w:type="dxa"/>
            <w:tcBorders>
              <w:bottom w:val="single" w:sz="4" w:space="0" w:color="auto"/>
            </w:tcBorders>
          </w:tcPr>
          <w:p w14:paraId="7F9BB814" w14:textId="77777777" w:rsidR="005474B5" w:rsidRPr="006C59E2" w:rsidRDefault="005474B5" w:rsidP="00194EC8">
            <w:pPr>
              <w:widowControl w:val="0"/>
              <w:adjustRightInd w:val="0"/>
              <w:jc w:val="both"/>
            </w:pPr>
          </w:p>
        </w:tc>
      </w:tr>
    </w:tbl>
    <w:p w14:paraId="3F1211DB" w14:textId="77777777" w:rsidR="005474B5" w:rsidRPr="006C59E2" w:rsidRDefault="005474B5" w:rsidP="005474B5">
      <w:pPr>
        <w:widowControl w:val="0"/>
        <w:adjustRightInd w:val="0"/>
        <w:ind w:firstLine="454"/>
        <w:jc w:val="both"/>
      </w:pPr>
    </w:p>
    <w:p w14:paraId="3343DFD1" w14:textId="77777777" w:rsidR="005474B5" w:rsidRPr="006C59E2" w:rsidRDefault="005474B5" w:rsidP="005474B5">
      <w:pPr>
        <w:widowControl w:val="0"/>
        <w:adjustRightInd w:val="0"/>
        <w:spacing w:after="60"/>
        <w:jc w:val="both"/>
      </w:pPr>
      <w:r w:rsidRPr="006C59E2">
        <w:t xml:space="preserve">Запреты на обработку и условия обработки, установленные для третьих лиц </w:t>
      </w:r>
      <w:r w:rsidRPr="006C59E2">
        <w:rPr>
          <w:i/>
        </w:rPr>
        <w:t>(проставляется «галочка»)</w:t>
      </w:r>
      <w:r w:rsidRPr="006C59E2">
        <w:t>:</w:t>
      </w:r>
    </w:p>
    <w:tbl>
      <w:tblPr>
        <w:tblStyle w:val="28"/>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
        <w:gridCol w:w="9586"/>
      </w:tblGrid>
      <w:tr w:rsidR="005474B5" w:rsidRPr="006C59E2" w14:paraId="422529AB" w14:textId="77777777" w:rsidTr="005474B5">
        <w:tc>
          <w:tcPr>
            <w:tcW w:w="337" w:type="dxa"/>
            <w:vAlign w:val="center"/>
          </w:tcPr>
          <w:p w14:paraId="4DEE25EC" w14:textId="77777777" w:rsidR="005474B5" w:rsidRPr="006C59E2" w:rsidRDefault="005474B5" w:rsidP="00194EC8">
            <w:pPr>
              <w:widowControl w:val="0"/>
              <w:adjustRightInd w:val="0"/>
              <w:jc w:val="both"/>
            </w:pPr>
            <w:r w:rsidRPr="006C59E2">
              <w:t>□</w:t>
            </w:r>
          </w:p>
        </w:tc>
        <w:tc>
          <w:tcPr>
            <w:tcW w:w="9586" w:type="dxa"/>
            <w:vAlign w:val="center"/>
          </w:tcPr>
          <w:p w14:paraId="4431B623" w14:textId="77777777" w:rsidR="005474B5" w:rsidRPr="006C59E2" w:rsidRDefault="005474B5" w:rsidP="00194EC8">
            <w:pPr>
              <w:widowControl w:val="0"/>
              <w:adjustRightInd w:val="0"/>
              <w:jc w:val="both"/>
              <w:rPr>
                <w:b/>
              </w:rPr>
            </w:pPr>
            <w:r w:rsidRPr="006C59E2">
              <w:rPr>
                <w:b/>
              </w:rPr>
              <w:t>не запрещаю третьим лицам обрабатывать мои данные и не устанавливаю условия для такой обработки</w:t>
            </w:r>
          </w:p>
        </w:tc>
      </w:tr>
      <w:tr w:rsidR="005474B5" w:rsidRPr="006C59E2" w14:paraId="1B4A5980" w14:textId="77777777" w:rsidTr="005474B5">
        <w:tc>
          <w:tcPr>
            <w:tcW w:w="337" w:type="dxa"/>
            <w:vAlign w:val="center"/>
          </w:tcPr>
          <w:p w14:paraId="26BC4D81" w14:textId="77777777" w:rsidR="005474B5" w:rsidRPr="006C59E2" w:rsidRDefault="005474B5" w:rsidP="00194EC8">
            <w:pPr>
              <w:widowControl w:val="0"/>
              <w:adjustRightInd w:val="0"/>
              <w:jc w:val="both"/>
            </w:pPr>
            <w:r w:rsidRPr="006C59E2">
              <w:t>□</w:t>
            </w:r>
          </w:p>
        </w:tc>
        <w:tc>
          <w:tcPr>
            <w:tcW w:w="9586" w:type="dxa"/>
            <w:vAlign w:val="center"/>
          </w:tcPr>
          <w:p w14:paraId="20F6132D" w14:textId="77777777" w:rsidR="005474B5" w:rsidRPr="006C59E2" w:rsidRDefault="005474B5" w:rsidP="00194EC8">
            <w:pPr>
              <w:widowControl w:val="0"/>
              <w:adjustRightInd w:val="0"/>
              <w:jc w:val="both"/>
            </w:pPr>
            <w:r w:rsidRPr="006C59E2">
              <w:t>запрещаю третьим лицам любую обработку (кроме получения доступа) следующих данных обо мне (в случае отсутствия – не заполняется):</w:t>
            </w:r>
          </w:p>
        </w:tc>
      </w:tr>
      <w:tr w:rsidR="005474B5" w:rsidRPr="006C59E2" w14:paraId="2B9DA18C" w14:textId="77777777" w:rsidTr="005474B5">
        <w:tc>
          <w:tcPr>
            <w:tcW w:w="337" w:type="dxa"/>
            <w:vAlign w:val="center"/>
          </w:tcPr>
          <w:p w14:paraId="0E58472A" w14:textId="77777777" w:rsidR="005474B5" w:rsidRPr="006C59E2" w:rsidRDefault="005474B5" w:rsidP="00194EC8">
            <w:pPr>
              <w:widowControl w:val="0"/>
              <w:adjustRightInd w:val="0"/>
              <w:ind w:firstLine="454"/>
              <w:jc w:val="both"/>
            </w:pPr>
          </w:p>
        </w:tc>
        <w:tc>
          <w:tcPr>
            <w:tcW w:w="9586" w:type="dxa"/>
            <w:tcBorders>
              <w:bottom w:val="single" w:sz="4" w:space="0" w:color="auto"/>
            </w:tcBorders>
            <w:vAlign w:val="center"/>
          </w:tcPr>
          <w:p w14:paraId="6BAECA8E" w14:textId="77777777" w:rsidR="005474B5" w:rsidRPr="006C59E2" w:rsidRDefault="005474B5" w:rsidP="00194EC8">
            <w:pPr>
              <w:widowControl w:val="0"/>
              <w:adjustRightInd w:val="0"/>
              <w:ind w:firstLine="454"/>
              <w:jc w:val="both"/>
            </w:pPr>
          </w:p>
        </w:tc>
      </w:tr>
      <w:tr w:rsidR="005474B5" w:rsidRPr="006C59E2" w14:paraId="49E15022" w14:textId="77777777" w:rsidTr="005474B5">
        <w:trPr>
          <w:trHeight w:val="70"/>
        </w:trPr>
        <w:tc>
          <w:tcPr>
            <w:tcW w:w="337" w:type="dxa"/>
          </w:tcPr>
          <w:p w14:paraId="594B4A5B" w14:textId="77777777" w:rsidR="005474B5" w:rsidRPr="006C59E2" w:rsidRDefault="005474B5" w:rsidP="00194EC8">
            <w:pPr>
              <w:widowControl w:val="0"/>
              <w:adjustRightInd w:val="0"/>
              <w:jc w:val="both"/>
            </w:pPr>
            <w:r w:rsidRPr="006C59E2">
              <w:t>□</w:t>
            </w:r>
          </w:p>
        </w:tc>
        <w:tc>
          <w:tcPr>
            <w:tcW w:w="9586" w:type="dxa"/>
            <w:vAlign w:val="center"/>
          </w:tcPr>
          <w:p w14:paraId="38705E60" w14:textId="77777777" w:rsidR="005474B5" w:rsidRPr="006C59E2" w:rsidRDefault="005474B5" w:rsidP="00194EC8">
            <w:pPr>
              <w:widowControl w:val="0"/>
              <w:adjustRightInd w:val="0"/>
              <w:jc w:val="both"/>
            </w:pPr>
            <w:r w:rsidRPr="006C59E2">
              <w:t>не запрещаю третьим лицам обработку опубликованных данных обо мне, но устанавливаю следующие условия и ограничения при их обработке (в случае отсутствия – не заполняется):</w:t>
            </w:r>
          </w:p>
        </w:tc>
      </w:tr>
      <w:tr w:rsidR="005474B5" w:rsidRPr="006C59E2" w14:paraId="1B9A6EE4" w14:textId="77777777" w:rsidTr="005474B5">
        <w:trPr>
          <w:trHeight w:val="70"/>
        </w:trPr>
        <w:tc>
          <w:tcPr>
            <w:tcW w:w="337" w:type="dxa"/>
          </w:tcPr>
          <w:p w14:paraId="63CBF839" w14:textId="77777777" w:rsidR="005474B5" w:rsidRPr="006C59E2" w:rsidRDefault="005474B5" w:rsidP="00194EC8">
            <w:pPr>
              <w:widowControl w:val="0"/>
              <w:adjustRightInd w:val="0"/>
              <w:ind w:firstLine="454"/>
              <w:jc w:val="center"/>
            </w:pPr>
          </w:p>
        </w:tc>
        <w:tc>
          <w:tcPr>
            <w:tcW w:w="9586" w:type="dxa"/>
            <w:tcBorders>
              <w:bottom w:val="single" w:sz="4" w:space="0" w:color="auto"/>
            </w:tcBorders>
            <w:vAlign w:val="center"/>
          </w:tcPr>
          <w:p w14:paraId="22FE94AD" w14:textId="77777777" w:rsidR="005474B5" w:rsidRPr="006C59E2" w:rsidRDefault="005474B5" w:rsidP="00194EC8">
            <w:pPr>
              <w:widowControl w:val="0"/>
              <w:adjustRightInd w:val="0"/>
              <w:ind w:firstLine="454"/>
              <w:jc w:val="both"/>
            </w:pPr>
          </w:p>
        </w:tc>
      </w:tr>
    </w:tbl>
    <w:p w14:paraId="6CA005E1" w14:textId="6DBAC9BB" w:rsidR="00DE7016" w:rsidRPr="006C59E2" w:rsidRDefault="00DE7016" w:rsidP="005474B5">
      <w:pPr>
        <w:widowControl w:val="0"/>
        <w:spacing w:before="120" w:after="120"/>
        <w:jc w:val="both"/>
        <w:rPr>
          <w:color w:val="000000"/>
        </w:rPr>
      </w:pPr>
      <w:r w:rsidRPr="006C59E2">
        <w:rPr>
          <w:color w:val="000000"/>
        </w:rPr>
        <w:t>Я также разрешаю Банку использовать мое изображение в соответствии с п. 1 ст. 152.1 Гражданского кодекса Российской Федерации любым законным способом для того, чтобы Банк мог реализовать свои права в рамках данного согласия. Изображение не может быть использовано способом, порочащим мою честь, достоинство и деловую репутацию.</w:t>
      </w:r>
    </w:p>
    <w:p w14:paraId="0E9CE398" w14:textId="496CC3CA" w:rsidR="005474B5" w:rsidRPr="006C59E2" w:rsidRDefault="005474B5" w:rsidP="005474B5">
      <w:pPr>
        <w:widowControl w:val="0"/>
        <w:spacing w:before="120" w:after="120"/>
        <w:jc w:val="both"/>
        <w:rPr>
          <w:color w:val="000000"/>
        </w:rPr>
      </w:pPr>
      <w:r w:rsidRPr="006C59E2">
        <w:rPr>
          <w:color w:val="000000"/>
        </w:rPr>
        <w:t>Согласие действует до достижения цели обработки ПДн или до момента отзыва согласия в зависимости от того, что наступит ранее.</w:t>
      </w:r>
    </w:p>
    <w:p w14:paraId="33D3EBA0" w14:textId="3D0F46B4" w:rsidR="005474B5" w:rsidRPr="006C59E2" w:rsidRDefault="005474B5" w:rsidP="005474B5">
      <w:pPr>
        <w:widowControl w:val="0"/>
        <w:spacing w:after="120"/>
        <w:jc w:val="both"/>
        <w:textAlignment w:val="center"/>
        <w:rPr>
          <w:color w:val="000000"/>
        </w:rPr>
      </w:pPr>
      <w:r w:rsidRPr="006C59E2">
        <w:rPr>
          <w:color w:val="000000"/>
        </w:rPr>
        <w:t xml:space="preserve">Согласие </w:t>
      </w:r>
      <w:r w:rsidRPr="006C59E2">
        <w:rPr>
          <w:b/>
          <w:color w:val="000000"/>
        </w:rPr>
        <w:t>может быть отозвано</w:t>
      </w:r>
      <w:r w:rsidRPr="006C59E2">
        <w:rPr>
          <w:color w:val="000000"/>
        </w:rPr>
        <w:t xml:space="preserve"> путем подачи требования о прекращении обработки ПДн в Банк по адресу, указанному в настоящем согласии. Требование должно содержать </w:t>
      </w:r>
      <w:r w:rsidR="003E6D5B" w:rsidRPr="006C59E2">
        <w:rPr>
          <w:color w:val="000000"/>
        </w:rPr>
        <w:t>фамилию, имя. отчество</w:t>
      </w:r>
      <w:r w:rsidRPr="006C59E2">
        <w:rPr>
          <w:color w:val="000000"/>
        </w:rPr>
        <w:t>, контактные данные (номер телефона, адрес электронной почты или почтовый адрес), а также перечень ПДн, обработка которых подлежит прекращению.</w:t>
      </w:r>
    </w:p>
    <w:tbl>
      <w:tblPr>
        <w:tblStyle w:val="1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3111"/>
        <w:gridCol w:w="240"/>
        <w:gridCol w:w="3042"/>
        <w:gridCol w:w="236"/>
        <w:gridCol w:w="3282"/>
      </w:tblGrid>
      <w:tr w:rsidR="005474B5" w:rsidRPr="006C59E2" w14:paraId="67D535DB" w14:textId="77777777" w:rsidTr="005474B5">
        <w:tc>
          <w:tcPr>
            <w:tcW w:w="3111" w:type="dxa"/>
            <w:tcBorders>
              <w:bottom w:val="single" w:sz="4" w:space="0" w:color="auto"/>
            </w:tcBorders>
            <w:shd w:val="clear" w:color="auto" w:fill="FFFFFF" w:themeFill="background1"/>
          </w:tcPr>
          <w:p w14:paraId="640335CF" w14:textId="77777777" w:rsidR="005474B5" w:rsidRPr="006C59E2" w:rsidRDefault="005474B5" w:rsidP="005474B5">
            <w:pPr>
              <w:widowControl w:val="0"/>
              <w:spacing w:after="120"/>
              <w:jc w:val="both"/>
              <w:textAlignment w:val="center"/>
              <w:rPr>
                <w:rFonts w:ascii="Times New Roman" w:hAnsi="Times New Roman"/>
                <w:sz w:val="20"/>
                <w:szCs w:val="20"/>
              </w:rPr>
            </w:pPr>
          </w:p>
        </w:tc>
        <w:tc>
          <w:tcPr>
            <w:tcW w:w="240" w:type="dxa"/>
            <w:shd w:val="clear" w:color="auto" w:fill="FFFFFF" w:themeFill="background1"/>
          </w:tcPr>
          <w:p w14:paraId="6A343A7C" w14:textId="77777777" w:rsidR="005474B5" w:rsidRPr="006C59E2" w:rsidRDefault="005474B5" w:rsidP="005474B5">
            <w:pPr>
              <w:widowControl w:val="0"/>
              <w:spacing w:after="120"/>
              <w:jc w:val="both"/>
              <w:textAlignment w:val="center"/>
              <w:rPr>
                <w:rFonts w:ascii="Times New Roman" w:hAnsi="Times New Roman"/>
                <w:sz w:val="20"/>
                <w:szCs w:val="20"/>
              </w:rPr>
            </w:pPr>
          </w:p>
        </w:tc>
        <w:tc>
          <w:tcPr>
            <w:tcW w:w="3042" w:type="dxa"/>
            <w:tcBorders>
              <w:bottom w:val="single" w:sz="4" w:space="0" w:color="auto"/>
            </w:tcBorders>
            <w:shd w:val="clear" w:color="auto" w:fill="FFFFFF" w:themeFill="background1"/>
          </w:tcPr>
          <w:p w14:paraId="70B4A3A6" w14:textId="77777777" w:rsidR="005474B5" w:rsidRPr="006C59E2" w:rsidRDefault="005474B5" w:rsidP="005474B5">
            <w:pPr>
              <w:widowControl w:val="0"/>
              <w:spacing w:after="120"/>
              <w:jc w:val="both"/>
              <w:textAlignment w:val="center"/>
              <w:rPr>
                <w:rFonts w:ascii="Times New Roman" w:hAnsi="Times New Roman"/>
                <w:sz w:val="20"/>
                <w:szCs w:val="20"/>
              </w:rPr>
            </w:pPr>
          </w:p>
        </w:tc>
        <w:tc>
          <w:tcPr>
            <w:tcW w:w="236" w:type="dxa"/>
            <w:shd w:val="clear" w:color="auto" w:fill="FFFFFF" w:themeFill="background1"/>
          </w:tcPr>
          <w:p w14:paraId="5CF71A21" w14:textId="77777777" w:rsidR="005474B5" w:rsidRPr="006C59E2" w:rsidRDefault="005474B5" w:rsidP="005474B5">
            <w:pPr>
              <w:widowControl w:val="0"/>
              <w:spacing w:after="120"/>
              <w:jc w:val="both"/>
              <w:textAlignment w:val="center"/>
              <w:rPr>
                <w:rFonts w:ascii="Times New Roman" w:hAnsi="Times New Roman"/>
                <w:sz w:val="20"/>
                <w:szCs w:val="20"/>
              </w:rPr>
            </w:pPr>
          </w:p>
        </w:tc>
        <w:tc>
          <w:tcPr>
            <w:tcW w:w="3282" w:type="dxa"/>
            <w:tcBorders>
              <w:bottom w:val="single" w:sz="4" w:space="0" w:color="auto"/>
            </w:tcBorders>
            <w:shd w:val="clear" w:color="auto" w:fill="FFFFFF" w:themeFill="background1"/>
          </w:tcPr>
          <w:p w14:paraId="0EB24386" w14:textId="77777777" w:rsidR="005474B5" w:rsidRPr="006C59E2" w:rsidRDefault="005474B5" w:rsidP="005474B5">
            <w:pPr>
              <w:widowControl w:val="0"/>
              <w:spacing w:after="120"/>
              <w:jc w:val="both"/>
              <w:textAlignment w:val="center"/>
              <w:rPr>
                <w:rFonts w:ascii="Times New Roman" w:hAnsi="Times New Roman"/>
                <w:sz w:val="20"/>
                <w:szCs w:val="20"/>
              </w:rPr>
            </w:pPr>
          </w:p>
        </w:tc>
      </w:tr>
      <w:tr w:rsidR="005474B5" w:rsidRPr="006C59E2" w14:paraId="364B01F4" w14:textId="77777777" w:rsidTr="005474B5">
        <w:trPr>
          <w:trHeight w:val="64"/>
        </w:trPr>
        <w:tc>
          <w:tcPr>
            <w:tcW w:w="3111" w:type="dxa"/>
            <w:tcBorders>
              <w:top w:val="single" w:sz="4" w:space="0" w:color="auto"/>
            </w:tcBorders>
            <w:shd w:val="clear" w:color="auto" w:fill="FFFFFF" w:themeFill="background1"/>
          </w:tcPr>
          <w:p w14:paraId="79800C04" w14:textId="77777777" w:rsidR="005474B5" w:rsidRPr="006C59E2" w:rsidRDefault="005474B5" w:rsidP="005474B5">
            <w:pPr>
              <w:widowControl w:val="0"/>
              <w:spacing w:after="120"/>
              <w:jc w:val="center"/>
              <w:textAlignment w:val="center"/>
              <w:rPr>
                <w:rFonts w:ascii="Times New Roman" w:hAnsi="Times New Roman"/>
                <w:sz w:val="20"/>
                <w:szCs w:val="20"/>
                <w:vertAlign w:val="superscript"/>
              </w:rPr>
            </w:pPr>
            <w:r w:rsidRPr="006C59E2">
              <w:rPr>
                <w:rFonts w:ascii="Times New Roman" w:hAnsi="Times New Roman"/>
                <w:i/>
                <w:sz w:val="20"/>
                <w:szCs w:val="20"/>
                <w:vertAlign w:val="superscript"/>
              </w:rPr>
              <w:t>(подпись)</w:t>
            </w:r>
          </w:p>
        </w:tc>
        <w:tc>
          <w:tcPr>
            <w:tcW w:w="240" w:type="dxa"/>
            <w:shd w:val="clear" w:color="auto" w:fill="FFFFFF" w:themeFill="background1"/>
          </w:tcPr>
          <w:p w14:paraId="4059E027" w14:textId="77777777" w:rsidR="005474B5" w:rsidRPr="006C59E2" w:rsidRDefault="005474B5" w:rsidP="005474B5">
            <w:pPr>
              <w:widowControl w:val="0"/>
              <w:spacing w:after="120"/>
              <w:jc w:val="center"/>
              <w:textAlignment w:val="center"/>
              <w:rPr>
                <w:rFonts w:ascii="Times New Roman" w:hAnsi="Times New Roman"/>
                <w:sz w:val="20"/>
                <w:szCs w:val="20"/>
                <w:vertAlign w:val="superscript"/>
              </w:rPr>
            </w:pPr>
          </w:p>
        </w:tc>
        <w:tc>
          <w:tcPr>
            <w:tcW w:w="3042" w:type="dxa"/>
            <w:tcBorders>
              <w:top w:val="single" w:sz="4" w:space="0" w:color="auto"/>
            </w:tcBorders>
            <w:shd w:val="clear" w:color="auto" w:fill="FFFFFF" w:themeFill="background1"/>
          </w:tcPr>
          <w:p w14:paraId="52F904D2" w14:textId="77777777" w:rsidR="005474B5" w:rsidRPr="006C59E2" w:rsidRDefault="005474B5" w:rsidP="005474B5">
            <w:pPr>
              <w:widowControl w:val="0"/>
              <w:spacing w:after="120"/>
              <w:jc w:val="center"/>
              <w:textAlignment w:val="center"/>
              <w:rPr>
                <w:rFonts w:ascii="Times New Roman" w:hAnsi="Times New Roman"/>
                <w:i/>
                <w:sz w:val="20"/>
                <w:szCs w:val="20"/>
                <w:vertAlign w:val="superscript"/>
              </w:rPr>
            </w:pPr>
            <w:r w:rsidRPr="006C59E2">
              <w:rPr>
                <w:rFonts w:ascii="Times New Roman" w:hAnsi="Times New Roman"/>
                <w:i/>
                <w:sz w:val="20"/>
                <w:szCs w:val="20"/>
                <w:vertAlign w:val="superscript"/>
              </w:rPr>
              <w:t>(ФИО)</w:t>
            </w:r>
          </w:p>
        </w:tc>
        <w:tc>
          <w:tcPr>
            <w:tcW w:w="236" w:type="dxa"/>
            <w:shd w:val="clear" w:color="auto" w:fill="FFFFFF" w:themeFill="background1"/>
          </w:tcPr>
          <w:p w14:paraId="363ABF29" w14:textId="77777777" w:rsidR="005474B5" w:rsidRPr="006C59E2" w:rsidRDefault="005474B5" w:rsidP="005474B5">
            <w:pPr>
              <w:widowControl w:val="0"/>
              <w:spacing w:after="120"/>
              <w:jc w:val="center"/>
              <w:textAlignment w:val="center"/>
              <w:rPr>
                <w:rFonts w:ascii="Times New Roman" w:hAnsi="Times New Roman"/>
                <w:i/>
                <w:sz w:val="20"/>
                <w:szCs w:val="20"/>
                <w:vertAlign w:val="superscript"/>
              </w:rPr>
            </w:pPr>
          </w:p>
        </w:tc>
        <w:tc>
          <w:tcPr>
            <w:tcW w:w="3282" w:type="dxa"/>
            <w:tcBorders>
              <w:top w:val="single" w:sz="4" w:space="0" w:color="auto"/>
            </w:tcBorders>
            <w:shd w:val="clear" w:color="auto" w:fill="FFFFFF" w:themeFill="background1"/>
          </w:tcPr>
          <w:p w14:paraId="06C45DB1" w14:textId="77777777" w:rsidR="005474B5" w:rsidRPr="006C59E2" w:rsidRDefault="005474B5" w:rsidP="005474B5">
            <w:pPr>
              <w:widowControl w:val="0"/>
              <w:spacing w:after="120"/>
              <w:jc w:val="center"/>
              <w:textAlignment w:val="center"/>
              <w:rPr>
                <w:rFonts w:ascii="Times New Roman" w:hAnsi="Times New Roman"/>
                <w:i/>
                <w:sz w:val="20"/>
                <w:szCs w:val="20"/>
                <w:vertAlign w:val="superscript"/>
              </w:rPr>
            </w:pPr>
            <w:r w:rsidRPr="006C59E2">
              <w:rPr>
                <w:rFonts w:ascii="Times New Roman" w:hAnsi="Times New Roman"/>
                <w:i/>
                <w:sz w:val="20"/>
                <w:szCs w:val="20"/>
                <w:vertAlign w:val="superscript"/>
              </w:rPr>
              <w:t>(дата подписания)</w:t>
            </w:r>
          </w:p>
        </w:tc>
      </w:tr>
    </w:tbl>
    <w:p w14:paraId="10391953" w14:textId="77777777" w:rsidR="004660C2" w:rsidRPr="006C59E2" w:rsidRDefault="004660C2" w:rsidP="004660C2">
      <w:pPr>
        <w:autoSpaceDE/>
        <w:autoSpaceDN/>
        <w:rPr>
          <w:sz w:val="24"/>
          <w:szCs w:val="24"/>
        </w:rPr>
      </w:pPr>
      <w:r w:rsidRPr="006C59E2">
        <w:rPr>
          <w:sz w:val="24"/>
          <w:szCs w:val="24"/>
        </w:rPr>
        <w:br w:type="page"/>
      </w:r>
    </w:p>
    <w:p w14:paraId="798D4F67" w14:textId="77777777" w:rsidR="004660C2" w:rsidRPr="006C59E2" w:rsidRDefault="004660C2" w:rsidP="004660C2">
      <w:pPr>
        <w:jc w:val="center"/>
      </w:pPr>
      <w:r w:rsidRPr="006C59E2">
        <w:rPr>
          <w:b/>
        </w:rPr>
        <w:lastRenderedPageBreak/>
        <w:t>С</w:t>
      </w:r>
      <w:r w:rsidR="005474B5" w:rsidRPr="006C59E2">
        <w:rPr>
          <w:b/>
        </w:rPr>
        <w:t>огласие на осуществление фото- и видеосъемки и дальнейшее использование фото- и видеоматериалов</w:t>
      </w:r>
    </w:p>
    <w:p w14:paraId="3D2C22D8" w14:textId="77777777" w:rsidR="004660C2" w:rsidRPr="006C59E2" w:rsidRDefault="004660C2" w:rsidP="004660C2"/>
    <w:p w14:paraId="61419F32" w14:textId="77777777" w:rsidR="004660C2" w:rsidRPr="006C59E2" w:rsidRDefault="004660C2" w:rsidP="004660C2"/>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6"/>
        <w:gridCol w:w="4956"/>
      </w:tblGrid>
      <w:tr w:rsidR="004660C2" w:rsidRPr="006C59E2" w14:paraId="7925B204" w14:textId="77777777" w:rsidTr="004C2CB3">
        <w:tc>
          <w:tcPr>
            <w:tcW w:w="4956" w:type="dxa"/>
          </w:tcPr>
          <w:p w14:paraId="2D851C21" w14:textId="77777777" w:rsidR="004660C2" w:rsidRPr="006C59E2" w:rsidRDefault="004660C2" w:rsidP="004C2CB3">
            <w:pPr>
              <w:spacing w:line="276" w:lineRule="auto"/>
              <w:jc w:val="both"/>
            </w:pPr>
            <w:r w:rsidRPr="006C59E2">
              <w:t>город Москва</w:t>
            </w:r>
          </w:p>
        </w:tc>
        <w:tc>
          <w:tcPr>
            <w:tcW w:w="4956" w:type="dxa"/>
          </w:tcPr>
          <w:p w14:paraId="6694E518" w14:textId="4D1E9622" w:rsidR="004660C2" w:rsidRPr="006C59E2" w:rsidRDefault="006D562E" w:rsidP="004C2CB3">
            <w:pPr>
              <w:spacing w:line="276" w:lineRule="auto"/>
              <w:jc w:val="right"/>
            </w:pPr>
            <w:r w:rsidRPr="006C59E2">
              <w:t>«___» __________ 2025</w:t>
            </w:r>
            <w:r w:rsidR="004660C2" w:rsidRPr="006C59E2">
              <w:t xml:space="preserve"> года</w:t>
            </w:r>
          </w:p>
        </w:tc>
      </w:tr>
    </w:tbl>
    <w:p w14:paraId="362B3DA9" w14:textId="77777777" w:rsidR="004660C2" w:rsidRPr="006C59E2" w:rsidRDefault="004660C2" w:rsidP="004660C2">
      <w:pPr>
        <w:pStyle w:val="af6"/>
        <w:numPr>
          <w:ilvl w:val="0"/>
          <w:numId w:val="25"/>
        </w:numPr>
        <w:autoSpaceDE/>
        <w:autoSpaceDN/>
        <w:spacing w:before="320" w:after="120" w:line="259" w:lineRule="auto"/>
        <w:ind w:left="0"/>
        <w:jc w:val="both"/>
      </w:pPr>
      <w:r w:rsidRPr="006C59E2">
        <w:t>Я, ________________________________________________________________</w:t>
      </w:r>
      <w:r w:rsidRPr="006C59E2">
        <w:rPr>
          <w:i/>
        </w:rPr>
        <w:t xml:space="preserve"> (указываются фамилия, имя, отчество законного представителя Участника либо Участника, достигш</w:t>
      </w:r>
      <w:r w:rsidR="000009A9" w:rsidRPr="006C59E2">
        <w:rPr>
          <w:i/>
        </w:rPr>
        <w:t>его</w:t>
      </w:r>
      <w:r w:rsidRPr="006C59E2">
        <w:rPr>
          <w:i/>
        </w:rPr>
        <w:t xml:space="preserve"> совершеннолетия в процессе участия в Конкурсе)</w:t>
      </w:r>
    </w:p>
    <w:p w14:paraId="33E96020" w14:textId="77777777" w:rsidR="004660C2" w:rsidRPr="006C59E2" w:rsidRDefault="004660C2" w:rsidP="004660C2">
      <w:pPr>
        <w:jc w:val="both"/>
      </w:pPr>
      <w:r w:rsidRPr="006C59E2">
        <w:t>паспорт серия: _______________ номер: _______________ дата выдачи: ________________</w:t>
      </w:r>
    </w:p>
    <w:p w14:paraId="1B197C66" w14:textId="77777777" w:rsidR="004660C2" w:rsidRPr="006C59E2" w:rsidRDefault="004660C2" w:rsidP="004660C2">
      <w:pPr>
        <w:jc w:val="both"/>
      </w:pPr>
      <w:r w:rsidRPr="006C59E2">
        <w:t>выдан: _______________________________________________________________________</w:t>
      </w:r>
    </w:p>
    <w:p w14:paraId="3BC6278D" w14:textId="77777777" w:rsidR="004660C2" w:rsidRPr="006C59E2" w:rsidRDefault="004660C2" w:rsidP="004660C2">
      <w:pPr>
        <w:jc w:val="both"/>
      </w:pPr>
      <w:r w:rsidRPr="006C59E2">
        <w:t xml:space="preserve">проживающий (ая) по адресу: ____________________________________________________ </w:t>
      </w:r>
    </w:p>
    <w:p w14:paraId="3BE8258A" w14:textId="008D92D9" w:rsidR="004660C2" w:rsidRPr="006C59E2" w:rsidRDefault="004660C2" w:rsidP="004660C2">
      <w:pPr>
        <w:jc w:val="both"/>
      </w:pPr>
      <w:r w:rsidRPr="006C59E2">
        <w:t xml:space="preserve">даю </w:t>
      </w:r>
      <w:r w:rsidRPr="006C59E2">
        <w:rPr>
          <w:b/>
        </w:rPr>
        <w:t xml:space="preserve">свое согласие на использование моих изображений </w:t>
      </w:r>
      <w:r w:rsidR="00DB563E" w:rsidRPr="006C59E2">
        <w:t>ПАО Сбербанк (адрес: 117312</w:t>
      </w:r>
      <w:r w:rsidRPr="006C59E2">
        <w:t>, г. Москва, ул. Вавилова, д.19) (далее – Банк) в объеме, указанном ниже</w:t>
      </w:r>
      <w:r w:rsidRPr="006C59E2">
        <w:rPr>
          <w:rStyle w:val="af1"/>
        </w:rPr>
        <w:footnoteReference w:id="9"/>
      </w:r>
      <w:r w:rsidRPr="006C59E2">
        <w:t>.</w:t>
      </w: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2316"/>
      </w:tblGrid>
      <w:tr w:rsidR="004660C2" w:rsidRPr="006C59E2" w14:paraId="4351FD58" w14:textId="77777777" w:rsidTr="004C2CB3">
        <w:tc>
          <w:tcPr>
            <w:tcW w:w="1696" w:type="dxa"/>
          </w:tcPr>
          <w:p w14:paraId="53F4E664" w14:textId="77777777" w:rsidR="004660C2" w:rsidRPr="006C59E2" w:rsidRDefault="004660C2" w:rsidP="004C2CB3">
            <w:pPr>
              <w:pStyle w:val="af6"/>
              <w:ind w:left="0"/>
              <w:contextualSpacing w:val="0"/>
              <w:jc w:val="center"/>
            </w:pPr>
          </w:p>
          <w:p w14:paraId="75375A33" w14:textId="77777777" w:rsidR="004660C2" w:rsidRPr="006C59E2" w:rsidRDefault="004660C2" w:rsidP="004C2CB3">
            <w:pPr>
              <w:pStyle w:val="af6"/>
              <w:ind w:left="0"/>
              <w:contextualSpacing w:val="0"/>
              <w:jc w:val="center"/>
            </w:pPr>
            <w:r w:rsidRPr="006C59E2">
              <w:t>____________ /</w:t>
            </w:r>
          </w:p>
        </w:tc>
        <w:tc>
          <w:tcPr>
            <w:tcW w:w="1560" w:type="dxa"/>
          </w:tcPr>
          <w:p w14:paraId="678C487E" w14:textId="77777777" w:rsidR="004660C2" w:rsidRPr="006C59E2" w:rsidRDefault="004660C2" w:rsidP="004C2CB3">
            <w:pPr>
              <w:pStyle w:val="af6"/>
              <w:ind w:left="0"/>
              <w:contextualSpacing w:val="0"/>
              <w:jc w:val="center"/>
            </w:pPr>
          </w:p>
          <w:p w14:paraId="0BC5EE41" w14:textId="77777777" w:rsidR="004660C2" w:rsidRPr="006C59E2" w:rsidRDefault="004660C2" w:rsidP="004C2CB3">
            <w:pPr>
              <w:pStyle w:val="af6"/>
              <w:ind w:left="0"/>
              <w:contextualSpacing w:val="0"/>
              <w:jc w:val="center"/>
            </w:pPr>
            <w:r w:rsidRPr="006C59E2">
              <w:t>_____________________</w:t>
            </w:r>
          </w:p>
        </w:tc>
      </w:tr>
      <w:tr w:rsidR="004660C2" w:rsidRPr="006C59E2" w14:paraId="02CEC346" w14:textId="77777777" w:rsidTr="004C2CB3">
        <w:tc>
          <w:tcPr>
            <w:tcW w:w="1696" w:type="dxa"/>
          </w:tcPr>
          <w:p w14:paraId="3B70E89E" w14:textId="77777777" w:rsidR="004660C2" w:rsidRPr="006C59E2" w:rsidRDefault="004660C2" w:rsidP="004C2CB3">
            <w:pPr>
              <w:pStyle w:val="af6"/>
              <w:ind w:left="0"/>
              <w:contextualSpacing w:val="0"/>
              <w:jc w:val="center"/>
              <w:rPr>
                <w:vertAlign w:val="superscript"/>
              </w:rPr>
            </w:pPr>
            <w:r w:rsidRPr="006C59E2">
              <w:rPr>
                <w:vertAlign w:val="superscript"/>
              </w:rPr>
              <w:t>подпись</w:t>
            </w:r>
          </w:p>
        </w:tc>
        <w:tc>
          <w:tcPr>
            <w:tcW w:w="1560" w:type="dxa"/>
          </w:tcPr>
          <w:p w14:paraId="7598D275" w14:textId="77777777" w:rsidR="004660C2" w:rsidRPr="006C59E2" w:rsidRDefault="004660C2" w:rsidP="004C2CB3">
            <w:pPr>
              <w:pStyle w:val="af6"/>
              <w:ind w:left="0"/>
              <w:contextualSpacing w:val="0"/>
              <w:jc w:val="center"/>
              <w:rPr>
                <w:vertAlign w:val="superscript"/>
              </w:rPr>
            </w:pPr>
            <w:r w:rsidRPr="006C59E2">
              <w:rPr>
                <w:vertAlign w:val="superscript"/>
              </w:rPr>
              <w:t>ФИО</w:t>
            </w:r>
          </w:p>
        </w:tc>
      </w:tr>
    </w:tbl>
    <w:p w14:paraId="51261624" w14:textId="77777777" w:rsidR="004660C2" w:rsidRPr="006C59E2" w:rsidRDefault="004660C2" w:rsidP="004660C2">
      <w:pPr>
        <w:pStyle w:val="af6"/>
        <w:numPr>
          <w:ilvl w:val="0"/>
          <w:numId w:val="25"/>
        </w:numPr>
        <w:autoSpaceDE/>
        <w:autoSpaceDN/>
        <w:spacing w:before="320" w:after="120" w:line="259" w:lineRule="auto"/>
        <w:ind w:left="0"/>
        <w:jc w:val="both"/>
      </w:pPr>
      <w:r w:rsidRPr="006C59E2">
        <w:t xml:space="preserve">даю согласие на использование </w:t>
      </w:r>
      <w:r w:rsidRPr="006C59E2">
        <w:rPr>
          <w:b/>
        </w:rPr>
        <w:t xml:space="preserve">изображений </w:t>
      </w:r>
      <w:r w:rsidRPr="006C59E2">
        <w:t>_________________________________________________________ (</w:t>
      </w:r>
      <w:r w:rsidRPr="006C59E2">
        <w:rPr>
          <w:i/>
        </w:rPr>
        <w:t>указываются фамилия, имя, отчество несовершеннолетнего Участника</w:t>
      </w:r>
      <w:r w:rsidRPr="006C59E2">
        <w:t xml:space="preserve">), </w:t>
      </w:r>
      <w:r w:rsidRPr="006C59E2">
        <w:rPr>
          <w:b/>
          <w:u w:val="single"/>
        </w:rPr>
        <w:t>не достигшего возраста 14 лет,</w:t>
      </w:r>
      <w:r w:rsidRPr="006C59E2">
        <w:rPr>
          <w:b/>
        </w:rPr>
        <w:t xml:space="preserve"> </w:t>
      </w:r>
      <w:r w:rsidRPr="006C59E2">
        <w:t>являясь его законным представителем</w:t>
      </w:r>
      <w:r w:rsidR="00580548" w:rsidRPr="006C59E2">
        <w:t>,</w:t>
      </w:r>
      <w:r w:rsidRPr="006C59E2">
        <w:t xml:space="preserve"> в объеме, указанном ниже</w:t>
      </w:r>
      <w:r w:rsidRPr="006C59E2">
        <w:rPr>
          <w:rStyle w:val="af1"/>
        </w:rPr>
        <w:footnoteReference w:id="10"/>
      </w:r>
      <w:r w:rsidRPr="006C59E2">
        <w:t>.</w:t>
      </w: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2316"/>
      </w:tblGrid>
      <w:tr w:rsidR="004660C2" w:rsidRPr="006C59E2" w14:paraId="63797D42" w14:textId="77777777" w:rsidTr="004C2CB3">
        <w:tc>
          <w:tcPr>
            <w:tcW w:w="1696" w:type="dxa"/>
          </w:tcPr>
          <w:p w14:paraId="3D2C4862" w14:textId="77777777" w:rsidR="004660C2" w:rsidRPr="006C59E2" w:rsidRDefault="004660C2" w:rsidP="004C2CB3">
            <w:pPr>
              <w:pStyle w:val="af6"/>
              <w:ind w:left="0"/>
              <w:contextualSpacing w:val="0"/>
              <w:jc w:val="center"/>
            </w:pPr>
          </w:p>
          <w:p w14:paraId="66E1B842" w14:textId="77777777" w:rsidR="004660C2" w:rsidRPr="006C59E2" w:rsidRDefault="004660C2" w:rsidP="004C2CB3">
            <w:pPr>
              <w:pStyle w:val="af6"/>
              <w:ind w:left="0"/>
              <w:contextualSpacing w:val="0"/>
              <w:jc w:val="center"/>
            </w:pPr>
            <w:r w:rsidRPr="006C59E2">
              <w:t>____________ /</w:t>
            </w:r>
          </w:p>
        </w:tc>
        <w:tc>
          <w:tcPr>
            <w:tcW w:w="1560" w:type="dxa"/>
          </w:tcPr>
          <w:p w14:paraId="7C66A1F3" w14:textId="77777777" w:rsidR="004660C2" w:rsidRPr="006C59E2" w:rsidRDefault="004660C2" w:rsidP="004C2CB3">
            <w:pPr>
              <w:pStyle w:val="af6"/>
              <w:ind w:left="0"/>
              <w:contextualSpacing w:val="0"/>
              <w:jc w:val="center"/>
            </w:pPr>
          </w:p>
          <w:p w14:paraId="085FEFA7" w14:textId="77777777" w:rsidR="004660C2" w:rsidRPr="006C59E2" w:rsidRDefault="004660C2" w:rsidP="004C2CB3">
            <w:pPr>
              <w:pStyle w:val="af6"/>
              <w:ind w:left="0"/>
              <w:contextualSpacing w:val="0"/>
              <w:jc w:val="center"/>
            </w:pPr>
            <w:r w:rsidRPr="006C59E2">
              <w:t>_____________________</w:t>
            </w:r>
          </w:p>
        </w:tc>
      </w:tr>
      <w:tr w:rsidR="004660C2" w:rsidRPr="006C59E2" w14:paraId="141E7A57" w14:textId="77777777" w:rsidTr="004C2CB3">
        <w:tc>
          <w:tcPr>
            <w:tcW w:w="1696" w:type="dxa"/>
          </w:tcPr>
          <w:p w14:paraId="46C73188" w14:textId="77777777" w:rsidR="004660C2" w:rsidRPr="006C59E2" w:rsidRDefault="004660C2" w:rsidP="004C2CB3">
            <w:pPr>
              <w:pStyle w:val="af6"/>
              <w:ind w:left="0"/>
              <w:contextualSpacing w:val="0"/>
              <w:jc w:val="center"/>
              <w:rPr>
                <w:vertAlign w:val="superscript"/>
              </w:rPr>
            </w:pPr>
            <w:r w:rsidRPr="006C59E2">
              <w:rPr>
                <w:vertAlign w:val="superscript"/>
              </w:rPr>
              <w:t>подпись</w:t>
            </w:r>
          </w:p>
        </w:tc>
        <w:tc>
          <w:tcPr>
            <w:tcW w:w="1560" w:type="dxa"/>
          </w:tcPr>
          <w:p w14:paraId="62C3FF1A" w14:textId="77777777" w:rsidR="004660C2" w:rsidRPr="006C59E2" w:rsidRDefault="004660C2" w:rsidP="004C2CB3">
            <w:pPr>
              <w:pStyle w:val="af6"/>
              <w:ind w:left="0"/>
              <w:contextualSpacing w:val="0"/>
              <w:jc w:val="center"/>
              <w:rPr>
                <w:vertAlign w:val="superscript"/>
              </w:rPr>
            </w:pPr>
            <w:r w:rsidRPr="006C59E2">
              <w:rPr>
                <w:vertAlign w:val="superscript"/>
              </w:rPr>
              <w:t>ФИО</w:t>
            </w:r>
          </w:p>
        </w:tc>
      </w:tr>
    </w:tbl>
    <w:p w14:paraId="704812AD" w14:textId="77777777" w:rsidR="004660C2" w:rsidRPr="006C59E2" w:rsidRDefault="004660C2" w:rsidP="004660C2">
      <w:pPr>
        <w:pStyle w:val="af6"/>
        <w:numPr>
          <w:ilvl w:val="0"/>
          <w:numId w:val="25"/>
        </w:numPr>
        <w:autoSpaceDE/>
        <w:autoSpaceDN/>
        <w:spacing w:before="320" w:after="120" w:line="259" w:lineRule="auto"/>
        <w:ind w:left="0" w:hanging="357"/>
        <w:contextualSpacing w:val="0"/>
        <w:jc w:val="both"/>
      </w:pPr>
      <w:r w:rsidRPr="006C59E2">
        <w:t>даю согласие на предоставление, _________________________________________________________ (</w:t>
      </w:r>
      <w:r w:rsidRPr="006C59E2">
        <w:rPr>
          <w:i/>
        </w:rPr>
        <w:t>указываются фамилия, имя, отчество несовершеннолетнего Участника</w:t>
      </w:r>
      <w:r w:rsidRPr="006C59E2">
        <w:t xml:space="preserve">),  </w:t>
      </w:r>
      <w:r w:rsidRPr="006C59E2">
        <w:rPr>
          <w:b/>
          <w:u w:val="single"/>
        </w:rPr>
        <w:t>достигшим возраста 14 лет</w:t>
      </w:r>
      <w:r w:rsidRPr="006C59E2">
        <w:rPr>
          <w:u w:val="single"/>
        </w:rPr>
        <w:t>,</w:t>
      </w:r>
      <w:r w:rsidRPr="006C59E2">
        <w:t xml:space="preserve"> согласия на использование его изображений в объеме, указанном ниже</w:t>
      </w:r>
      <w:r w:rsidRPr="006C59E2">
        <w:rPr>
          <w:rStyle w:val="af1"/>
        </w:rPr>
        <w:footnoteReference w:id="11"/>
      </w:r>
      <w:r w:rsidRPr="006C59E2">
        <w:t>.</w:t>
      </w: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2316"/>
      </w:tblGrid>
      <w:tr w:rsidR="004660C2" w:rsidRPr="006C59E2" w14:paraId="6A30835C" w14:textId="77777777" w:rsidTr="004C2CB3">
        <w:tc>
          <w:tcPr>
            <w:tcW w:w="1696" w:type="dxa"/>
          </w:tcPr>
          <w:p w14:paraId="18016419" w14:textId="77777777" w:rsidR="004660C2" w:rsidRPr="006C59E2" w:rsidRDefault="004660C2" w:rsidP="004C2CB3">
            <w:pPr>
              <w:pStyle w:val="af6"/>
              <w:ind w:left="0"/>
              <w:contextualSpacing w:val="0"/>
              <w:jc w:val="center"/>
            </w:pPr>
          </w:p>
          <w:p w14:paraId="0869C044" w14:textId="77777777" w:rsidR="004660C2" w:rsidRPr="006C59E2" w:rsidRDefault="004660C2" w:rsidP="004C2CB3">
            <w:pPr>
              <w:pStyle w:val="af6"/>
              <w:ind w:left="0"/>
              <w:contextualSpacing w:val="0"/>
              <w:jc w:val="center"/>
            </w:pPr>
            <w:r w:rsidRPr="006C59E2">
              <w:t>____________ /</w:t>
            </w:r>
          </w:p>
        </w:tc>
        <w:tc>
          <w:tcPr>
            <w:tcW w:w="1560" w:type="dxa"/>
          </w:tcPr>
          <w:p w14:paraId="5C01B87C" w14:textId="77777777" w:rsidR="004660C2" w:rsidRPr="006C59E2" w:rsidRDefault="004660C2" w:rsidP="004C2CB3">
            <w:pPr>
              <w:pStyle w:val="af6"/>
              <w:ind w:left="0"/>
              <w:contextualSpacing w:val="0"/>
              <w:jc w:val="center"/>
            </w:pPr>
          </w:p>
          <w:p w14:paraId="490F4756" w14:textId="77777777" w:rsidR="004660C2" w:rsidRPr="006C59E2" w:rsidRDefault="004660C2" w:rsidP="004C2CB3">
            <w:pPr>
              <w:pStyle w:val="af6"/>
              <w:ind w:left="0"/>
              <w:contextualSpacing w:val="0"/>
              <w:jc w:val="center"/>
            </w:pPr>
            <w:r w:rsidRPr="006C59E2">
              <w:t>_____________________</w:t>
            </w:r>
          </w:p>
        </w:tc>
      </w:tr>
      <w:tr w:rsidR="004660C2" w:rsidRPr="006C59E2" w14:paraId="28F78F3D" w14:textId="77777777" w:rsidTr="004C2CB3">
        <w:tc>
          <w:tcPr>
            <w:tcW w:w="1696" w:type="dxa"/>
          </w:tcPr>
          <w:p w14:paraId="622C4772" w14:textId="77777777" w:rsidR="004660C2" w:rsidRPr="006C59E2" w:rsidRDefault="004660C2" w:rsidP="004C2CB3">
            <w:pPr>
              <w:pStyle w:val="af6"/>
              <w:ind w:left="0"/>
              <w:contextualSpacing w:val="0"/>
              <w:jc w:val="center"/>
              <w:rPr>
                <w:vertAlign w:val="superscript"/>
              </w:rPr>
            </w:pPr>
            <w:r w:rsidRPr="006C59E2">
              <w:rPr>
                <w:vertAlign w:val="superscript"/>
              </w:rPr>
              <w:t>подпись</w:t>
            </w:r>
          </w:p>
        </w:tc>
        <w:tc>
          <w:tcPr>
            <w:tcW w:w="1560" w:type="dxa"/>
          </w:tcPr>
          <w:p w14:paraId="57BDD740" w14:textId="77777777" w:rsidR="004660C2" w:rsidRPr="006C59E2" w:rsidRDefault="004660C2" w:rsidP="004C2CB3">
            <w:pPr>
              <w:pStyle w:val="af6"/>
              <w:ind w:left="0"/>
              <w:contextualSpacing w:val="0"/>
              <w:jc w:val="center"/>
              <w:rPr>
                <w:vertAlign w:val="superscript"/>
              </w:rPr>
            </w:pPr>
            <w:r w:rsidRPr="006C59E2">
              <w:rPr>
                <w:vertAlign w:val="superscript"/>
              </w:rPr>
              <w:t>ФИО</w:t>
            </w:r>
          </w:p>
        </w:tc>
      </w:tr>
    </w:tbl>
    <w:p w14:paraId="3C3EDA99" w14:textId="77777777" w:rsidR="004660C2" w:rsidRPr="006C59E2" w:rsidRDefault="004660C2" w:rsidP="004660C2">
      <w:pPr>
        <w:spacing w:before="320"/>
      </w:pPr>
      <w:r w:rsidRPr="006C59E2">
        <w:t>Я, __________________________________________________</w:t>
      </w:r>
    </w:p>
    <w:p w14:paraId="5254E557" w14:textId="77777777" w:rsidR="004660C2" w:rsidRPr="006C59E2" w:rsidRDefault="004660C2" w:rsidP="004660C2">
      <w:pPr>
        <w:jc w:val="both"/>
      </w:pPr>
      <w:r w:rsidRPr="006C59E2">
        <w:t>паспорт серия: _______________ номер: _______________ дата выдачи: ________________</w:t>
      </w:r>
    </w:p>
    <w:p w14:paraId="1DEF1891" w14:textId="77777777" w:rsidR="004660C2" w:rsidRPr="006C59E2" w:rsidRDefault="004660C2" w:rsidP="004660C2">
      <w:pPr>
        <w:jc w:val="both"/>
      </w:pPr>
      <w:r w:rsidRPr="006C59E2">
        <w:t>выдан: _______________________________________________________________________</w:t>
      </w:r>
    </w:p>
    <w:p w14:paraId="788E43F8" w14:textId="77777777" w:rsidR="004660C2" w:rsidRPr="006C59E2" w:rsidRDefault="004660C2" w:rsidP="004660C2">
      <w:pPr>
        <w:jc w:val="both"/>
      </w:pPr>
      <w:r w:rsidRPr="006C59E2">
        <w:t>проживающий (ая) по адресу: ____________________________________________________</w:t>
      </w:r>
    </w:p>
    <w:p w14:paraId="04D2845F" w14:textId="77777777" w:rsidR="004660C2" w:rsidRPr="006C59E2" w:rsidRDefault="004660C2" w:rsidP="004660C2">
      <w:pPr>
        <w:tabs>
          <w:tab w:val="left" w:pos="567"/>
        </w:tabs>
        <w:spacing w:after="120"/>
        <w:jc w:val="both"/>
      </w:pPr>
      <w:r w:rsidRPr="006C59E2">
        <w:rPr>
          <w:b/>
        </w:rPr>
        <w:t xml:space="preserve">даю свое согласие на использование моего изображения </w:t>
      </w:r>
      <w:r w:rsidRPr="006C59E2">
        <w:t>в объеме, указанном ниже</w:t>
      </w:r>
      <w:r w:rsidRPr="006C59E2">
        <w:rPr>
          <w:rStyle w:val="af1"/>
        </w:rPr>
        <w:footnoteReference w:id="12"/>
      </w:r>
      <w:r w:rsidRPr="006C59E2">
        <w:t>.</w:t>
      </w: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2593"/>
      </w:tblGrid>
      <w:tr w:rsidR="004660C2" w:rsidRPr="006C59E2" w14:paraId="313A2F88" w14:textId="77777777" w:rsidTr="004C2CB3">
        <w:tc>
          <w:tcPr>
            <w:tcW w:w="1696" w:type="dxa"/>
          </w:tcPr>
          <w:p w14:paraId="1B2CECFB" w14:textId="77777777" w:rsidR="004660C2" w:rsidRPr="006C59E2" w:rsidRDefault="004660C2" w:rsidP="004C2CB3">
            <w:pPr>
              <w:pStyle w:val="af6"/>
              <w:ind w:left="0"/>
              <w:contextualSpacing w:val="0"/>
              <w:jc w:val="center"/>
            </w:pPr>
          </w:p>
          <w:p w14:paraId="258C2311" w14:textId="77777777" w:rsidR="004660C2" w:rsidRPr="006C59E2" w:rsidRDefault="004660C2" w:rsidP="004C2CB3">
            <w:pPr>
              <w:pStyle w:val="af6"/>
              <w:ind w:left="0"/>
              <w:contextualSpacing w:val="0"/>
              <w:jc w:val="center"/>
            </w:pPr>
            <w:r w:rsidRPr="006C59E2">
              <w:t>____________ /</w:t>
            </w:r>
          </w:p>
        </w:tc>
        <w:tc>
          <w:tcPr>
            <w:tcW w:w="2593" w:type="dxa"/>
          </w:tcPr>
          <w:p w14:paraId="0C29FA67" w14:textId="77777777" w:rsidR="004660C2" w:rsidRPr="006C59E2" w:rsidRDefault="004660C2" w:rsidP="004C2CB3">
            <w:pPr>
              <w:pStyle w:val="af6"/>
              <w:ind w:left="0"/>
              <w:contextualSpacing w:val="0"/>
              <w:jc w:val="center"/>
            </w:pPr>
          </w:p>
          <w:p w14:paraId="4177EFE0" w14:textId="77777777" w:rsidR="004660C2" w:rsidRPr="006C59E2" w:rsidRDefault="004660C2" w:rsidP="004C2CB3">
            <w:pPr>
              <w:pStyle w:val="af6"/>
              <w:ind w:left="0"/>
              <w:contextualSpacing w:val="0"/>
              <w:jc w:val="center"/>
            </w:pPr>
            <w:r w:rsidRPr="006C59E2">
              <w:t>_____________________</w:t>
            </w:r>
          </w:p>
        </w:tc>
      </w:tr>
      <w:tr w:rsidR="004660C2" w:rsidRPr="006C59E2" w14:paraId="21D302EF" w14:textId="77777777" w:rsidTr="004C2CB3">
        <w:tc>
          <w:tcPr>
            <w:tcW w:w="1696" w:type="dxa"/>
          </w:tcPr>
          <w:p w14:paraId="203E2F01" w14:textId="77777777" w:rsidR="004660C2" w:rsidRPr="006C59E2" w:rsidRDefault="004660C2" w:rsidP="004C2CB3">
            <w:pPr>
              <w:pStyle w:val="af6"/>
              <w:ind w:left="0"/>
              <w:contextualSpacing w:val="0"/>
              <w:jc w:val="center"/>
              <w:rPr>
                <w:vertAlign w:val="superscript"/>
              </w:rPr>
            </w:pPr>
            <w:r w:rsidRPr="006C59E2">
              <w:rPr>
                <w:vertAlign w:val="superscript"/>
              </w:rPr>
              <w:t>подпись</w:t>
            </w:r>
          </w:p>
        </w:tc>
        <w:tc>
          <w:tcPr>
            <w:tcW w:w="2593" w:type="dxa"/>
          </w:tcPr>
          <w:p w14:paraId="0C9DEE7E" w14:textId="77777777" w:rsidR="004660C2" w:rsidRPr="006C59E2" w:rsidRDefault="004660C2" w:rsidP="004C2CB3">
            <w:pPr>
              <w:pStyle w:val="af6"/>
              <w:ind w:left="0"/>
              <w:contextualSpacing w:val="0"/>
              <w:jc w:val="center"/>
              <w:rPr>
                <w:vertAlign w:val="superscript"/>
              </w:rPr>
            </w:pPr>
            <w:r w:rsidRPr="006C59E2">
              <w:rPr>
                <w:vertAlign w:val="superscript"/>
              </w:rPr>
              <w:t>ФИО</w:t>
            </w:r>
          </w:p>
        </w:tc>
      </w:tr>
    </w:tbl>
    <w:p w14:paraId="37245647" w14:textId="77777777" w:rsidR="004660C2" w:rsidRPr="006C59E2" w:rsidRDefault="004660C2" w:rsidP="004660C2">
      <w:pPr>
        <w:spacing w:line="276" w:lineRule="auto"/>
        <w:jc w:val="both"/>
      </w:pPr>
    </w:p>
    <w:p w14:paraId="080EB844" w14:textId="77777777" w:rsidR="004660C2" w:rsidRPr="006C59E2" w:rsidRDefault="004660C2" w:rsidP="004660C2"/>
    <w:p w14:paraId="37BFAD58" w14:textId="5E201453" w:rsidR="004660C2" w:rsidRPr="006C59E2" w:rsidRDefault="004660C2" w:rsidP="004660C2">
      <w:pPr>
        <w:spacing w:line="276" w:lineRule="auto"/>
        <w:jc w:val="both"/>
      </w:pPr>
      <w:r w:rsidRPr="006C59E2">
        <w:t>Согласие предоставляется в соответствии с пунктом 1 статьи 152.1 Гражданского кодекса Российской Федерации на осуществление фото- и видеосъемки, а также на обнародование и дальнейшее использование фото- и видеоматериалов с изображением, изготовленных в период проведения</w:t>
      </w:r>
      <w:r w:rsidR="0040152A" w:rsidRPr="006C59E2">
        <w:t xml:space="preserve"> финального этапа и</w:t>
      </w:r>
      <w:r w:rsidRPr="006C59E2">
        <w:t xml:space="preserve"> </w:t>
      </w:r>
      <w:r w:rsidRPr="006C59E2">
        <w:rPr>
          <w:color w:val="000000"/>
        </w:rPr>
        <w:t xml:space="preserve">церемонии награждения </w:t>
      </w:r>
      <w:r w:rsidRPr="006C59E2">
        <w:t xml:space="preserve">Международного конкурса по искусственному интеллекту для детей </w:t>
      </w:r>
      <w:r w:rsidR="00594ED3" w:rsidRPr="006C59E2">
        <w:t xml:space="preserve">и молодежи </w:t>
      </w:r>
      <w:r w:rsidRPr="006C59E2">
        <w:t xml:space="preserve">«Соревнование по искусственному интеллекту </w:t>
      </w:r>
      <w:r w:rsidR="00ED5B45" w:rsidRPr="006C59E2">
        <w:t>2025</w:t>
      </w:r>
      <w:r w:rsidRPr="006C59E2">
        <w:t>» и объявления его победителей, любыми законными способами, в том числе даю согласие на их трансляцию и публикаци</w:t>
      </w:r>
      <w:r w:rsidR="0040152A" w:rsidRPr="006C59E2">
        <w:t>ю</w:t>
      </w:r>
      <w:r w:rsidRPr="006C59E2">
        <w:t xml:space="preserve"> в сети Интернет на любых внешних и внутренних ресурсах (включая корпоративные системы Банка), на использование в любых рекламных, информационных и иных материалах, размещаемых в любых печатных изданиях, средствах массовой информации. Изображения могут быть использованы бессрочно и без выплаты вознаграждения.</w:t>
      </w:r>
      <w:r w:rsidRPr="006C59E2">
        <w:rPr>
          <w:b/>
        </w:rPr>
        <w:br w:type="page"/>
      </w:r>
    </w:p>
    <w:p w14:paraId="4F69DBFD" w14:textId="53137213" w:rsidR="004660C2" w:rsidRPr="006C59E2" w:rsidRDefault="00DB563E" w:rsidP="00DB563E">
      <w:pPr>
        <w:pBdr>
          <w:top w:val="nil"/>
          <w:left w:val="nil"/>
          <w:bottom w:val="nil"/>
          <w:right w:val="nil"/>
          <w:between w:val="nil"/>
        </w:pBdr>
        <w:jc w:val="center"/>
        <w:rPr>
          <w:b/>
        </w:rPr>
      </w:pPr>
      <w:r w:rsidRPr="006C59E2">
        <w:rPr>
          <w:b/>
        </w:rPr>
        <w:lastRenderedPageBreak/>
        <w:t>Согласие на обработку персональных данных и направление материалов информационного характера, в том числе рассылок об образовательных проектах и конкурсах компаний группы ПАО Сбербанк, посредством направления материалов на адрес электронной почты, указанный при регистрации на Конкурс</w:t>
      </w:r>
    </w:p>
    <w:p w14:paraId="2B295CA4" w14:textId="77777777" w:rsidR="004660C2" w:rsidRPr="006C59E2" w:rsidRDefault="004660C2" w:rsidP="004660C2">
      <w:pPr>
        <w:pBdr>
          <w:top w:val="nil"/>
          <w:left w:val="nil"/>
          <w:bottom w:val="nil"/>
          <w:right w:val="nil"/>
          <w:between w:val="nil"/>
        </w:pBdr>
        <w:spacing w:after="60" w:line="276" w:lineRule="auto"/>
        <w:jc w:val="both"/>
        <w:rPr>
          <w:b/>
        </w:rPr>
      </w:pPr>
    </w:p>
    <w:p w14:paraId="14ECDF32" w14:textId="536F27C9" w:rsidR="005474B5" w:rsidRPr="006C59E2" w:rsidRDefault="005474B5" w:rsidP="005474B5">
      <w:pPr>
        <w:adjustRightInd w:val="0"/>
        <w:spacing w:before="120"/>
        <w:jc w:val="both"/>
      </w:pPr>
      <w:r w:rsidRPr="006C59E2">
        <w:t>Я подтверждаю, что являюсь</w:t>
      </w:r>
      <w:r w:rsidR="00FF6094" w:rsidRPr="006C59E2">
        <w:t xml:space="preserve"> совершеннолетним участником Международного конкурса по искусственному интеллекту для детей </w:t>
      </w:r>
      <w:r w:rsidR="00594ED3" w:rsidRPr="006C59E2">
        <w:t xml:space="preserve">и молодежи </w:t>
      </w:r>
      <w:r w:rsidR="00FF6094" w:rsidRPr="006C59E2">
        <w:t>«Соревнование по искусственному интеллекту 2025» (далее – Конкурс) или</w:t>
      </w:r>
      <w:r w:rsidRPr="006C59E2">
        <w:t xml:space="preserve"> законным представителем несовершеннолетнего, принимающего участие в </w:t>
      </w:r>
      <w:r w:rsidR="00FF6094" w:rsidRPr="006C59E2">
        <w:t>Конкурсе</w:t>
      </w:r>
      <w:r w:rsidRPr="006C59E2">
        <w:t xml:space="preserve">, и, действуя </w:t>
      </w:r>
      <w:r w:rsidR="00FF6094" w:rsidRPr="006C59E2">
        <w:t xml:space="preserve">от своего имени и в своих интересах либо </w:t>
      </w:r>
      <w:r w:rsidRPr="006C59E2">
        <w:t>от имени и в интересах</w:t>
      </w:r>
      <w:r w:rsidR="00FF6094" w:rsidRPr="006C59E2">
        <w:t xml:space="preserve"> несовершеннолетнего участника</w:t>
      </w:r>
      <w:r w:rsidRPr="006C59E2">
        <w:t xml:space="preserve">, </w:t>
      </w:r>
      <w:r w:rsidR="004B250A" w:rsidRPr="006C59E2">
        <w:rPr>
          <w:rFonts w:eastAsiaTheme="minorEastAsia"/>
          <w:color w:val="000000"/>
        </w:rPr>
        <w:t>даю Публичному акционерному обществу «Сбербанк России» (адрес: Российская Федерация, 117312, г. Москва, ул. Вавилова, д. 19) (далее – ПАО Сбербанк) согласие на направление мне на указанные мной контактные данные (адрес электронной почты) рекламных и/или информационных рассылок по сетям электросвязи с помощью электронной почты о проводимых ПАО Сбербанк мероприятиях, в том числе о событиях, опросах, конкурсах, соревнованиях и иных мероприятиях в области искусственного интеллекта и анализа данных (включая проводимые под брендом Artificial Intelligence Journey</w:t>
      </w:r>
      <w:r w:rsidR="004B250A" w:rsidRPr="006C59E2">
        <w:rPr>
          <w:rStyle w:val="af1"/>
          <w:rFonts w:eastAsiaTheme="minorEastAsia"/>
          <w:color w:val="000000"/>
        </w:rPr>
        <w:footnoteReference w:id="13"/>
      </w:r>
      <w:r w:rsidR="004B250A" w:rsidRPr="006C59E2">
        <w:rPr>
          <w:rFonts w:eastAsiaTheme="minorEastAsia"/>
          <w:color w:val="000000"/>
        </w:rPr>
        <w:t xml:space="preserve"> (AIJ)), о профессиональных трендах и открытых вакансиях в ПАО Сбербанк в области искусственного интеллекта и анализа данных, а также даю согласие ПАО Сбербанк на обработку моих персональных данных для такой цели на следующих условиях</w:t>
      </w:r>
      <w:r w:rsidR="007239D1">
        <w:t>.</w:t>
      </w:r>
    </w:p>
    <w:p w14:paraId="5E3B3430" w14:textId="2E2CD45B" w:rsidR="005474B5" w:rsidRPr="006C59E2" w:rsidRDefault="005474B5" w:rsidP="005474B5">
      <w:pPr>
        <w:pStyle w:val="af6"/>
        <w:numPr>
          <w:ilvl w:val="0"/>
          <w:numId w:val="19"/>
        </w:numPr>
        <w:autoSpaceDE/>
        <w:autoSpaceDN/>
        <w:adjustRightInd w:val="0"/>
        <w:spacing w:before="120" w:after="160" w:line="259" w:lineRule="auto"/>
        <w:ind w:left="0" w:firstLine="0"/>
        <w:jc w:val="both"/>
      </w:pPr>
      <w:r w:rsidRPr="006C59E2">
        <w:rPr>
          <w:b/>
        </w:rPr>
        <w:t>Цель обработки персональных данных</w:t>
      </w:r>
      <w:r w:rsidRPr="006C59E2">
        <w:t xml:space="preserve"> – </w:t>
      </w:r>
      <w:r w:rsidR="00992E6E" w:rsidRPr="006C59E2">
        <w:t>направление рекламных и/или информационных рассылок по сетям электросвязи с помощью электронной почты о проводимых ПАО Сбербанк мероприятиях, в том числе о событиях, опросах, конкурсах, соревнованиях и иных мероприятиях в области искусственного интеллекта и анализа данных (включая осуществляемые под брендом Artificial Intelligence Journey (AIJ)), о профессиональных трендах и открытых вакансиях в ПАО Сбербанк в области искусственного интеллекта и анализа данных</w:t>
      </w:r>
      <w:r w:rsidRPr="006C59E2">
        <w:t>.</w:t>
      </w:r>
    </w:p>
    <w:p w14:paraId="204E0A07" w14:textId="77777777" w:rsidR="005474B5" w:rsidRPr="006C59E2" w:rsidRDefault="005474B5" w:rsidP="005474B5">
      <w:pPr>
        <w:pStyle w:val="af6"/>
        <w:adjustRightInd w:val="0"/>
        <w:spacing w:before="120"/>
        <w:ind w:left="0"/>
        <w:jc w:val="both"/>
      </w:pPr>
    </w:p>
    <w:p w14:paraId="6CE37A4B" w14:textId="49362B77" w:rsidR="005474B5" w:rsidRPr="006C59E2" w:rsidRDefault="005474B5" w:rsidP="005474B5">
      <w:pPr>
        <w:pStyle w:val="af6"/>
        <w:numPr>
          <w:ilvl w:val="0"/>
          <w:numId w:val="19"/>
        </w:numPr>
        <w:autoSpaceDE/>
        <w:autoSpaceDN/>
        <w:adjustRightInd w:val="0"/>
        <w:spacing w:before="120" w:after="160" w:line="259" w:lineRule="auto"/>
        <w:ind w:left="0" w:firstLine="0"/>
        <w:jc w:val="both"/>
      </w:pPr>
      <w:r w:rsidRPr="006C59E2">
        <w:rPr>
          <w:b/>
        </w:rPr>
        <w:t>Состав обрабатываемых персональных данных</w:t>
      </w:r>
      <w:r w:rsidRPr="006C59E2">
        <w:t>:</w:t>
      </w:r>
      <w:r w:rsidR="00992E6E" w:rsidRPr="006C59E2">
        <w:t xml:space="preserve"> </w:t>
      </w:r>
      <w:r w:rsidR="00992E6E" w:rsidRPr="006C59E2">
        <w:rPr>
          <w:rFonts w:eastAsiaTheme="minorEastAsia"/>
        </w:rPr>
        <w:t>фамилия, имя, отчество,</w:t>
      </w:r>
      <w:r w:rsidRPr="006C59E2">
        <w:t xml:space="preserve"> адрес электронной почты. </w:t>
      </w:r>
    </w:p>
    <w:p w14:paraId="6DD78196" w14:textId="77777777" w:rsidR="005474B5" w:rsidRPr="006C59E2" w:rsidRDefault="005474B5" w:rsidP="005474B5">
      <w:pPr>
        <w:pStyle w:val="af6"/>
        <w:adjustRightInd w:val="0"/>
        <w:spacing w:before="120"/>
        <w:ind w:left="0"/>
        <w:jc w:val="both"/>
      </w:pPr>
    </w:p>
    <w:p w14:paraId="7F933885" w14:textId="2263EC92" w:rsidR="005474B5" w:rsidRPr="006C59E2" w:rsidRDefault="005474B5" w:rsidP="005474B5">
      <w:pPr>
        <w:pStyle w:val="af6"/>
        <w:numPr>
          <w:ilvl w:val="0"/>
          <w:numId w:val="19"/>
        </w:numPr>
        <w:autoSpaceDE/>
        <w:autoSpaceDN/>
        <w:adjustRightInd w:val="0"/>
        <w:spacing w:before="120" w:after="160" w:line="259" w:lineRule="auto"/>
        <w:ind w:left="0" w:firstLine="0"/>
        <w:jc w:val="both"/>
      </w:pPr>
      <w:r w:rsidRPr="006C59E2">
        <w:rPr>
          <w:b/>
        </w:rPr>
        <w:t xml:space="preserve">Действия, совершаемые с персональными данными </w:t>
      </w:r>
      <w:r w:rsidRPr="006C59E2">
        <w:t>с использованием средств автоматизации, а также без использования таких средств: сбор, получение от ООО «ВК»</w:t>
      </w:r>
      <w:r w:rsidR="005C35DC" w:rsidRPr="006C59E2">
        <w:t>,</w:t>
      </w:r>
      <w:r w:rsidRPr="006C59E2">
        <w:t xml:space="preserve"> </w:t>
      </w:r>
      <w:r w:rsidR="005C35DC" w:rsidRPr="006C59E2">
        <w:t>О</w:t>
      </w:r>
      <w:r w:rsidR="00DE143F" w:rsidRPr="006C59E2">
        <w:t>ОО «Алгорешения</w:t>
      </w:r>
      <w:r w:rsidR="005C35DC" w:rsidRPr="006C59E2">
        <w:t xml:space="preserve">» </w:t>
      </w:r>
      <w:r w:rsidRPr="006C59E2">
        <w:t>и ООО «СберОбразование», запись, систематизация, накопление, хранение, уточнение (обновление, изменение), извлечение, использование, обезличивание, блокирование, удаление, уничтожение, передача (предоставление, доступ) третьим лицам, в том числе в рамках поручения на обработку персональных данных, на условиях, изложенных в п. 4 Согласия.</w:t>
      </w:r>
    </w:p>
    <w:p w14:paraId="4DEC4F36" w14:textId="77777777" w:rsidR="005474B5" w:rsidRPr="006C59E2" w:rsidRDefault="005474B5" w:rsidP="005474B5">
      <w:pPr>
        <w:pStyle w:val="af6"/>
        <w:jc w:val="both"/>
      </w:pPr>
    </w:p>
    <w:p w14:paraId="7DA79F0F" w14:textId="2D14530A" w:rsidR="005474B5" w:rsidRPr="006C59E2" w:rsidRDefault="005474B5" w:rsidP="005C5BA2">
      <w:pPr>
        <w:pStyle w:val="af6"/>
        <w:numPr>
          <w:ilvl w:val="0"/>
          <w:numId w:val="19"/>
        </w:numPr>
        <w:autoSpaceDE/>
        <w:autoSpaceDN/>
        <w:adjustRightInd w:val="0"/>
        <w:spacing w:before="120" w:after="160" w:line="259" w:lineRule="auto"/>
        <w:ind w:left="0" w:firstLine="0"/>
        <w:jc w:val="both"/>
      </w:pPr>
      <w:r w:rsidRPr="006C59E2">
        <w:t xml:space="preserve">В рамках указанной выше цели </w:t>
      </w:r>
      <w:r w:rsidRPr="006C59E2">
        <w:rPr>
          <w:b/>
        </w:rPr>
        <w:t>Банк вправе передать и/или поручить обработку персональных данных</w:t>
      </w:r>
      <w:r w:rsidRPr="006C59E2">
        <w:t xml:space="preserve"> ООО «ВК» (125167, Российская Федерация, г. Москва, Ленинградский проспект д.39, строение 79, БЦ «SkyLight»</w:t>
      </w:r>
      <w:r w:rsidR="00DE143F" w:rsidRPr="006C59E2">
        <w:t>), ООО «Алгорешения</w:t>
      </w:r>
      <w:r w:rsidR="005C35DC" w:rsidRPr="006C59E2">
        <w:t>» (</w:t>
      </w:r>
      <w:r w:rsidR="005C5BA2" w:rsidRPr="005C5BA2">
        <w:t>109028, Российская Федерация, г. Москва, вн. тер. г. Муниципальный округ Басманный, ул. Солянка, д. 1/2, стр. 1, помещ. 1/3/2</w:t>
      </w:r>
      <w:r w:rsidR="005C35DC" w:rsidRPr="006C59E2">
        <w:t>)</w:t>
      </w:r>
      <w:r w:rsidR="007239D1">
        <w:t>, ООО «Алгоритмика» (</w:t>
      </w:r>
      <w:r w:rsidR="007239D1" w:rsidRPr="005C5BA2">
        <w:t xml:space="preserve">109028, Российская Федерация, г. Москва, вн. тер. г. Муниципальный округ Басманный, ул. Солянка, д. 1/2, стр. 1, помещ. </w:t>
      </w:r>
      <w:r w:rsidR="007239D1">
        <w:rPr>
          <w:lang w:val="en-US"/>
        </w:rPr>
        <w:t>III</w:t>
      </w:r>
      <w:r w:rsidR="007239D1">
        <w:t xml:space="preserve">, комнаты № 1-16) и </w:t>
      </w:r>
      <w:r w:rsidRPr="006C59E2">
        <w:t>ООО «СберОбразование» (121170, Российская Федерация, г. Москва, пр-кт Кутузовский, д. 32, к. 1, пом. 3.D.08).</w:t>
      </w:r>
    </w:p>
    <w:p w14:paraId="228DF77D" w14:textId="77777777" w:rsidR="005474B5" w:rsidRPr="006C59E2" w:rsidRDefault="005474B5" w:rsidP="005474B5">
      <w:pPr>
        <w:pStyle w:val="af6"/>
        <w:adjustRightInd w:val="0"/>
        <w:spacing w:before="120"/>
        <w:ind w:left="0"/>
        <w:jc w:val="both"/>
      </w:pPr>
    </w:p>
    <w:p w14:paraId="3B5C45C3" w14:textId="145C99A8" w:rsidR="005474B5" w:rsidRPr="006C59E2" w:rsidRDefault="005474B5" w:rsidP="005474B5">
      <w:pPr>
        <w:pStyle w:val="af6"/>
        <w:numPr>
          <w:ilvl w:val="0"/>
          <w:numId w:val="19"/>
        </w:numPr>
        <w:autoSpaceDE/>
        <w:autoSpaceDN/>
        <w:adjustRightInd w:val="0"/>
        <w:spacing w:before="120" w:after="160" w:line="259" w:lineRule="auto"/>
        <w:ind w:left="0" w:firstLine="0"/>
        <w:jc w:val="both"/>
      </w:pPr>
      <w:r w:rsidRPr="006C59E2">
        <w:rPr>
          <w:b/>
        </w:rPr>
        <w:t>Срок действия</w:t>
      </w:r>
      <w:r w:rsidRPr="006C59E2">
        <w:t xml:space="preserve">: </w:t>
      </w:r>
      <w:r w:rsidR="00AC7DB2" w:rsidRPr="006C59E2">
        <w:t xml:space="preserve">Согласие действует с момента его предоставления </w:t>
      </w:r>
      <w:r w:rsidR="00AC7DB2">
        <w:t xml:space="preserve">в течение 5 (пяти) лет </w:t>
      </w:r>
      <w:r w:rsidR="00AC7DB2" w:rsidRPr="006C59E2">
        <w:t>либо отзыва Согласия, в зависимости от тог</w:t>
      </w:r>
      <w:r w:rsidR="00AC7DB2">
        <w:t>о, какое событие наступит ранее</w:t>
      </w:r>
      <w:r w:rsidRPr="006C59E2">
        <w:t>.</w:t>
      </w:r>
    </w:p>
    <w:p w14:paraId="5DED0B07" w14:textId="77777777" w:rsidR="005474B5" w:rsidRPr="006C59E2" w:rsidRDefault="005474B5" w:rsidP="005474B5">
      <w:pPr>
        <w:pStyle w:val="af6"/>
        <w:jc w:val="both"/>
      </w:pPr>
    </w:p>
    <w:p w14:paraId="69CCE66E" w14:textId="77777777" w:rsidR="005474B5" w:rsidRPr="006C59E2" w:rsidRDefault="005474B5" w:rsidP="005474B5">
      <w:pPr>
        <w:pStyle w:val="af6"/>
        <w:numPr>
          <w:ilvl w:val="0"/>
          <w:numId w:val="19"/>
        </w:numPr>
        <w:tabs>
          <w:tab w:val="left" w:pos="0"/>
        </w:tabs>
        <w:autoSpaceDE/>
        <w:autoSpaceDN/>
        <w:spacing w:after="160" w:line="259" w:lineRule="auto"/>
        <w:ind w:left="0" w:firstLine="0"/>
        <w:jc w:val="both"/>
      </w:pPr>
      <w:r w:rsidRPr="006C59E2">
        <w:t xml:space="preserve">Я проинформирован о своем праве в любой момент </w:t>
      </w:r>
      <w:r w:rsidRPr="006C59E2">
        <w:rPr>
          <w:b/>
        </w:rPr>
        <w:t>отозвать Согласие</w:t>
      </w:r>
      <w:r w:rsidRPr="006C59E2">
        <w:t xml:space="preserve"> путем направления сканированной копии письменного уведомления в свободной форме за моей подписью, содержащего в явном виде отзыв Согласия, на адрес электронной почты: </w:t>
      </w:r>
      <w:hyperlink r:id="rId23" w:history="1">
        <w:r w:rsidRPr="006C59E2">
          <w:rPr>
            <w:rStyle w:val="af3"/>
          </w:rPr>
          <w:t>pdn-org@sberbank.ru</w:t>
        </w:r>
      </w:hyperlink>
      <w:r w:rsidRPr="006C59E2">
        <w:t>, либо оригинала такого уведомления в адрес Банка заказным почтовым отправлением или курьерской службой (по адресу: Российская Федерация, 117997, г. Москва, ул. Вавилова, д.19), либо вручением его лично Банку.</w:t>
      </w:r>
    </w:p>
    <w:p w14:paraId="74B0F076" w14:textId="77777777" w:rsidR="005474B5" w:rsidRPr="006C59E2" w:rsidRDefault="005474B5" w:rsidP="005474B5">
      <w:pPr>
        <w:pStyle w:val="af6"/>
      </w:pPr>
    </w:p>
    <w:p w14:paraId="4305CB4A" w14:textId="77777777" w:rsidR="005474B5" w:rsidRPr="006C59E2" w:rsidRDefault="005474B5" w:rsidP="005474B5">
      <w:pPr>
        <w:pStyle w:val="af6"/>
        <w:numPr>
          <w:ilvl w:val="0"/>
          <w:numId w:val="19"/>
        </w:numPr>
        <w:tabs>
          <w:tab w:val="left" w:pos="0"/>
        </w:tabs>
        <w:autoSpaceDE/>
        <w:autoSpaceDN/>
        <w:spacing w:after="160" w:line="259" w:lineRule="auto"/>
        <w:ind w:left="0" w:firstLine="0"/>
        <w:jc w:val="both"/>
      </w:pPr>
      <w:r w:rsidRPr="006C59E2">
        <w:t>Я также проинформирован о своем правое отказаться от получения рекламных рассылок путем нажатия соответствующей кнопки непосредственно в электронном письме, полученном от Банка на адрес электронной почты.</w:t>
      </w:r>
    </w:p>
    <w:p w14:paraId="5054A96D" w14:textId="77777777" w:rsidR="005474B5" w:rsidRPr="006C59E2" w:rsidRDefault="005474B5" w:rsidP="005474B5">
      <w:pPr>
        <w:pStyle w:val="af6"/>
      </w:pPr>
    </w:p>
    <w:p w14:paraId="5AF4A8BE" w14:textId="77777777" w:rsidR="005474B5" w:rsidRPr="006C59E2" w:rsidRDefault="005474B5" w:rsidP="005474B5">
      <w:pPr>
        <w:pStyle w:val="af6"/>
        <w:numPr>
          <w:ilvl w:val="0"/>
          <w:numId w:val="19"/>
        </w:numPr>
        <w:tabs>
          <w:tab w:val="left" w:pos="0"/>
        </w:tabs>
        <w:autoSpaceDE/>
        <w:autoSpaceDN/>
        <w:spacing w:after="160" w:line="259" w:lineRule="auto"/>
        <w:ind w:left="0" w:firstLine="0"/>
        <w:jc w:val="both"/>
      </w:pPr>
      <w:r w:rsidRPr="006C59E2">
        <w:t>В случае признания недействительным какого-либо из положений Согласия, указанное не влечет недействительности иных его положений.</w:t>
      </w:r>
    </w:p>
    <w:p w14:paraId="76FA5B4F" w14:textId="77777777" w:rsidR="004660C2" w:rsidRPr="006C59E2" w:rsidRDefault="004660C2" w:rsidP="004660C2">
      <w:pPr>
        <w:autoSpaceDE/>
        <w:autoSpaceDN/>
        <w:rPr>
          <w:sz w:val="24"/>
          <w:szCs w:val="24"/>
        </w:rPr>
      </w:pPr>
      <w:r w:rsidRPr="006C59E2">
        <w:rPr>
          <w:sz w:val="24"/>
          <w:szCs w:val="24"/>
        </w:rPr>
        <w:br w:type="page"/>
      </w:r>
    </w:p>
    <w:p w14:paraId="7D8DE12D" w14:textId="6607D59F" w:rsidR="004660C2" w:rsidRPr="006C59E2" w:rsidRDefault="004660C2" w:rsidP="00A56510">
      <w:pPr>
        <w:pBdr>
          <w:top w:val="nil"/>
          <w:left w:val="nil"/>
          <w:bottom w:val="nil"/>
          <w:right w:val="nil"/>
          <w:between w:val="nil"/>
        </w:pBdr>
        <w:jc w:val="center"/>
        <w:rPr>
          <w:b/>
          <w:color w:val="000000"/>
        </w:rPr>
      </w:pPr>
      <w:r w:rsidRPr="006C59E2">
        <w:rPr>
          <w:b/>
        </w:rPr>
        <w:lastRenderedPageBreak/>
        <w:t>С</w:t>
      </w:r>
      <w:r w:rsidR="005474B5" w:rsidRPr="006C59E2">
        <w:rPr>
          <w:b/>
        </w:rPr>
        <w:t xml:space="preserve">огласие на обработку </w:t>
      </w:r>
      <w:r w:rsidR="000164EC" w:rsidRPr="006C59E2">
        <w:rPr>
          <w:b/>
        </w:rPr>
        <w:t>персональных данных</w:t>
      </w:r>
      <w:r w:rsidR="005474B5" w:rsidRPr="006C59E2">
        <w:rPr>
          <w:b/>
        </w:rPr>
        <w:t xml:space="preserve"> </w:t>
      </w:r>
      <w:r w:rsidR="00A56510">
        <w:rPr>
          <w:b/>
        </w:rPr>
        <w:t>победителей</w:t>
      </w:r>
      <w:r w:rsidR="000164EC" w:rsidRPr="006C59E2">
        <w:rPr>
          <w:b/>
        </w:rPr>
        <w:t xml:space="preserve"> </w:t>
      </w:r>
      <w:r w:rsidRPr="006C59E2">
        <w:rPr>
          <w:b/>
        </w:rPr>
        <w:t>М</w:t>
      </w:r>
      <w:r w:rsidR="005474B5" w:rsidRPr="006C59E2">
        <w:rPr>
          <w:b/>
        </w:rPr>
        <w:t>еждународного конкурса по искусственному интеллекту «Соревнование п</w:t>
      </w:r>
      <w:r w:rsidR="006D562E" w:rsidRPr="006C59E2">
        <w:rPr>
          <w:b/>
        </w:rPr>
        <w:t>о искусственному интеллекту 2025</w:t>
      </w:r>
      <w:r w:rsidR="005474B5" w:rsidRPr="006C59E2">
        <w:rPr>
          <w:b/>
        </w:rPr>
        <w:t>»</w:t>
      </w:r>
      <w:r w:rsidRPr="006C59E2">
        <w:rPr>
          <w:b/>
          <w:color w:val="000000"/>
        </w:rPr>
        <w:t xml:space="preserve"> </w:t>
      </w:r>
      <w:r w:rsidR="005474B5" w:rsidRPr="006C59E2">
        <w:rPr>
          <w:b/>
          <w:color w:val="000000"/>
        </w:rPr>
        <w:t>(далее - Конкурс</w:t>
      </w:r>
      <w:r w:rsidRPr="006C59E2">
        <w:rPr>
          <w:b/>
          <w:color w:val="000000"/>
        </w:rPr>
        <w:t>)</w:t>
      </w:r>
    </w:p>
    <w:p w14:paraId="470488BD" w14:textId="77777777" w:rsidR="004660C2" w:rsidRPr="006C59E2" w:rsidRDefault="004660C2" w:rsidP="00A56510">
      <w:pPr>
        <w:jc w:val="center"/>
        <w:rPr>
          <w:b/>
        </w:rPr>
      </w:pPr>
      <w:r w:rsidRPr="006C59E2">
        <w:rPr>
          <w:b/>
        </w:rPr>
        <w:t>(для несовершеннолетних, заполняется родителями (законными представителями))</w:t>
      </w:r>
    </w:p>
    <w:p w14:paraId="13FE8B36" w14:textId="77777777" w:rsidR="004660C2" w:rsidRPr="006C59E2" w:rsidRDefault="004660C2" w:rsidP="004660C2">
      <w:pPr>
        <w:pBdr>
          <w:top w:val="nil"/>
          <w:left w:val="nil"/>
          <w:bottom w:val="nil"/>
          <w:right w:val="nil"/>
          <w:between w:val="nil"/>
        </w:pBdr>
        <w:spacing w:line="276" w:lineRule="auto"/>
        <w:jc w:val="center"/>
        <w:rPr>
          <w:b/>
        </w:rPr>
      </w:pPr>
    </w:p>
    <w:p w14:paraId="272F5436" w14:textId="77777777" w:rsidR="004660C2" w:rsidRPr="006C59E2" w:rsidRDefault="004660C2" w:rsidP="004660C2">
      <w:pPr>
        <w:spacing w:line="276" w:lineRule="auto"/>
        <w:jc w:val="both"/>
      </w:pPr>
      <w:r w:rsidRPr="006C59E2">
        <w:t>Настоящим я, ______________________________________________________________________________________,</w:t>
      </w:r>
    </w:p>
    <w:p w14:paraId="5DBE5AEE" w14:textId="77777777" w:rsidR="004660C2" w:rsidRPr="006C59E2" w:rsidRDefault="004660C2" w:rsidP="004660C2">
      <w:pPr>
        <w:spacing w:after="120" w:line="276" w:lineRule="auto"/>
        <w:jc w:val="center"/>
      </w:pPr>
      <w:r w:rsidRPr="006C59E2">
        <w:t>(Ф.И.О. полностью законного представителя Участника)</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3"/>
        <w:gridCol w:w="1806"/>
        <w:gridCol w:w="1332"/>
        <w:gridCol w:w="1012"/>
        <w:gridCol w:w="1415"/>
        <w:gridCol w:w="1764"/>
      </w:tblGrid>
      <w:tr w:rsidR="004660C2" w:rsidRPr="006C59E2" w14:paraId="3291071B" w14:textId="77777777" w:rsidTr="00430AD9">
        <w:trPr>
          <w:trHeight w:val="616"/>
        </w:trPr>
        <w:tc>
          <w:tcPr>
            <w:tcW w:w="2214" w:type="pct"/>
            <w:gridSpan w:val="2"/>
            <w:shd w:val="clear" w:color="auto" w:fill="DDDDDD"/>
          </w:tcPr>
          <w:p w14:paraId="6AB348F4" w14:textId="77777777" w:rsidR="004660C2" w:rsidRPr="006C59E2" w:rsidRDefault="004660C2" w:rsidP="00430AD9">
            <w:pPr>
              <w:pStyle w:val="TableParagraph"/>
              <w:spacing w:before="108" w:line="249" w:lineRule="auto"/>
              <w:ind w:left="28"/>
              <w:rPr>
                <w:rFonts w:ascii="Times New Roman" w:hAnsi="Times New Roman" w:cs="Times New Roman"/>
                <w:sz w:val="20"/>
                <w:szCs w:val="20"/>
                <w:lang w:val="ru-RU"/>
              </w:rPr>
            </w:pPr>
            <w:r w:rsidRPr="006C59E2">
              <w:rPr>
                <w:rFonts w:ascii="Times New Roman" w:hAnsi="Times New Roman" w:cs="Times New Roman"/>
                <w:sz w:val="20"/>
                <w:szCs w:val="20"/>
                <w:lang w:val="ru-RU"/>
              </w:rPr>
              <w:t>НАИМЕНОВАНИЕ ДОКУМЕНТА, УДОСТОВЕРЯЮЩЕГО ЛИЧНОСТЬ ЗАКОННОГО ПРЕДСТАВИТЕЛЯ УЧАСТНИКА</w:t>
            </w:r>
          </w:p>
        </w:tc>
        <w:tc>
          <w:tcPr>
            <w:tcW w:w="2786" w:type="pct"/>
            <w:gridSpan w:val="4"/>
          </w:tcPr>
          <w:p w14:paraId="7B02B970" w14:textId="77777777" w:rsidR="004660C2" w:rsidRPr="006C59E2" w:rsidRDefault="004660C2" w:rsidP="00430AD9">
            <w:pPr>
              <w:pStyle w:val="TableParagraph"/>
              <w:spacing w:before="105"/>
              <w:ind w:left="28"/>
              <w:rPr>
                <w:rFonts w:ascii="Times New Roman" w:hAnsi="Times New Roman" w:cs="Times New Roman"/>
                <w:sz w:val="20"/>
                <w:szCs w:val="20"/>
                <w:lang w:val="ru-RU"/>
              </w:rPr>
            </w:pPr>
          </w:p>
        </w:tc>
      </w:tr>
      <w:tr w:rsidR="004660C2" w:rsidRPr="006C59E2" w14:paraId="7A22E93F" w14:textId="77777777" w:rsidTr="00430AD9">
        <w:trPr>
          <w:trHeight w:val="339"/>
        </w:trPr>
        <w:tc>
          <w:tcPr>
            <w:tcW w:w="1303" w:type="pct"/>
            <w:vMerge w:val="restart"/>
            <w:shd w:val="clear" w:color="auto" w:fill="DDDDDD"/>
          </w:tcPr>
          <w:p w14:paraId="00CA75BF" w14:textId="77777777" w:rsidR="004660C2" w:rsidRPr="006C59E2" w:rsidRDefault="004660C2" w:rsidP="00430AD9">
            <w:pPr>
              <w:pStyle w:val="TableParagraph"/>
              <w:spacing w:before="117"/>
              <w:ind w:left="28"/>
              <w:rPr>
                <w:rFonts w:ascii="Times New Roman" w:hAnsi="Times New Roman" w:cs="Times New Roman"/>
                <w:sz w:val="20"/>
                <w:szCs w:val="20"/>
                <w:lang w:val="ru-RU"/>
              </w:rPr>
            </w:pPr>
            <w:r w:rsidRPr="006C59E2">
              <w:rPr>
                <w:rFonts w:ascii="Times New Roman" w:hAnsi="Times New Roman" w:cs="Times New Roman"/>
                <w:sz w:val="20"/>
                <w:szCs w:val="20"/>
                <w:lang w:val="ru-RU"/>
              </w:rPr>
              <w:t>СВЕДЕНИЯ О ДОКУМЕНТЕ, УДОСТОВЕРЯЮЩЕМ ЛИЧНОСТЬ</w:t>
            </w:r>
          </w:p>
        </w:tc>
        <w:tc>
          <w:tcPr>
            <w:tcW w:w="911" w:type="pct"/>
            <w:shd w:val="clear" w:color="auto" w:fill="DDDDDD"/>
          </w:tcPr>
          <w:p w14:paraId="7213D92E" w14:textId="77777777" w:rsidR="004660C2" w:rsidRPr="006C59E2" w:rsidRDefault="004660C2" w:rsidP="00430AD9">
            <w:pPr>
              <w:pStyle w:val="TableParagraph"/>
              <w:spacing w:before="72"/>
              <w:ind w:left="43"/>
              <w:rPr>
                <w:rFonts w:ascii="Times New Roman" w:hAnsi="Times New Roman" w:cs="Times New Roman"/>
                <w:sz w:val="20"/>
                <w:szCs w:val="20"/>
              </w:rPr>
            </w:pPr>
            <w:r w:rsidRPr="006C59E2">
              <w:rPr>
                <w:rFonts w:ascii="Times New Roman" w:hAnsi="Times New Roman" w:cs="Times New Roman"/>
                <w:sz w:val="20"/>
                <w:szCs w:val="20"/>
              </w:rPr>
              <w:t>СЕРИЯ</w:t>
            </w:r>
          </w:p>
        </w:tc>
        <w:tc>
          <w:tcPr>
            <w:tcW w:w="672" w:type="pct"/>
          </w:tcPr>
          <w:p w14:paraId="7E7FADC6" w14:textId="77777777" w:rsidR="004660C2" w:rsidRPr="006C59E2" w:rsidRDefault="004660C2" w:rsidP="00430AD9">
            <w:pPr>
              <w:pStyle w:val="TableParagraph"/>
              <w:spacing w:before="58"/>
              <w:ind w:left="28"/>
              <w:rPr>
                <w:rFonts w:ascii="Times New Roman" w:hAnsi="Times New Roman" w:cs="Times New Roman"/>
                <w:sz w:val="20"/>
                <w:szCs w:val="20"/>
              </w:rPr>
            </w:pPr>
          </w:p>
        </w:tc>
        <w:tc>
          <w:tcPr>
            <w:tcW w:w="510" w:type="pct"/>
            <w:shd w:val="clear" w:color="auto" w:fill="DDDDDD"/>
          </w:tcPr>
          <w:p w14:paraId="033A7840" w14:textId="77777777" w:rsidR="004660C2" w:rsidRPr="006C59E2" w:rsidRDefault="004660C2" w:rsidP="00430AD9">
            <w:pPr>
              <w:pStyle w:val="TableParagraph"/>
              <w:spacing w:before="72"/>
              <w:ind w:left="42"/>
              <w:rPr>
                <w:rFonts w:ascii="Times New Roman" w:hAnsi="Times New Roman" w:cs="Times New Roman"/>
                <w:sz w:val="20"/>
                <w:szCs w:val="20"/>
              </w:rPr>
            </w:pPr>
            <w:r w:rsidRPr="006C59E2">
              <w:rPr>
                <w:rFonts w:ascii="Times New Roman" w:hAnsi="Times New Roman" w:cs="Times New Roman"/>
                <w:sz w:val="20"/>
                <w:szCs w:val="20"/>
              </w:rPr>
              <w:t>НОМЕР</w:t>
            </w:r>
          </w:p>
        </w:tc>
        <w:tc>
          <w:tcPr>
            <w:tcW w:w="1604" w:type="pct"/>
            <w:gridSpan w:val="2"/>
          </w:tcPr>
          <w:p w14:paraId="7523D157" w14:textId="77777777" w:rsidR="004660C2" w:rsidRPr="006C59E2" w:rsidRDefault="004660C2" w:rsidP="00430AD9">
            <w:pPr>
              <w:pStyle w:val="TableParagraph"/>
              <w:spacing w:before="59"/>
              <w:ind w:left="28"/>
              <w:rPr>
                <w:rFonts w:ascii="Times New Roman" w:hAnsi="Times New Roman" w:cs="Times New Roman"/>
                <w:sz w:val="20"/>
                <w:szCs w:val="20"/>
              </w:rPr>
            </w:pPr>
          </w:p>
        </w:tc>
      </w:tr>
      <w:tr w:rsidR="004660C2" w:rsidRPr="006C59E2" w14:paraId="47EBB940" w14:textId="77777777" w:rsidTr="00430AD9">
        <w:trPr>
          <w:trHeight w:val="430"/>
        </w:trPr>
        <w:tc>
          <w:tcPr>
            <w:tcW w:w="1303" w:type="pct"/>
            <w:vMerge/>
            <w:shd w:val="clear" w:color="auto" w:fill="DDDDDD"/>
          </w:tcPr>
          <w:p w14:paraId="285B035C" w14:textId="77777777" w:rsidR="004660C2" w:rsidRPr="006C59E2" w:rsidRDefault="004660C2" w:rsidP="00430AD9">
            <w:pPr>
              <w:pStyle w:val="TableParagraph"/>
              <w:spacing w:before="117"/>
              <w:ind w:left="0"/>
              <w:rPr>
                <w:rFonts w:ascii="Times New Roman" w:hAnsi="Times New Roman" w:cs="Times New Roman"/>
                <w:sz w:val="20"/>
                <w:szCs w:val="20"/>
              </w:rPr>
            </w:pPr>
          </w:p>
        </w:tc>
        <w:tc>
          <w:tcPr>
            <w:tcW w:w="911" w:type="pct"/>
            <w:shd w:val="clear" w:color="auto" w:fill="DDDDDD"/>
          </w:tcPr>
          <w:p w14:paraId="469CA26F" w14:textId="77777777" w:rsidR="004660C2" w:rsidRPr="006C59E2" w:rsidRDefault="004660C2" w:rsidP="00430AD9">
            <w:pPr>
              <w:pStyle w:val="TableParagraph"/>
              <w:spacing w:before="112"/>
              <w:ind w:left="43"/>
              <w:rPr>
                <w:rFonts w:ascii="Times New Roman" w:hAnsi="Times New Roman" w:cs="Times New Roman"/>
                <w:sz w:val="20"/>
                <w:szCs w:val="20"/>
                <w:lang w:val="ru-RU"/>
              </w:rPr>
            </w:pPr>
            <w:r w:rsidRPr="006C59E2">
              <w:rPr>
                <w:rFonts w:ascii="Times New Roman" w:hAnsi="Times New Roman" w:cs="Times New Roman"/>
                <w:sz w:val="20"/>
                <w:szCs w:val="20"/>
                <w:lang w:val="ru-RU"/>
              </w:rPr>
              <w:t>ДАТА</w:t>
            </w:r>
            <w:r w:rsidRPr="006C59E2">
              <w:rPr>
                <w:rFonts w:ascii="Times New Roman" w:hAnsi="Times New Roman" w:cs="Times New Roman"/>
                <w:sz w:val="20"/>
                <w:szCs w:val="20"/>
              </w:rPr>
              <w:t xml:space="preserve"> ВЫДА</w:t>
            </w:r>
            <w:r w:rsidRPr="006C59E2">
              <w:rPr>
                <w:rFonts w:ascii="Times New Roman" w:hAnsi="Times New Roman" w:cs="Times New Roman"/>
                <w:sz w:val="20"/>
                <w:szCs w:val="20"/>
                <w:lang w:val="ru-RU"/>
              </w:rPr>
              <w:t>ЧИ</w:t>
            </w:r>
          </w:p>
        </w:tc>
        <w:tc>
          <w:tcPr>
            <w:tcW w:w="2786" w:type="pct"/>
            <w:gridSpan w:val="4"/>
          </w:tcPr>
          <w:p w14:paraId="02105724" w14:textId="77777777" w:rsidR="004660C2" w:rsidRPr="006C59E2" w:rsidRDefault="004660C2" w:rsidP="00430AD9">
            <w:pPr>
              <w:pStyle w:val="TableParagraph"/>
              <w:spacing w:before="105"/>
              <w:ind w:left="28"/>
              <w:rPr>
                <w:rFonts w:ascii="Times New Roman" w:hAnsi="Times New Roman" w:cs="Times New Roman"/>
                <w:sz w:val="20"/>
                <w:szCs w:val="20"/>
              </w:rPr>
            </w:pPr>
          </w:p>
        </w:tc>
      </w:tr>
      <w:tr w:rsidR="004660C2" w:rsidRPr="006C59E2" w14:paraId="6BF0F41A" w14:textId="77777777" w:rsidTr="00430AD9">
        <w:trPr>
          <w:trHeight w:val="463"/>
        </w:trPr>
        <w:tc>
          <w:tcPr>
            <w:tcW w:w="1303" w:type="pct"/>
            <w:vMerge/>
            <w:shd w:val="clear" w:color="auto" w:fill="DDDDDD"/>
          </w:tcPr>
          <w:p w14:paraId="392E966F" w14:textId="77777777" w:rsidR="004660C2" w:rsidRPr="006C59E2" w:rsidRDefault="004660C2" w:rsidP="00430AD9">
            <w:pPr>
              <w:pStyle w:val="TableParagraph"/>
              <w:spacing w:before="117"/>
              <w:ind w:left="28"/>
              <w:rPr>
                <w:rFonts w:ascii="Times New Roman" w:hAnsi="Times New Roman" w:cs="Times New Roman"/>
                <w:sz w:val="20"/>
                <w:szCs w:val="20"/>
              </w:rPr>
            </w:pPr>
          </w:p>
        </w:tc>
        <w:tc>
          <w:tcPr>
            <w:tcW w:w="911" w:type="pct"/>
            <w:shd w:val="clear" w:color="auto" w:fill="DDDDDD"/>
          </w:tcPr>
          <w:p w14:paraId="4B4DE40F" w14:textId="77777777" w:rsidR="004660C2" w:rsidRPr="006C59E2" w:rsidRDefault="004660C2" w:rsidP="00430AD9">
            <w:pPr>
              <w:pStyle w:val="TableParagraph"/>
              <w:spacing w:before="129"/>
              <w:ind w:left="43"/>
              <w:rPr>
                <w:rFonts w:ascii="Times New Roman" w:hAnsi="Times New Roman" w:cs="Times New Roman"/>
                <w:sz w:val="20"/>
                <w:szCs w:val="20"/>
              </w:rPr>
            </w:pPr>
            <w:r w:rsidRPr="006C59E2">
              <w:rPr>
                <w:rFonts w:ascii="Times New Roman" w:hAnsi="Times New Roman" w:cs="Times New Roman"/>
                <w:sz w:val="20"/>
                <w:szCs w:val="20"/>
              </w:rPr>
              <w:t>КЕМ ВЫДАН</w:t>
            </w:r>
          </w:p>
        </w:tc>
        <w:tc>
          <w:tcPr>
            <w:tcW w:w="2786" w:type="pct"/>
            <w:gridSpan w:val="4"/>
          </w:tcPr>
          <w:p w14:paraId="0632F516" w14:textId="77777777" w:rsidR="004660C2" w:rsidRPr="006C59E2" w:rsidRDefault="004660C2" w:rsidP="00430AD9">
            <w:pPr>
              <w:pStyle w:val="TableParagraph"/>
              <w:spacing w:before="121"/>
              <w:ind w:left="28"/>
              <w:rPr>
                <w:rFonts w:ascii="Times New Roman" w:hAnsi="Times New Roman" w:cs="Times New Roman"/>
                <w:sz w:val="20"/>
                <w:szCs w:val="20"/>
              </w:rPr>
            </w:pPr>
          </w:p>
        </w:tc>
      </w:tr>
      <w:tr w:rsidR="004660C2" w:rsidRPr="006C59E2" w14:paraId="17569200" w14:textId="77777777" w:rsidTr="00430AD9">
        <w:trPr>
          <w:trHeight w:val="478"/>
        </w:trPr>
        <w:tc>
          <w:tcPr>
            <w:tcW w:w="1303" w:type="pct"/>
            <w:vMerge w:val="restart"/>
            <w:shd w:val="clear" w:color="auto" w:fill="DDDDDD"/>
          </w:tcPr>
          <w:p w14:paraId="15D1829B" w14:textId="77777777" w:rsidR="004660C2" w:rsidRPr="006C59E2" w:rsidRDefault="004660C2" w:rsidP="00430AD9">
            <w:pPr>
              <w:pStyle w:val="TableParagraph"/>
              <w:spacing w:before="117"/>
              <w:ind w:left="28"/>
              <w:rPr>
                <w:rFonts w:ascii="Times New Roman" w:hAnsi="Times New Roman" w:cs="Times New Roman"/>
                <w:sz w:val="20"/>
                <w:szCs w:val="20"/>
              </w:rPr>
            </w:pPr>
            <w:r w:rsidRPr="006C59E2">
              <w:rPr>
                <w:rFonts w:ascii="Times New Roman" w:hAnsi="Times New Roman" w:cs="Times New Roman"/>
                <w:sz w:val="20"/>
                <w:szCs w:val="20"/>
              </w:rPr>
              <w:t>АДРЕС РЕГИСТРАЦИИ</w:t>
            </w:r>
          </w:p>
        </w:tc>
        <w:tc>
          <w:tcPr>
            <w:tcW w:w="911" w:type="pct"/>
            <w:shd w:val="clear" w:color="auto" w:fill="DDDDDD"/>
          </w:tcPr>
          <w:p w14:paraId="218C4336" w14:textId="77777777" w:rsidR="004660C2" w:rsidRPr="006C59E2" w:rsidRDefault="004660C2" w:rsidP="00430AD9">
            <w:pPr>
              <w:pStyle w:val="TableParagraph"/>
              <w:spacing w:before="147"/>
              <w:ind w:left="43"/>
              <w:rPr>
                <w:rFonts w:ascii="Times New Roman" w:hAnsi="Times New Roman" w:cs="Times New Roman"/>
                <w:sz w:val="20"/>
                <w:szCs w:val="20"/>
              </w:rPr>
            </w:pPr>
            <w:r w:rsidRPr="006C59E2">
              <w:rPr>
                <w:rFonts w:ascii="Times New Roman" w:hAnsi="Times New Roman" w:cs="Times New Roman"/>
                <w:sz w:val="20"/>
                <w:szCs w:val="20"/>
              </w:rPr>
              <w:t>ИНДЕКС</w:t>
            </w:r>
          </w:p>
        </w:tc>
        <w:tc>
          <w:tcPr>
            <w:tcW w:w="672" w:type="pct"/>
          </w:tcPr>
          <w:p w14:paraId="1CFB2C5C" w14:textId="77777777" w:rsidR="004660C2" w:rsidRPr="006C59E2" w:rsidRDefault="004660C2" w:rsidP="00430AD9">
            <w:pPr>
              <w:pStyle w:val="TableParagraph"/>
              <w:spacing w:before="134"/>
              <w:ind w:left="28"/>
              <w:rPr>
                <w:rFonts w:ascii="Times New Roman" w:hAnsi="Times New Roman" w:cs="Times New Roman"/>
                <w:sz w:val="20"/>
                <w:szCs w:val="20"/>
              </w:rPr>
            </w:pPr>
          </w:p>
        </w:tc>
        <w:tc>
          <w:tcPr>
            <w:tcW w:w="510" w:type="pct"/>
            <w:shd w:val="clear" w:color="auto" w:fill="DDDDDD"/>
          </w:tcPr>
          <w:p w14:paraId="6AE192AC" w14:textId="77777777" w:rsidR="004660C2" w:rsidRPr="006C59E2" w:rsidRDefault="004660C2" w:rsidP="00430AD9">
            <w:pPr>
              <w:pStyle w:val="TableParagraph"/>
              <w:spacing w:before="141"/>
              <w:ind w:left="42"/>
              <w:rPr>
                <w:rFonts w:ascii="Times New Roman" w:hAnsi="Times New Roman" w:cs="Times New Roman"/>
                <w:sz w:val="20"/>
                <w:szCs w:val="20"/>
              </w:rPr>
            </w:pPr>
            <w:r w:rsidRPr="006C59E2">
              <w:rPr>
                <w:rFonts w:ascii="Times New Roman" w:hAnsi="Times New Roman" w:cs="Times New Roman"/>
                <w:sz w:val="20"/>
                <w:szCs w:val="20"/>
              </w:rPr>
              <w:t>ОБЛАСТЬ, ГОРОД</w:t>
            </w:r>
          </w:p>
        </w:tc>
        <w:tc>
          <w:tcPr>
            <w:tcW w:w="1604" w:type="pct"/>
            <w:gridSpan w:val="2"/>
          </w:tcPr>
          <w:p w14:paraId="6AC4B4BC" w14:textId="77777777" w:rsidR="004660C2" w:rsidRPr="006C59E2" w:rsidRDefault="004660C2" w:rsidP="00430AD9">
            <w:pPr>
              <w:pStyle w:val="TableParagraph"/>
              <w:spacing w:before="6"/>
              <w:ind w:left="28"/>
              <w:rPr>
                <w:rFonts w:ascii="Times New Roman" w:hAnsi="Times New Roman" w:cs="Times New Roman"/>
                <w:sz w:val="20"/>
                <w:szCs w:val="20"/>
                <w:lang w:val="ru-RU"/>
              </w:rPr>
            </w:pPr>
          </w:p>
        </w:tc>
      </w:tr>
      <w:tr w:rsidR="004660C2" w:rsidRPr="006C59E2" w14:paraId="3613750A" w14:textId="77777777" w:rsidTr="00430AD9">
        <w:trPr>
          <w:trHeight w:val="558"/>
        </w:trPr>
        <w:tc>
          <w:tcPr>
            <w:tcW w:w="1303" w:type="pct"/>
            <w:vMerge/>
            <w:shd w:val="clear" w:color="auto" w:fill="DDDDDD"/>
          </w:tcPr>
          <w:p w14:paraId="6F2BCDA8" w14:textId="77777777" w:rsidR="004660C2" w:rsidRPr="006C59E2" w:rsidRDefault="004660C2" w:rsidP="00430AD9">
            <w:pPr>
              <w:rPr>
                <w:rFonts w:ascii="Times New Roman" w:hAnsi="Times New Roman" w:cs="Times New Roman"/>
                <w:sz w:val="20"/>
                <w:szCs w:val="20"/>
                <w:lang w:val="ru-RU"/>
              </w:rPr>
            </w:pPr>
          </w:p>
        </w:tc>
        <w:tc>
          <w:tcPr>
            <w:tcW w:w="911" w:type="pct"/>
            <w:shd w:val="clear" w:color="auto" w:fill="DDDDDD"/>
          </w:tcPr>
          <w:p w14:paraId="7E7DA70E" w14:textId="77777777" w:rsidR="004660C2" w:rsidRPr="006C59E2" w:rsidRDefault="004660C2" w:rsidP="00430AD9">
            <w:pPr>
              <w:pStyle w:val="TableParagraph"/>
              <w:spacing w:before="171"/>
              <w:ind w:left="43"/>
              <w:rPr>
                <w:rFonts w:ascii="Times New Roman" w:hAnsi="Times New Roman" w:cs="Times New Roman"/>
                <w:sz w:val="20"/>
                <w:szCs w:val="20"/>
              </w:rPr>
            </w:pPr>
            <w:r w:rsidRPr="006C59E2">
              <w:rPr>
                <w:rFonts w:ascii="Times New Roman" w:hAnsi="Times New Roman" w:cs="Times New Roman"/>
                <w:sz w:val="20"/>
                <w:szCs w:val="20"/>
              </w:rPr>
              <w:t>УЛИЦА</w:t>
            </w:r>
          </w:p>
        </w:tc>
        <w:tc>
          <w:tcPr>
            <w:tcW w:w="1182" w:type="pct"/>
            <w:gridSpan w:val="2"/>
          </w:tcPr>
          <w:p w14:paraId="357EBC32" w14:textId="77777777" w:rsidR="004660C2" w:rsidRPr="006C59E2" w:rsidRDefault="004660C2" w:rsidP="00430AD9">
            <w:pPr>
              <w:pStyle w:val="TableParagraph"/>
              <w:spacing w:before="70" w:line="256" w:lineRule="auto"/>
              <w:ind w:left="42" w:right="87"/>
              <w:rPr>
                <w:rFonts w:ascii="Times New Roman" w:hAnsi="Times New Roman" w:cs="Times New Roman"/>
                <w:sz w:val="20"/>
                <w:szCs w:val="20"/>
              </w:rPr>
            </w:pPr>
          </w:p>
        </w:tc>
        <w:tc>
          <w:tcPr>
            <w:tcW w:w="714" w:type="pct"/>
            <w:shd w:val="clear" w:color="auto" w:fill="D9D9D9" w:themeFill="background1" w:themeFillShade="D9"/>
          </w:tcPr>
          <w:p w14:paraId="5A06AA98" w14:textId="77777777" w:rsidR="004660C2" w:rsidRPr="006C59E2" w:rsidRDefault="004660C2" w:rsidP="00430AD9">
            <w:pPr>
              <w:pStyle w:val="TableParagraph"/>
              <w:spacing w:before="70" w:line="256" w:lineRule="auto"/>
              <w:ind w:left="42" w:right="87"/>
              <w:rPr>
                <w:rFonts w:ascii="Times New Roman" w:hAnsi="Times New Roman" w:cs="Times New Roman"/>
                <w:color w:val="FF0000"/>
                <w:sz w:val="20"/>
                <w:szCs w:val="20"/>
                <w:lang w:val="ru-RU"/>
              </w:rPr>
            </w:pPr>
            <w:r w:rsidRPr="006C59E2">
              <w:rPr>
                <w:rFonts w:ascii="Times New Roman" w:hAnsi="Times New Roman" w:cs="Times New Roman"/>
                <w:w w:val="95"/>
                <w:sz w:val="20"/>
                <w:szCs w:val="20"/>
              </w:rPr>
              <w:t>ДОМ,</w:t>
            </w:r>
            <w:r w:rsidRPr="006C59E2">
              <w:rPr>
                <w:rFonts w:ascii="Times New Roman" w:hAnsi="Times New Roman" w:cs="Times New Roman"/>
                <w:w w:val="95"/>
                <w:sz w:val="20"/>
                <w:szCs w:val="20"/>
                <w:lang w:val="ru-RU"/>
              </w:rPr>
              <w:t xml:space="preserve"> </w:t>
            </w:r>
            <w:r w:rsidRPr="006C59E2">
              <w:rPr>
                <w:rFonts w:ascii="Times New Roman" w:hAnsi="Times New Roman" w:cs="Times New Roman"/>
                <w:w w:val="95"/>
                <w:sz w:val="20"/>
                <w:szCs w:val="20"/>
              </w:rPr>
              <w:t xml:space="preserve">КОРПУС, </w:t>
            </w:r>
            <w:r w:rsidRPr="006C59E2">
              <w:rPr>
                <w:rFonts w:ascii="Times New Roman" w:hAnsi="Times New Roman" w:cs="Times New Roman"/>
                <w:sz w:val="20"/>
                <w:szCs w:val="20"/>
              </w:rPr>
              <w:t>КВАРТИРА</w:t>
            </w:r>
          </w:p>
        </w:tc>
        <w:tc>
          <w:tcPr>
            <w:tcW w:w="890" w:type="pct"/>
          </w:tcPr>
          <w:p w14:paraId="4CCB80A7" w14:textId="77777777" w:rsidR="004660C2" w:rsidRPr="006C59E2" w:rsidRDefault="004660C2" w:rsidP="00430AD9">
            <w:pPr>
              <w:pStyle w:val="TableParagraph"/>
              <w:spacing w:before="158"/>
              <w:ind w:left="28"/>
              <w:rPr>
                <w:rFonts w:ascii="Times New Roman" w:hAnsi="Times New Roman" w:cs="Times New Roman"/>
                <w:color w:val="FF0000"/>
                <w:sz w:val="20"/>
                <w:szCs w:val="20"/>
                <w:lang w:val="ru-RU"/>
              </w:rPr>
            </w:pPr>
          </w:p>
        </w:tc>
      </w:tr>
      <w:tr w:rsidR="004660C2" w:rsidRPr="006C59E2" w14:paraId="32C785B3" w14:textId="77777777" w:rsidTr="00430AD9">
        <w:trPr>
          <w:trHeight w:val="558"/>
        </w:trPr>
        <w:tc>
          <w:tcPr>
            <w:tcW w:w="1303" w:type="pct"/>
            <w:shd w:val="clear" w:color="auto" w:fill="DDDDDD"/>
          </w:tcPr>
          <w:p w14:paraId="237DC977" w14:textId="77777777" w:rsidR="004660C2" w:rsidRPr="006C59E2" w:rsidRDefault="004660C2" w:rsidP="00430AD9">
            <w:pPr>
              <w:rPr>
                <w:rFonts w:ascii="Times New Roman" w:hAnsi="Times New Roman" w:cs="Times New Roman"/>
                <w:sz w:val="20"/>
                <w:szCs w:val="20"/>
                <w:lang w:val="ru-RU"/>
              </w:rPr>
            </w:pPr>
            <w:r w:rsidRPr="006C59E2">
              <w:rPr>
                <w:rFonts w:ascii="Times New Roman" w:hAnsi="Times New Roman" w:cs="Times New Roman"/>
                <w:sz w:val="20"/>
                <w:szCs w:val="20"/>
                <w:lang w:val="ru-RU"/>
              </w:rPr>
              <w:t>НАИМЕНОВАНИЕ И РЕКВИЗИТЫ ДОКУМЕНТА, ПОДТВРЕЖДАЮЩЕГО ПОЛНОМОЧИЯ ЗАКОННОГО ПРЕДСТАВИТЕЛЯ</w:t>
            </w:r>
          </w:p>
        </w:tc>
        <w:tc>
          <w:tcPr>
            <w:tcW w:w="3697" w:type="pct"/>
            <w:gridSpan w:val="5"/>
            <w:shd w:val="clear" w:color="auto" w:fill="auto"/>
          </w:tcPr>
          <w:p w14:paraId="2BA6A2FD" w14:textId="77777777" w:rsidR="004660C2" w:rsidRPr="006C59E2" w:rsidRDefault="004660C2" w:rsidP="00430AD9">
            <w:pPr>
              <w:pStyle w:val="TableParagraph"/>
              <w:spacing w:before="158"/>
              <w:ind w:left="28"/>
              <w:rPr>
                <w:rFonts w:ascii="Times New Roman" w:hAnsi="Times New Roman" w:cs="Times New Roman"/>
                <w:color w:val="FF0000"/>
                <w:sz w:val="20"/>
                <w:szCs w:val="20"/>
                <w:lang w:val="ru-RU"/>
              </w:rPr>
            </w:pPr>
          </w:p>
        </w:tc>
      </w:tr>
    </w:tbl>
    <w:p w14:paraId="2B60E9F0" w14:textId="77777777" w:rsidR="004660C2" w:rsidRPr="006C59E2" w:rsidRDefault="004660C2" w:rsidP="004660C2">
      <w:pPr>
        <w:pBdr>
          <w:top w:val="nil"/>
          <w:left w:val="nil"/>
          <w:bottom w:val="nil"/>
          <w:right w:val="nil"/>
          <w:between w:val="nil"/>
        </w:pBdr>
        <w:spacing w:before="120" w:after="80"/>
        <w:jc w:val="both"/>
      </w:pPr>
      <w:r w:rsidRPr="006C59E2">
        <w:t>действуя</w:t>
      </w:r>
      <w:r w:rsidR="00D52722" w:rsidRPr="006C59E2">
        <w:t xml:space="preserve"> от своего имени и в своих интересах, а также</w:t>
      </w:r>
      <w:r w:rsidRPr="006C59E2">
        <w:t xml:space="preserve"> от имени и в интересах ______________________________________________________ (далее – Участник),</w:t>
      </w:r>
    </w:p>
    <w:p w14:paraId="3FFB61B9" w14:textId="77777777" w:rsidR="004660C2" w:rsidRPr="006C59E2" w:rsidRDefault="004660C2" w:rsidP="004660C2">
      <w:pPr>
        <w:pBdr>
          <w:top w:val="nil"/>
          <w:left w:val="nil"/>
          <w:bottom w:val="nil"/>
          <w:right w:val="nil"/>
          <w:between w:val="nil"/>
        </w:pBdr>
        <w:spacing w:before="80" w:after="80"/>
        <w:jc w:val="center"/>
      </w:pPr>
      <w:r w:rsidRPr="006C59E2">
        <w:t>(Ф.И.О. полностью Участника Конкурса)</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8"/>
        <w:gridCol w:w="1802"/>
        <w:gridCol w:w="1342"/>
        <w:gridCol w:w="997"/>
        <w:gridCol w:w="1417"/>
        <w:gridCol w:w="1766"/>
      </w:tblGrid>
      <w:tr w:rsidR="004660C2" w:rsidRPr="006C59E2" w14:paraId="28481ACA" w14:textId="77777777" w:rsidTr="004C2CB3">
        <w:trPr>
          <w:trHeight w:val="616"/>
        </w:trPr>
        <w:tc>
          <w:tcPr>
            <w:tcW w:w="2214" w:type="pct"/>
            <w:gridSpan w:val="2"/>
            <w:shd w:val="clear" w:color="auto" w:fill="DDDDDD"/>
          </w:tcPr>
          <w:p w14:paraId="29E0BF44" w14:textId="77777777" w:rsidR="004660C2" w:rsidRPr="006C59E2" w:rsidRDefault="004660C2" w:rsidP="004C2CB3">
            <w:pPr>
              <w:widowControl/>
              <w:pBdr>
                <w:top w:val="nil"/>
                <w:left w:val="nil"/>
                <w:bottom w:val="nil"/>
                <w:right w:val="nil"/>
                <w:between w:val="nil"/>
              </w:pBdr>
              <w:spacing w:before="80" w:after="80"/>
              <w:rPr>
                <w:rFonts w:ascii="Times New Roman" w:eastAsia="Times New Roman" w:hAnsi="Times New Roman" w:cs="Times New Roman"/>
                <w:sz w:val="20"/>
                <w:szCs w:val="20"/>
                <w:lang w:val="ru-RU" w:eastAsia="ru-RU"/>
              </w:rPr>
            </w:pPr>
            <w:r w:rsidRPr="006C59E2">
              <w:rPr>
                <w:rFonts w:ascii="Times New Roman" w:eastAsia="Times New Roman" w:hAnsi="Times New Roman" w:cs="Times New Roman"/>
                <w:sz w:val="20"/>
                <w:szCs w:val="20"/>
                <w:lang w:val="ru-RU" w:eastAsia="ru-RU"/>
              </w:rPr>
              <w:t>НАИМЕНОВАНИЕ ДОКУМЕНТА, УДОСТОВЕРЯЮЩЕГО ЛИЧНОСТЬ УЧАСТНИКА (ПРИ НАЛИЧИИ)</w:t>
            </w:r>
          </w:p>
        </w:tc>
        <w:tc>
          <w:tcPr>
            <w:tcW w:w="2786" w:type="pct"/>
            <w:gridSpan w:val="4"/>
          </w:tcPr>
          <w:p w14:paraId="2E164B00" w14:textId="77777777" w:rsidR="004660C2" w:rsidRPr="006C59E2" w:rsidRDefault="004660C2" w:rsidP="004C2CB3">
            <w:pPr>
              <w:widowControl/>
              <w:pBdr>
                <w:top w:val="nil"/>
                <w:left w:val="nil"/>
                <w:bottom w:val="nil"/>
                <w:right w:val="nil"/>
                <w:between w:val="nil"/>
              </w:pBdr>
              <w:spacing w:before="80" w:after="80"/>
              <w:rPr>
                <w:rFonts w:ascii="Times New Roman" w:eastAsia="Times New Roman" w:hAnsi="Times New Roman" w:cs="Times New Roman"/>
                <w:sz w:val="20"/>
                <w:szCs w:val="20"/>
                <w:lang w:val="ru-RU" w:eastAsia="ru-RU"/>
              </w:rPr>
            </w:pPr>
          </w:p>
        </w:tc>
      </w:tr>
      <w:tr w:rsidR="004660C2" w:rsidRPr="006C59E2" w14:paraId="6E26F975" w14:textId="77777777" w:rsidTr="004C2CB3">
        <w:trPr>
          <w:trHeight w:val="339"/>
        </w:trPr>
        <w:tc>
          <w:tcPr>
            <w:tcW w:w="1305" w:type="pct"/>
            <w:vMerge w:val="restart"/>
            <w:shd w:val="clear" w:color="auto" w:fill="DDDDDD"/>
          </w:tcPr>
          <w:p w14:paraId="71387E6A" w14:textId="77777777" w:rsidR="004660C2" w:rsidRPr="006C59E2" w:rsidRDefault="004660C2" w:rsidP="004C2CB3">
            <w:pPr>
              <w:widowControl/>
              <w:pBdr>
                <w:top w:val="nil"/>
                <w:left w:val="nil"/>
                <w:bottom w:val="nil"/>
                <w:right w:val="nil"/>
                <w:between w:val="nil"/>
              </w:pBdr>
              <w:spacing w:before="80" w:after="80"/>
              <w:rPr>
                <w:rFonts w:ascii="Times New Roman" w:eastAsia="Times New Roman" w:hAnsi="Times New Roman" w:cs="Times New Roman"/>
                <w:sz w:val="20"/>
                <w:szCs w:val="20"/>
                <w:lang w:val="ru-RU" w:eastAsia="ru-RU"/>
              </w:rPr>
            </w:pPr>
            <w:r w:rsidRPr="006C59E2">
              <w:rPr>
                <w:rFonts w:ascii="Times New Roman" w:eastAsia="Times New Roman" w:hAnsi="Times New Roman" w:cs="Times New Roman"/>
                <w:sz w:val="20"/>
                <w:szCs w:val="20"/>
                <w:lang w:val="ru-RU" w:eastAsia="ru-RU"/>
              </w:rPr>
              <w:t>СВЕДЕНИЯ О ДОКУМЕНТЕ, УДОСТОВЕРЯЮЩЕМ ЛИЧНОСТЬ</w:t>
            </w:r>
          </w:p>
        </w:tc>
        <w:tc>
          <w:tcPr>
            <w:tcW w:w="909" w:type="pct"/>
            <w:shd w:val="clear" w:color="auto" w:fill="DDDDDD"/>
          </w:tcPr>
          <w:p w14:paraId="1F5689D8" w14:textId="77777777" w:rsidR="004660C2" w:rsidRPr="006C59E2" w:rsidRDefault="004660C2" w:rsidP="004C2CB3">
            <w:pPr>
              <w:widowControl/>
              <w:pBdr>
                <w:top w:val="nil"/>
                <w:left w:val="nil"/>
                <w:bottom w:val="nil"/>
                <w:right w:val="nil"/>
                <w:between w:val="nil"/>
              </w:pBdr>
              <w:spacing w:before="80" w:after="80"/>
              <w:rPr>
                <w:rFonts w:ascii="Times New Roman" w:eastAsia="Times New Roman" w:hAnsi="Times New Roman" w:cs="Times New Roman"/>
                <w:sz w:val="20"/>
                <w:szCs w:val="20"/>
                <w:lang w:eastAsia="ru-RU"/>
              </w:rPr>
            </w:pPr>
            <w:r w:rsidRPr="006C59E2">
              <w:rPr>
                <w:rFonts w:ascii="Times New Roman" w:eastAsia="Times New Roman" w:hAnsi="Times New Roman" w:cs="Times New Roman"/>
                <w:sz w:val="20"/>
                <w:szCs w:val="20"/>
                <w:lang w:eastAsia="ru-RU"/>
              </w:rPr>
              <w:t>СЕРИЯ</w:t>
            </w:r>
          </w:p>
        </w:tc>
        <w:tc>
          <w:tcPr>
            <w:tcW w:w="677" w:type="pct"/>
          </w:tcPr>
          <w:p w14:paraId="55F2D525" w14:textId="77777777" w:rsidR="004660C2" w:rsidRPr="006C59E2" w:rsidRDefault="004660C2" w:rsidP="004C2CB3">
            <w:pPr>
              <w:widowControl/>
              <w:pBdr>
                <w:top w:val="nil"/>
                <w:left w:val="nil"/>
                <w:bottom w:val="nil"/>
                <w:right w:val="nil"/>
                <w:between w:val="nil"/>
              </w:pBdr>
              <w:spacing w:before="80" w:after="80"/>
              <w:rPr>
                <w:rFonts w:ascii="Times New Roman" w:eastAsia="Times New Roman" w:hAnsi="Times New Roman" w:cs="Times New Roman"/>
                <w:sz w:val="20"/>
                <w:szCs w:val="20"/>
                <w:lang w:eastAsia="ru-RU"/>
              </w:rPr>
            </w:pPr>
          </w:p>
        </w:tc>
        <w:tc>
          <w:tcPr>
            <w:tcW w:w="503" w:type="pct"/>
            <w:shd w:val="clear" w:color="auto" w:fill="DDDDDD"/>
          </w:tcPr>
          <w:p w14:paraId="5FE7D6B0" w14:textId="77777777" w:rsidR="004660C2" w:rsidRPr="006C59E2" w:rsidRDefault="004660C2" w:rsidP="004C2CB3">
            <w:pPr>
              <w:widowControl/>
              <w:pBdr>
                <w:top w:val="nil"/>
                <w:left w:val="nil"/>
                <w:bottom w:val="nil"/>
                <w:right w:val="nil"/>
                <w:between w:val="nil"/>
              </w:pBdr>
              <w:spacing w:before="80" w:after="80"/>
              <w:rPr>
                <w:rFonts w:ascii="Times New Roman" w:eastAsia="Times New Roman" w:hAnsi="Times New Roman" w:cs="Times New Roman"/>
                <w:sz w:val="20"/>
                <w:szCs w:val="20"/>
                <w:lang w:eastAsia="ru-RU"/>
              </w:rPr>
            </w:pPr>
            <w:r w:rsidRPr="006C59E2">
              <w:rPr>
                <w:rFonts w:ascii="Times New Roman" w:eastAsia="Times New Roman" w:hAnsi="Times New Roman" w:cs="Times New Roman"/>
                <w:sz w:val="20"/>
                <w:szCs w:val="20"/>
                <w:lang w:eastAsia="ru-RU"/>
              </w:rPr>
              <w:t>НОМЕР</w:t>
            </w:r>
          </w:p>
        </w:tc>
        <w:tc>
          <w:tcPr>
            <w:tcW w:w="1606" w:type="pct"/>
            <w:gridSpan w:val="2"/>
          </w:tcPr>
          <w:p w14:paraId="5C240D81" w14:textId="77777777" w:rsidR="004660C2" w:rsidRPr="006C59E2" w:rsidRDefault="004660C2" w:rsidP="004C2CB3">
            <w:pPr>
              <w:widowControl/>
              <w:pBdr>
                <w:top w:val="nil"/>
                <w:left w:val="nil"/>
                <w:bottom w:val="nil"/>
                <w:right w:val="nil"/>
                <w:between w:val="nil"/>
              </w:pBdr>
              <w:spacing w:before="80" w:after="80"/>
              <w:rPr>
                <w:rFonts w:ascii="Times New Roman" w:eastAsia="Times New Roman" w:hAnsi="Times New Roman" w:cs="Times New Roman"/>
                <w:sz w:val="20"/>
                <w:szCs w:val="20"/>
                <w:lang w:eastAsia="ru-RU"/>
              </w:rPr>
            </w:pPr>
          </w:p>
        </w:tc>
      </w:tr>
      <w:tr w:rsidR="004660C2" w:rsidRPr="006C59E2" w14:paraId="76FEB0FE" w14:textId="77777777" w:rsidTr="004C2CB3">
        <w:trPr>
          <w:trHeight w:val="430"/>
        </w:trPr>
        <w:tc>
          <w:tcPr>
            <w:tcW w:w="1305" w:type="pct"/>
            <w:vMerge/>
            <w:shd w:val="clear" w:color="auto" w:fill="DDDDDD"/>
          </w:tcPr>
          <w:p w14:paraId="683CF769" w14:textId="77777777" w:rsidR="004660C2" w:rsidRPr="006C59E2" w:rsidRDefault="004660C2" w:rsidP="004C2CB3">
            <w:pPr>
              <w:widowControl/>
              <w:pBdr>
                <w:top w:val="nil"/>
                <w:left w:val="nil"/>
                <w:bottom w:val="nil"/>
                <w:right w:val="nil"/>
                <w:between w:val="nil"/>
              </w:pBdr>
              <w:spacing w:before="80" w:after="80"/>
              <w:rPr>
                <w:rFonts w:ascii="Times New Roman" w:eastAsia="Times New Roman" w:hAnsi="Times New Roman" w:cs="Times New Roman"/>
                <w:sz w:val="20"/>
                <w:szCs w:val="20"/>
                <w:lang w:eastAsia="ru-RU"/>
              </w:rPr>
            </w:pPr>
          </w:p>
        </w:tc>
        <w:tc>
          <w:tcPr>
            <w:tcW w:w="909" w:type="pct"/>
            <w:shd w:val="clear" w:color="auto" w:fill="DDDDDD"/>
          </w:tcPr>
          <w:p w14:paraId="05EC655E" w14:textId="77777777" w:rsidR="004660C2" w:rsidRPr="006C59E2" w:rsidRDefault="004660C2" w:rsidP="004C2CB3">
            <w:pPr>
              <w:widowControl/>
              <w:pBdr>
                <w:top w:val="nil"/>
                <w:left w:val="nil"/>
                <w:bottom w:val="nil"/>
                <w:right w:val="nil"/>
                <w:between w:val="nil"/>
              </w:pBdr>
              <w:spacing w:before="80" w:after="80"/>
              <w:rPr>
                <w:rFonts w:ascii="Times New Roman" w:eastAsia="Times New Roman" w:hAnsi="Times New Roman" w:cs="Times New Roman"/>
                <w:sz w:val="20"/>
                <w:szCs w:val="20"/>
                <w:lang w:val="ru-RU" w:eastAsia="ru-RU"/>
              </w:rPr>
            </w:pPr>
            <w:r w:rsidRPr="006C59E2">
              <w:rPr>
                <w:rFonts w:ascii="Times New Roman" w:eastAsia="Times New Roman" w:hAnsi="Times New Roman" w:cs="Times New Roman"/>
                <w:sz w:val="20"/>
                <w:szCs w:val="20"/>
                <w:lang w:val="ru-RU" w:eastAsia="ru-RU"/>
              </w:rPr>
              <w:t>ДАТА</w:t>
            </w:r>
            <w:r w:rsidRPr="006C59E2">
              <w:rPr>
                <w:rFonts w:ascii="Times New Roman" w:eastAsia="Times New Roman" w:hAnsi="Times New Roman" w:cs="Times New Roman"/>
                <w:sz w:val="20"/>
                <w:szCs w:val="20"/>
                <w:lang w:eastAsia="ru-RU"/>
              </w:rPr>
              <w:t xml:space="preserve"> ВЫДА</w:t>
            </w:r>
            <w:r w:rsidRPr="006C59E2">
              <w:rPr>
                <w:rFonts w:ascii="Times New Roman" w:eastAsia="Times New Roman" w:hAnsi="Times New Roman" w:cs="Times New Roman"/>
                <w:sz w:val="20"/>
                <w:szCs w:val="20"/>
                <w:lang w:val="ru-RU" w:eastAsia="ru-RU"/>
              </w:rPr>
              <w:t>ЧИ</w:t>
            </w:r>
          </w:p>
        </w:tc>
        <w:tc>
          <w:tcPr>
            <w:tcW w:w="2786" w:type="pct"/>
            <w:gridSpan w:val="4"/>
          </w:tcPr>
          <w:p w14:paraId="58F9820A" w14:textId="77777777" w:rsidR="004660C2" w:rsidRPr="006C59E2" w:rsidRDefault="004660C2" w:rsidP="004C2CB3">
            <w:pPr>
              <w:widowControl/>
              <w:pBdr>
                <w:top w:val="nil"/>
                <w:left w:val="nil"/>
                <w:bottom w:val="nil"/>
                <w:right w:val="nil"/>
                <w:between w:val="nil"/>
              </w:pBdr>
              <w:spacing w:before="80" w:after="80"/>
              <w:rPr>
                <w:rFonts w:ascii="Times New Roman" w:eastAsia="Times New Roman" w:hAnsi="Times New Roman" w:cs="Times New Roman"/>
                <w:sz w:val="20"/>
                <w:szCs w:val="20"/>
                <w:lang w:eastAsia="ru-RU"/>
              </w:rPr>
            </w:pPr>
          </w:p>
        </w:tc>
      </w:tr>
      <w:tr w:rsidR="004660C2" w:rsidRPr="006C59E2" w14:paraId="6AABDADD" w14:textId="77777777" w:rsidTr="004C2CB3">
        <w:trPr>
          <w:trHeight w:val="463"/>
        </w:trPr>
        <w:tc>
          <w:tcPr>
            <w:tcW w:w="1305" w:type="pct"/>
            <w:vMerge/>
            <w:shd w:val="clear" w:color="auto" w:fill="DDDDDD"/>
          </w:tcPr>
          <w:p w14:paraId="23D8E7AD" w14:textId="77777777" w:rsidR="004660C2" w:rsidRPr="006C59E2" w:rsidRDefault="004660C2" w:rsidP="004C2CB3">
            <w:pPr>
              <w:widowControl/>
              <w:pBdr>
                <w:top w:val="nil"/>
                <w:left w:val="nil"/>
                <w:bottom w:val="nil"/>
                <w:right w:val="nil"/>
                <w:between w:val="nil"/>
              </w:pBdr>
              <w:spacing w:before="80" w:after="80"/>
              <w:rPr>
                <w:rFonts w:ascii="Times New Roman" w:eastAsia="Times New Roman" w:hAnsi="Times New Roman" w:cs="Times New Roman"/>
                <w:sz w:val="20"/>
                <w:szCs w:val="20"/>
                <w:lang w:eastAsia="ru-RU"/>
              </w:rPr>
            </w:pPr>
          </w:p>
        </w:tc>
        <w:tc>
          <w:tcPr>
            <w:tcW w:w="909" w:type="pct"/>
            <w:shd w:val="clear" w:color="auto" w:fill="DDDDDD"/>
          </w:tcPr>
          <w:p w14:paraId="533CA4CC" w14:textId="77777777" w:rsidR="004660C2" w:rsidRPr="006C59E2" w:rsidRDefault="004660C2" w:rsidP="004C2CB3">
            <w:pPr>
              <w:widowControl/>
              <w:pBdr>
                <w:top w:val="nil"/>
                <w:left w:val="nil"/>
                <w:bottom w:val="nil"/>
                <w:right w:val="nil"/>
                <w:between w:val="nil"/>
              </w:pBdr>
              <w:spacing w:before="80" w:after="80"/>
              <w:rPr>
                <w:rFonts w:ascii="Times New Roman" w:eastAsia="Times New Roman" w:hAnsi="Times New Roman" w:cs="Times New Roman"/>
                <w:sz w:val="20"/>
                <w:szCs w:val="20"/>
                <w:lang w:eastAsia="ru-RU"/>
              </w:rPr>
            </w:pPr>
            <w:r w:rsidRPr="006C59E2">
              <w:rPr>
                <w:rFonts w:ascii="Times New Roman" w:eastAsia="Times New Roman" w:hAnsi="Times New Roman" w:cs="Times New Roman"/>
                <w:sz w:val="20"/>
                <w:szCs w:val="20"/>
                <w:lang w:eastAsia="ru-RU"/>
              </w:rPr>
              <w:t>КЕМ ВЫДАН</w:t>
            </w:r>
          </w:p>
        </w:tc>
        <w:tc>
          <w:tcPr>
            <w:tcW w:w="2786" w:type="pct"/>
            <w:gridSpan w:val="4"/>
          </w:tcPr>
          <w:p w14:paraId="588B14DA" w14:textId="77777777" w:rsidR="004660C2" w:rsidRPr="006C59E2" w:rsidRDefault="004660C2" w:rsidP="004C2CB3">
            <w:pPr>
              <w:widowControl/>
              <w:pBdr>
                <w:top w:val="nil"/>
                <w:left w:val="nil"/>
                <w:bottom w:val="nil"/>
                <w:right w:val="nil"/>
                <w:between w:val="nil"/>
              </w:pBdr>
              <w:spacing w:before="80" w:after="80"/>
              <w:rPr>
                <w:rFonts w:ascii="Times New Roman" w:eastAsia="Times New Roman" w:hAnsi="Times New Roman" w:cs="Times New Roman"/>
                <w:sz w:val="20"/>
                <w:szCs w:val="20"/>
                <w:lang w:eastAsia="ru-RU"/>
              </w:rPr>
            </w:pPr>
          </w:p>
        </w:tc>
      </w:tr>
      <w:tr w:rsidR="004660C2" w:rsidRPr="006C59E2" w14:paraId="34E89EE3" w14:textId="77777777" w:rsidTr="004C2CB3">
        <w:trPr>
          <w:trHeight w:val="478"/>
        </w:trPr>
        <w:tc>
          <w:tcPr>
            <w:tcW w:w="1305" w:type="pct"/>
            <w:vMerge w:val="restart"/>
            <w:shd w:val="clear" w:color="auto" w:fill="DDDDDD"/>
          </w:tcPr>
          <w:p w14:paraId="5DF85129" w14:textId="77777777" w:rsidR="004660C2" w:rsidRPr="006C59E2" w:rsidRDefault="004660C2" w:rsidP="004C2CB3">
            <w:pPr>
              <w:widowControl/>
              <w:pBdr>
                <w:top w:val="nil"/>
                <w:left w:val="nil"/>
                <w:bottom w:val="nil"/>
                <w:right w:val="nil"/>
                <w:between w:val="nil"/>
              </w:pBdr>
              <w:spacing w:before="80" w:after="80"/>
              <w:rPr>
                <w:rFonts w:ascii="Times New Roman" w:eastAsia="Times New Roman" w:hAnsi="Times New Roman" w:cs="Times New Roman"/>
                <w:sz w:val="20"/>
                <w:szCs w:val="20"/>
                <w:lang w:eastAsia="ru-RU"/>
              </w:rPr>
            </w:pPr>
            <w:r w:rsidRPr="006C59E2">
              <w:rPr>
                <w:rFonts w:ascii="Times New Roman" w:eastAsia="Times New Roman" w:hAnsi="Times New Roman" w:cs="Times New Roman"/>
                <w:sz w:val="20"/>
                <w:szCs w:val="20"/>
                <w:lang w:eastAsia="ru-RU"/>
              </w:rPr>
              <w:t>АДРЕС РЕГИСТРАЦИИ</w:t>
            </w:r>
          </w:p>
        </w:tc>
        <w:tc>
          <w:tcPr>
            <w:tcW w:w="909" w:type="pct"/>
            <w:shd w:val="clear" w:color="auto" w:fill="DDDDDD"/>
          </w:tcPr>
          <w:p w14:paraId="1A4E7BEC" w14:textId="77777777" w:rsidR="004660C2" w:rsidRPr="006C59E2" w:rsidRDefault="004660C2" w:rsidP="004C2CB3">
            <w:pPr>
              <w:widowControl/>
              <w:pBdr>
                <w:top w:val="nil"/>
                <w:left w:val="nil"/>
                <w:bottom w:val="nil"/>
                <w:right w:val="nil"/>
                <w:between w:val="nil"/>
              </w:pBdr>
              <w:spacing w:before="80" w:after="80"/>
              <w:rPr>
                <w:rFonts w:ascii="Times New Roman" w:eastAsia="Times New Roman" w:hAnsi="Times New Roman" w:cs="Times New Roman"/>
                <w:sz w:val="20"/>
                <w:szCs w:val="20"/>
                <w:lang w:eastAsia="ru-RU"/>
              </w:rPr>
            </w:pPr>
            <w:r w:rsidRPr="006C59E2">
              <w:rPr>
                <w:rFonts w:ascii="Times New Roman" w:eastAsia="Times New Roman" w:hAnsi="Times New Roman" w:cs="Times New Roman"/>
                <w:sz w:val="20"/>
                <w:szCs w:val="20"/>
                <w:lang w:eastAsia="ru-RU"/>
              </w:rPr>
              <w:t>ИНДЕКС</w:t>
            </w:r>
          </w:p>
        </w:tc>
        <w:tc>
          <w:tcPr>
            <w:tcW w:w="677" w:type="pct"/>
          </w:tcPr>
          <w:p w14:paraId="4FF4C109" w14:textId="77777777" w:rsidR="004660C2" w:rsidRPr="006C59E2" w:rsidRDefault="004660C2" w:rsidP="004C2CB3">
            <w:pPr>
              <w:widowControl/>
              <w:pBdr>
                <w:top w:val="nil"/>
                <w:left w:val="nil"/>
                <w:bottom w:val="nil"/>
                <w:right w:val="nil"/>
                <w:between w:val="nil"/>
              </w:pBdr>
              <w:spacing w:before="80" w:after="80"/>
              <w:rPr>
                <w:rFonts w:ascii="Times New Roman" w:eastAsia="Times New Roman" w:hAnsi="Times New Roman" w:cs="Times New Roman"/>
                <w:sz w:val="20"/>
                <w:szCs w:val="20"/>
                <w:lang w:eastAsia="ru-RU"/>
              </w:rPr>
            </w:pPr>
          </w:p>
        </w:tc>
        <w:tc>
          <w:tcPr>
            <w:tcW w:w="503" w:type="pct"/>
            <w:shd w:val="clear" w:color="auto" w:fill="DDDDDD"/>
          </w:tcPr>
          <w:p w14:paraId="7B9E47DD" w14:textId="77777777" w:rsidR="004660C2" w:rsidRPr="006C59E2" w:rsidRDefault="004660C2" w:rsidP="004C2CB3">
            <w:pPr>
              <w:widowControl/>
              <w:pBdr>
                <w:top w:val="nil"/>
                <w:left w:val="nil"/>
                <w:bottom w:val="nil"/>
                <w:right w:val="nil"/>
                <w:between w:val="nil"/>
              </w:pBdr>
              <w:spacing w:before="80" w:after="80"/>
              <w:rPr>
                <w:rFonts w:ascii="Times New Roman" w:eastAsia="Times New Roman" w:hAnsi="Times New Roman" w:cs="Times New Roman"/>
                <w:sz w:val="20"/>
                <w:szCs w:val="20"/>
                <w:lang w:eastAsia="ru-RU"/>
              </w:rPr>
            </w:pPr>
            <w:r w:rsidRPr="006C59E2">
              <w:rPr>
                <w:rFonts w:ascii="Times New Roman" w:eastAsia="Times New Roman" w:hAnsi="Times New Roman" w:cs="Times New Roman"/>
                <w:sz w:val="20"/>
                <w:szCs w:val="20"/>
                <w:lang w:eastAsia="ru-RU"/>
              </w:rPr>
              <w:t>ОБЛАСТЬ, ГОРОД</w:t>
            </w:r>
          </w:p>
        </w:tc>
        <w:tc>
          <w:tcPr>
            <w:tcW w:w="1606" w:type="pct"/>
            <w:gridSpan w:val="2"/>
          </w:tcPr>
          <w:p w14:paraId="0237E213" w14:textId="77777777" w:rsidR="004660C2" w:rsidRPr="006C59E2" w:rsidRDefault="004660C2" w:rsidP="004C2CB3">
            <w:pPr>
              <w:widowControl/>
              <w:pBdr>
                <w:top w:val="nil"/>
                <w:left w:val="nil"/>
                <w:bottom w:val="nil"/>
                <w:right w:val="nil"/>
                <w:between w:val="nil"/>
              </w:pBdr>
              <w:spacing w:before="80" w:after="80"/>
              <w:rPr>
                <w:rFonts w:ascii="Times New Roman" w:eastAsia="Times New Roman" w:hAnsi="Times New Roman" w:cs="Times New Roman"/>
                <w:sz w:val="20"/>
                <w:szCs w:val="20"/>
                <w:lang w:val="ru-RU" w:eastAsia="ru-RU"/>
              </w:rPr>
            </w:pPr>
          </w:p>
        </w:tc>
      </w:tr>
      <w:tr w:rsidR="004660C2" w:rsidRPr="006C59E2" w14:paraId="78E64E8D" w14:textId="77777777" w:rsidTr="004C2CB3">
        <w:trPr>
          <w:trHeight w:val="558"/>
        </w:trPr>
        <w:tc>
          <w:tcPr>
            <w:tcW w:w="1305" w:type="pct"/>
            <w:vMerge/>
            <w:shd w:val="clear" w:color="auto" w:fill="DDDDDD"/>
          </w:tcPr>
          <w:p w14:paraId="5B2435D8" w14:textId="77777777" w:rsidR="004660C2" w:rsidRPr="006C59E2" w:rsidRDefault="004660C2" w:rsidP="004C2CB3">
            <w:pPr>
              <w:widowControl/>
              <w:pBdr>
                <w:top w:val="nil"/>
                <w:left w:val="nil"/>
                <w:bottom w:val="nil"/>
                <w:right w:val="nil"/>
                <w:between w:val="nil"/>
              </w:pBdr>
              <w:spacing w:before="80" w:after="80"/>
              <w:rPr>
                <w:rFonts w:ascii="Times New Roman" w:eastAsia="Times New Roman" w:hAnsi="Times New Roman" w:cs="Times New Roman"/>
                <w:sz w:val="20"/>
                <w:szCs w:val="20"/>
                <w:lang w:val="ru-RU" w:eastAsia="ru-RU"/>
              </w:rPr>
            </w:pPr>
          </w:p>
        </w:tc>
        <w:tc>
          <w:tcPr>
            <w:tcW w:w="909" w:type="pct"/>
            <w:shd w:val="clear" w:color="auto" w:fill="DDDDDD"/>
          </w:tcPr>
          <w:p w14:paraId="173285F9" w14:textId="77777777" w:rsidR="004660C2" w:rsidRPr="006C59E2" w:rsidRDefault="004660C2" w:rsidP="004C2CB3">
            <w:pPr>
              <w:widowControl/>
              <w:pBdr>
                <w:top w:val="nil"/>
                <w:left w:val="nil"/>
                <w:bottom w:val="nil"/>
                <w:right w:val="nil"/>
                <w:between w:val="nil"/>
              </w:pBdr>
              <w:spacing w:before="80" w:after="80"/>
              <w:rPr>
                <w:rFonts w:ascii="Times New Roman" w:eastAsia="Times New Roman" w:hAnsi="Times New Roman" w:cs="Times New Roman"/>
                <w:sz w:val="20"/>
                <w:szCs w:val="20"/>
                <w:lang w:eastAsia="ru-RU"/>
              </w:rPr>
            </w:pPr>
            <w:r w:rsidRPr="006C59E2">
              <w:rPr>
                <w:rFonts w:ascii="Times New Roman" w:eastAsia="Times New Roman" w:hAnsi="Times New Roman" w:cs="Times New Roman"/>
                <w:sz w:val="20"/>
                <w:szCs w:val="20"/>
                <w:lang w:eastAsia="ru-RU"/>
              </w:rPr>
              <w:t>УЛИЦА</w:t>
            </w:r>
          </w:p>
        </w:tc>
        <w:tc>
          <w:tcPr>
            <w:tcW w:w="1180" w:type="pct"/>
            <w:gridSpan w:val="2"/>
          </w:tcPr>
          <w:p w14:paraId="084A6785" w14:textId="77777777" w:rsidR="004660C2" w:rsidRPr="006C59E2" w:rsidRDefault="004660C2" w:rsidP="004C2CB3">
            <w:pPr>
              <w:widowControl/>
              <w:pBdr>
                <w:top w:val="nil"/>
                <w:left w:val="nil"/>
                <w:bottom w:val="nil"/>
                <w:right w:val="nil"/>
                <w:between w:val="nil"/>
              </w:pBdr>
              <w:spacing w:before="80" w:after="80"/>
              <w:rPr>
                <w:rFonts w:ascii="Times New Roman" w:eastAsia="Times New Roman" w:hAnsi="Times New Roman" w:cs="Times New Roman"/>
                <w:sz w:val="20"/>
                <w:szCs w:val="20"/>
                <w:lang w:eastAsia="ru-RU"/>
              </w:rPr>
            </w:pPr>
          </w:p>
        </w:tc>
        <w:tc>
          <w:tcPr>
            <w:tcW w:w="715" w:type="pct"/>
            <w:shd w:val="clear" w:color="auto" w:fill="D9D9D9" w:themeFill="background1" w:themeFillShade="D9"/>
          </w:tcPr>
          <w:p w14:paraId="2972066D" w14:textId="77777777" w:rsidR="004660C2" w:rsidRPr="006C59E2" w:rsidRDefault="004660C2" w:rsidP="004C2CB3">
            <w:pPr>
              <w:widowControl/>
              <w:pBdr>
                <w:top w:val="nil"/>
                <w:left w:val="nil"/>
                <w:bottom w:val="nil"/>
                <w:right w:val="nil"/>
                <w:between w:val="nil"/>
              </w:pBdr>
              <w:spacing w:before="80" w:after="80"/>
              <w:rPr>
                <w:rFonts w:ascii="Times New Roman" w:eastAsia="Times New Roman" w:hAnsi="Times New Roman" w:cs="Times New Roman"/>
                <w:sz w:val="20"/>
                <w:szCs w:val="20"/>
                <w:lang w:val="ru-RU" w:eastAsia="ru-RU"/>
              </w:rPr>
            </w:pPr>
            <w:r w:rsidRPr="006C59E2">
              <w:rPr>
                <w:rFonts w:ascii="Times New Roman" w:eastAsia="Times New Roman" w:hAnsi="Times New Roman" w:cs="Times New Roman"/>
                <w:sz w:val="20"/>
                <w:szCs w:val="20"/>
                <w:lang w:eastAsia="ru-RU"/>
              </w:rPr>
              <w:t>ДОМ,</w:t>
            </w:r>
            <w:r w:rsidRPr="006C59E2">
              <w:rPr>
                <w:rFonts w:ascii="Times New Roman" w:eastAsia="Times New Roman" w:hAnsi="Times New Roman" w:cs="Times New Roman"/>
                <w:sz w:val="20"/>
                <w:szCs w:val="20"/>
                <w:lang w:val="ru-RU" w:eastAsia="ru-RU"/>
              </w:rPr>
              <w:t xml:space="preserve"> </w:t>
            </w:r>
            <w:r w:rsidRPr="006C59E2">
              <w:rPr>
                <w:rFonts w:ascii="Times New Roman" w:eastAsia="Times New Roman" w:hAnsi="Times New Roman" w:cs="Times New Roman"/>
                <w:sz w:val="20"/>
                <w:szCs w:val="20"/>
                <w:lang w:eastAsia="ru-RU"/>
              </w:rPr>
              <w:t>КОРПУС, КВАРТИРА</w:t>
            </w:r>
          </w:p>
        </w:tc>
        <w:tc>
          <w:tcPr>
            <w:tcW w:w="891" w:type="pct"/>
          </w:tcPr>
          <w:p w14:paraId="166D446A" w14:textId="77777777" w:rsidR="004660C2" w:rsidRPr="006C59E2" w:rsidRDefault="004660C2" w:rsidP="004C2CB3">
            <w:pPr>
              <w:widowControl/>
              <w:pBdr>
                <w:top w:val="nil"/>
                <w:left w:val="nil"/>
                <w:bottom w:val="nil"/>
                <w:right w:val="nil"/>
                <w:between w:val="nil"/>
              </w:pBdr>
              <w:spacing w:before="80" w:after="80"/>
              <w:rPr>
                <w:rFonts w:ascii="Times New Roman" w:eastAsia="Times New Roman" w:hAnsi="Times New Roman" w:cs="Times New Roman"/>
                <w:sz w:val="20"/>
                <w:szCs w:val="20"/>
                <w:lang w:val="ru-RU" w:eastAsia="ru-RU"/>
              </w:rPr>
            </w:pPr>
          </w:p>
        </w:tc>
      </w:tr>
    </w:tbl>
    <w:p w14:paraId="36607255" w14:textId="0B0744B7" w:rsidR="005474B5" w:rsidRPr="006C59E2" w:rsidRDefault="00D52722" w:rsidP="005474B5">
      <w:pPr>
        <w:pBdr>
          <w:top w:val="nil"/>
          <w:left w:val="nil"/>
          <w:bottom w:val="nil"/>
          <w:right w:val="nil"/>
          <w:between w:val="nil"/>
        </w:pBdr>
        <w:spacing w:before="80" w:after="80"/>
        <w:jc w:val="both"/>
      </w:pPr>
      <w:r w:rsidRPr="006C59E2">
        <w:t>п</w:t>
      </w:r>
      <w:r w:rsidR="005474B5" w:rsidRPr="006C59E2">
        <w:t>одтверждаю ознакомление и согласие со всеми документами Конкурса, включая Положение о Конкурсе (размещены на сайта</w:t>
      </w:r>
      <w:r w:rsidR="00BB113D" w:rsidRPr="006C59E2">
        <w:t xml:space="preserve">х Конкурса – </w:t>
      </w:r>
      <w:r w:rsidR="00764D88" w:rsidRPr="006C59E2">
        <w:t>AIIJC.RU, AIIJC.COM</w:t>
      </w:r>
      <w:r w:rsidR="005474B5" w:rsidRPr="006C59E2">
        <w:t>)</w:t>
      </w:r>
      <w:r w:rsidRPr="006C59E2">
        <w:t>;</w:t>
      </w:r>
      <w:r w:rsidR="005474B5" w:rsidRPr="006C59E2">
        <w:t xml:space="preserve"> </w:t>
      </w:r>
    </w:p>
    <w:p w14:paraId="2D0EEB24" w14:textId="77777777" w:rsidR="005474B5" w:rsidRPr="006C59E2" w:rsidRDefault="00D52722" w:rsidP="005474B5">
      <w:pPr>
        <w:spacing w:before="80" w:after="80"/>
        <w:jc w:val="both"/>
      </w:pPr>
      <w:r w:rsidRPr="006C59E2">
        <w:t>в</w:t>
      </w:r>
      <w:r w:rsidR="005474B5" w:rsidRPr="006C59E2">
        <w:t xml:space="preserve"> соответствии с Федеральным законом от 27.07.2006 № 152-ФЗ «О персональных данных» даю согласие </w:t>
      </w:r>
      <w:r w:rsidR="005474B5" w:rsidRPr="006C59E2">
        <w:rPr>
          <w:color w:val="000000"/>
        </w:rPr>
        <w:t>ПАО Сбербанк (</w:t>
      </w:r>
      <w:r w:rsidR="000C4D33" w:rsidRPr="006C59E2">
        <w:rPr>
          <w:color w:val="000000"/>
        </w:rPr>
        <w:t>117312</w:t>
      </w:r>
      <w:r w:rsidR="005474B5" w:rsidRPr="006C59E2">
        <w:rPr>
          <w:color w:val="000000"/>
        </w:rPr>
        <w:t xml:space="preserve">, Российская Федерация, г. Москва, ул. Вавилова, дом 19) </w:t>
      </w:r>
      <w:r w:rsidR="005474B5" w:rsidRPr="006C59E2">
        <w:t>на автоматизированную и неавтоматизированную (смешанную) обработку следующих персональных данных:</w:t>
      </w:r>
    </w:p>
    <w:tbl>
      <w:tblPr>
        <w:tblStyle w:val="afd"/>
        <w:tblW w:w="0" w:type="auto"/>
        <w:tblLook w:val="04A0" w:firstRow="1" w:lastRow="0" w:firstColumn="1" w:lastColumn="0" w:noHBand="0" w:noVBand="1"/>
      </w:tblPr>
      <w:tblGrid>
        <w:gridCol w:w="4956"/>
        <w:gridCol w:w="4956"/>
      </w:tblGrid>
      <w:tr w:rsidR="00B0420C" w:rsidRPr="006C59E2" w14:paraId="71D5C4CB" w14:textId="77777777" w:rsidTr="00B0420C">
        <w:tc>
          <w:tcPr>
            <w:tcW w:w="4956" w:type="dxa"/>
          </w:tcPr>
          <w:p w14:paraId="305F89C3" w14:textId="77777777" w:rsidR="00B0420C" w:rsidRPr="006C59E2" w:rsidRDefault="00B0420C" w:rsidP="009E0BAD">
            <w:pPr>
              <w:spacing w:before="80" w:after="80"/>
              <w:jc w:val="center"/>
            </w:pPr>
            <w:r w:rsidRPr="006C59E2">
              <w:t>Персональные данные Участника</w:t>
            </w:r>
          </w:p>
        </w:tc>
        <w:tc>
          <w:tcPr>
            <w:tcW w:w="4956" w:type="dxa"/>
          </w:tcPr>
          <w:p w14:paraId="5C34D4D5" w14:textId="77777777" w:rsidR="00B0420C" w:rsidRPr="006C59E2" w:rsidRDefault="00B0420C" w:rsidP="009E0BAD">
            <w:pPr>
              <w:spacing w:before="80" w:after="80"/>
              <w:jc w:val="center"/>
            </w:pPr>
            <w:r w:rsidRPr="006C59E2">
              <w:t>Персональные данные законного представителя Участника</w:t>
            </w:r>
          </w:p>
        </w:tc>
      </w:tr>
      <w:tr w:rsidR="00B0420C" w:rsidRPr="006C59E2" w14:paraId="0FD74293" w14:textId="77777777" w:rsidTr="00B0420C">
        <w:tc>
          <w:tcPr>
            <w:tcW w:w="4956" w:type="dxa"/>
          </w:tcPr>
          <w:p w14:paraId="30EBA2A6" w14:textId="54D31FB0" w:rsidR="009E0BAD" w:rsidRPr="006C59E2" w:rsidRDefault="009E0BAD" w:rsidP="009E0BAD">
            <w:pPr>
              <w:spacing w:before="80" w:after="80"/>
              <w:jc w:val="both"/>
            </w:pPr>
            <w:r w:rsidRPr="006C59E2">
              <w:t>Гражданство;</w:t>
            </w:r>
            <w:r w:rsidR="00D06009" w:rsidRPr="006C59E2">
              <w:t xml:space="preserve"> номер телефона; адрес электронной почты;</w:t>
            </w:r>
            <w:r w:rsidRPr="006C59E2">
              <w:t xml:space="preserve"> </w:t>
            </w:r>
            <w:r w:rsidR="00DB563E" w:rsidRPr="006C59E2">
              <w:t xml:space="preserve">наименование образовательной организации; </w:t>
            </w:r>
            <w:r w:rsidRPr="006C59E2">
              <w:t>класс</w:t>
            </w:r>
            <w:r w:rsidR="00DB563E" w:rsidRPr="006C59E2">
              <w:t>/курс</w:t>
            </w:r>
            <w:r w:rsidRPr="006C59E2">
              <w:t xml:space="preserve">; информация об увлечениях; фотоизображение; паспортные данные (информация с основной страницы и страницы с отметкой о месте регистрации); </w:t>
            </w:r>
            <w:r w:rsidR="00B27C58" w:rsidRPr="006C59E2">
              <w:t xml:space="preserve">информация из документа, </w:t>
            </w:r>
            <w:r w:rsidR="00B27C58" w:rsidRPr="006C59E2">
              <w:lastRenderedPageBreak/>
              <w:t>подтверждающего полномочия законного представителя</w:t>
            </w:r>
            <w:r w:rsidRPr="006C59E2">
              <w:t xml:space="preserve"> (без поля о национальности); иные персональные данные, которые могут быть самостоятел</w:t>
            </w:r>
            <w:r w:rsidR="006548A4" w:rsidRPr="006C59E2">
              <w:t>ьно сообщены для указанной цели; ФИО, изображение, запечатленное на фото- и видеоматериалах об участии в Конкурсе.</w:t>
            </w:r>
          </w:p>
          <w:p w14:paraId="5ACB7A5E" w14:textId="636C1D16" w:rsidR="00B0420C" w:rsidRPr="006C59E2" w:rsidRDefault="009E0BAD" w:rsidP="00BF31F6">
            <w:pPr>
              <w:spacing w:before="80" w:after="80"/>
              <w:jc w:val="both"/>
            </w:pPr>
            <w:r w:rsidRPr="006C59E2">
              <w:t>Специальные персональные данные:, информация о состоянии здоровья, в том числе из подтверждающих медицинских документов (при необходимости обеспечить специальные условия нахождения).</w:t>
            </w:r>
          </w:p>
        </w:tc>
        <w:tc>
          <w:tcPr>
            <w:tcW w:w="4956" w:type="dxa"/>
          </w:tcPr>
          <w:p w14:paraId="4B224D9A" w14:textId="45A4B14E" w:rsidR="009E0BAD" w:rsidRPr="006C59E2" w:rsidRDefault="009E0BAD" w:rsidP="009E0BAD">
            <w:pPr>
              <w:spacing w:before="80" w:after="80"/>
              <w:jc w:val="both"/>
            </w:pPr>
            <w:r w:rsidRPr="006C59E2">
              <w:lastRenderedPageBreak/>
              <w:t>Номер телефона;</w:t>
            </w:r>
            <w:r w:rsidR="00D06009" w:rsidRPr="006C59E2">
              <w:t xml:space="preserve"> адрес электронной почты;</w:t>
            </w:r>
            <w:r w:rsidRPr="006C59E2">
              <w:t xml:space="preserve"> гражданство; паспортные данные (информация с основной страницы и страницы с отметкой о месте регистрации); фотоизображение; информация в документе, подтверждающем полномочия представителя несовершеннолетнего (без поля о </w:t>
            </w:r>
            <w:r w:rsidRPr="006C59E2">
              <w:lastRenderedPageBreak/>
              <w:t>национальности); иные персональные данные, которые могут быть самостоятельно сообщены для указанной цели.</w:t>
            </w:r>
          </w:p>
          <w:p w14:paraId="7E07E488" w14:textId="5D606473" w:rsidR="00B0420C" w:rsidRPr="006C59E2" w:rsidRDefault="00B0420C" w:rsidP="00BF31F6">
            <w:pPr>
              <w:spacing w:before="80" w:after="80"/>
              <w:jc w:val="both"/>
            </w:pPr>
          </w:p>
        </w:tc>
      </w:tr>
      <w:tr w:rsidR="009E0BAD" w:rsidRPr="006C59E2" w14:paraId="395B5F72" w14:textId="77777777" w:rsidTr="00273778">
        <w:tc>
          <w:tcPr>
            <w:tcW w:w="9912" w:type="dxa"/>
            <w:gridSpan w:val="2"/>
          </w:tcPr>
          <w:p w14:paraId="5021BCF8" w14:textId="77777777" w:rsidR="009E0BAD" w:rsidRPr="006C59E2" w:rsidRDefault="005C74CB" w:rsidP="00D06009">
            <w:pPr>
              <w:spacing w:before="80" w:after="80"/>
              <w:jc w:val="both"/>
            </w:pPr>
            <w:r w:rsidRPr="006C59E2">
              <w:lastRenderedPageBreak/>
              <w:t>И</w:t>
            </w:r>
            <w:r w:rsidR="009E0BAD" w:rsidRPr="006C59E2">
              <w:t>нформация о наличии трудовых отношений с Банком; информация из страхового свидетельства обязательного пенсионного страхования (только для граждан РФ); информация из свидетельства о постановке на учет в налоговом органе (ИНН) (только для граждан РФ); реквизиты банковского счета; информация из иных документов, которые могут быть запрошены отдельно</w:t>
            </w:r>
            <w:r w:rsidRPr="006C59E2">
              <w:t>.</w:t>
            </w:r>
          </w:p>
        </w:tc>
      </w:tr>
    </w:tbl>
    <w:p w14:paraId="01695ABB" w14:textId="77777777" w:rsidR="005474B5" w:rsidRPr="006C59E2" w:rsidRDefault="005474B5" w:rsidP="005474B5">
      <w:pPr>
        <w:spacing w:before="80" w:after="80"/>
        <w:jc w:val="both"/>
      </w:pPr>
      <w:r w:rsidRPr="006C59E2">
        <w:rPr>
          <w:b/>
        </w:rPr>
        <w:t>с целью</w:t>
      </w:r>
      <w:r w:rsidRPr="006C59E2">
        <w:rPr>
          <w:b/>
          <w:bCs/>
        </w:rPr>
        <w:t xml:space="preserve"> </w:t>
      </w:r>
      <w:r w:rsidR="00FA4AFA" w:rsidRPr="006C59E2">
        <w:rPr>
          <w:bCs/>
        </w:rPr>
        <w:t>организации и проведения</w:t>
      </w:r>
      <w:r w:rsidRPr="006C59E2">
        <w:t xml:space="preserve"> Конкурса</w:t>
      </w:r>
      <w:r w:rsidR="004B7A6C" w:rsidRPr="006C59E2">
        <w:t xml:space="preserve"> в соответствии с Положением о Конкурсе</w:t>
      </w:r>
      <w:r w:rsidRPr="006C59E2">
        <w:t xml:space="preserve">, </w:t>
      </w:r>
      <w:r w:rsidR="004B7A6C" w:rsidRPr="006C59E2">
        <w:t xml:space="preserve">включая финал Конкурса и </w:t>
      </w:r>
      <w:r w:rsidR="00EF0202" w:rsidRPr="006C59E2">
        <w:t>церемони</w:t>
      </w:r>
      <w:r w:rsidR="00D06009" w:rsidRPr="006C59E2">
        <w:t>ю</w:t>
      </w:r>
      <w:r w:rsidR="00BE03F2" w:rsidRPr="006C59E2">
        <w:t xml:space="preserve"> награждения</w:t>
      </w:r>
      <w:r w:rsidR="004B7A6C" w:rsidRPr="006C59E2">
        <w:t xml:space="preserve"> победителей</w:t>
      </w:r>
      <w:r w:rsidR="00343319" w:rsidRPr="006C59E2">
        <w:t>,</w:t>
      </w:r>
    </w:p>
    <w:p w14:paraId="41CA61E5" w14:textId="77777777" w:rsidR="005474B5" w:rsidRPr="006C59E2" w:rsidRDefault="005474B5" w:rsidP="005474B5">
      <w:pPr>
        <w:spacing w:before="80" w:after="80"/>
        <w:jc w:val="both"/>
      </w:pPr>
      <w:r w:rsidRPr="006C59E2">
        <w:t xml:space="preserve">с совершением </w:t>
      </w:r>
      <w:r w:rsidRPr="006C59E2">
        <w:rPr>
          <w:b/>
          <w:bCs/>
        </w:rPr>
        <w:t>следующих действий:</w:t>
      </w:r>
      <w:r w:rsidRPr="006C59E2">
        <w:t xml:space="preserve"> сбор, </w:t>
      </w:r>
      <w:r w:rsidR="008B13D9" w:rsidRPr="006C59E2">
        <w:t>получение,</w:t>
      </w:r>
      <w:r w:rsidRPr="006C59E2">
        <w:t xml:space="preserve"> запись, систематизация, накопление, хранение, уточнение (обновление, изменение), извлечение, использование, блокирование, обезличивание, удаление, уничтожение, а также передача (предоставление, доступ) между ПАО Сбербанк и нижеуказанными лицами.</w:t>
      </w:r>
    </w:p>
    <w:p w14:paraId="0C1A5D3F" w14:textId="47F63EC5" w:rsidR="00264FCD" w:rsidRPr="006C59E2" w:rsidRDefault="00264FCD" w:rsidP="005474B5">
      <w:pPr>
        <w:spacing w:before="80" w:after="80"/>
        <w:jc w:val="both"/>
      </w:pPr>
      <w:r w:rsidRPr="006C59E2">
        <w:t>В рамках указанной выше цели ПАО Сбербанк вправе передать персональные данные и/или поручить обработку персональных данных ООО «СберОбразование» (</w:t>
      </w:r>
      <w:r w:rsidRPr="006C59E2">
        <w:rPr>
          <w:bCs/>
        </w:rPr>
        <w:t xml:space="preserve">121170, Российская Федерация, г. Москва, пр-кт Кутузовский, д. 32, к. 1, пом. 3.D.08), </w:t>
      </w:r>
      <w:r w:rsidRPr="006C59E2">
        <w:rPr>
          <w:bCs/>
          <w:sz w:val="19"/>
          <w:szCs w:val="19"/>
        </w:rPr>
        <w:t>ООО «ВК» (125167, Российская Федерация, г. Москва, Ленинградский проспект д.39, строение 79, БЦ «SkyLight»)</w:t>
      </w:r>
      <w:r w:rsidRPr="006C59E2">
        <w:t>,</w:t>
      </w:r>
      <w:r w:rsidR="00EA503A" w:rsidRPr="006C59E2">
        <w:t xml:space="preserve"> </w:t>
      </w:r>
      <w:r w:rsidR="005C5BA2">
        <w:t>ООО «Алгорешения» (</w:t>
      </w:r>
      <w:r w:rsidR="005C5BA2" w:rsidRPr="005C5BA2">
        <w:t>109028, Российская Федерация, г. Москва, вн. тер. г. Муниципальный округ Басманный, ул. Солянка, д. 1/2, стр. 1, помещ. 1/3/2</w:t>
      </w:r>
      <w:r w:rsidR="005C35DC" w:rsidRPr="006C59E2">
        <w:t xml:space="preserve">), </w:t>
      </w:r>
      <w:r w:rsidR="00EA503A" w:rsidRPr="006C59E2">
        <w:t xml:space="preserve">федеральному органу исполнительной власти в области </w:t>
      </w:r>
      <w:r w:rsidR="00F274C0" w:rsidRPr="006C59E2">
        <w:t>государственной охраны</w:t>
      </w:r>
      <w:r w:rsidR="00E507E7" w:rsidRPr="006C59E2">
        <w:t xml:space="preserve"> (кроме сведений о здоровье),</w:t>
      </w:r>
      <w:r w:rsidRPr="006C59E2">
        <w:t xml:space="preserve"> подрядной организации</w:t>
      </w:r>
      <w:r w:rsidR="00B1236D" w:rsidRPr="006C59E2">
        <w:t xml:space="preserve"> – __________</w:t>
      </w:r>
      <w:r w:rsidRPr="006C59E2">
        <w:t>. По согласованию с субъектом персональных данных подрядная организация может передавать персональные данные организациям, оказывающим транспортные и гостиничные услуги.</w:t>
      </w:r>
      <w:r w:rsidR="00115FE0" w:rsidRPr="006C59E2">
        <w:t xml:space="preserve"> Фото-, видео и пресс-релизы могут быть размещены во внутренних ресурсах ПАО Сбербанк.</w:t>
      </w:r>
    </w:p>
    <w:p w14:paraId="6A77EAAA" w14:textId="77777777" w:rsidR="005474B5" w:rsidRPr="006C59E2" w:rsidRDefault="005474B5" w:rsidP="005474B5">
      <w:pPr>
        <w:shd w:val="clear" w:color="auto" w:fill="FFFFFF"/>
        <w:spacing w:before="80" w:after="80"/>
        <w:jc w:val="both"/>
      </w:pPr>
      <w:r w:rsidRPr="006C59E2">
        <w:t xml:space="preserve">Согласие </w:t>
      </w:r>
      <w:r w:rsidR="00C95333" w:rsidRPr="006C59E2">
        <w:t xml:space="preserve">действует с момента его предоставления до достижения цели обработки или </w:t>
      </w:r>
      <w:r w:rsidRPr="006C59E2">
        <w:t xml:space="preserve">до отзыва </w:t>
      </w:r>
      <w:r w:rsidR="00C95333" w:rsidRPr="006C59E2">
        <w:t>согласия</w:t>
      </w:r>
      <w:r w:rsidRPr="006C59E2">
        <w:t xml:space="preserve"> в зависимости от того, какое событие наступит ранее</w:t>
      </w:r>
      <w:r w:rsidR="00C95333" w:rsidRPr="006C59E2">
        <w:t>.</w:t>
      </w:r>
    </w:p>
    <w:p w14:paraId="15725F1E" w14:textId="77777777" w:rsidR="005474B5" w:rsidRPr="006C59E2" w:rsidRDefault="005474B5" w:rsidP="005474B5">
      <w:pPr>
        <w:shd w:val="clear" w:color="auto" w:fill="FFFFFF"/>
        <w:spacing w:before="80" w:after="80"/>
        <w:jc w:val="both"/>
      </w:pPr>
      <w:r w:rsidRPr="006C59E2">
        <w:t xml:space="preserve">Я проинформирован о своем праве в любой момент отозвать согласие путем направления сканированной копии письменного уведомления в свободной форме за моей подписью, содержащего в явном виде отзыв согласия на обработку персональных данных, на адрес электронной почты: </w:t>
      </w:r>
      <w:hyperlink r:id="rId24" w:history="1">
        <w:r w:rsidRPr="006C59E2">
          <w:rPr>
            <w:rStyle w:val="af3"/>
          </w:rPr>
          <w:t>pdn-org@sberbank.ru</w:t>
        </w:r>
      </w:hyperlink>
      <w:r w:rsidRPr="006C59E2">
        <w:t>, либо оригинала такого уведомления в адрес ПАО Сбербанк заказным почтовым отправлением или курьерской службой, либо вручением его лично ПАО Сбербанк.</w:t>
      </w:r>
    </w:p>
    <w:p w14:paraId="5FB7AFD4" w14:textId="77777777" w:rsidR="005474B5" w:rsidRPr="006C59E2" w:rsidRDefault="005474B5" w:rsidP="005474B5">
      <w:pPr>
        <w:shd w:val="clear" w:color="auto" w:fill="FFFFFF"/>
        <w:spacing w:before="80" w:after="80"/>
        <w:jc w:val="both"/>
      </w:pPr>
      <w:r w:rsidRPr="006C59E2">
        <w:t xml:space="preserve"> </w:t>
      </w: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1"/>
        <w:gridCol w:w="2355"/>
        <w:gridCol w:w="5235"/>
      </w:tblGrid>
      <w:tr w:rsidR="005474B5" w:rsidRPr="006C59E2" w14:paraId="490B5260" w14:textId="77777777" w:rsidTr="005474B5">
        <w:tc>
          <w:tcPr>
            <w:tcW w:w="2331" w:type="dxa"/>
          </w:tcPr>
          <w:p w14:paraId="24E13F1E" w14:textId="77777777" w:rsidR="005474B5" w:rsidRPr="006C59E2" w:rsidRDefault="005474B5" w:rsidP="005474B5">
            <w:pPr>
              <w:spacing w:before="240"/>
              <w:contextualSpacing/>
              <w:jc w:val="both"/>
            </w:pPr>
            <w:r w:rsidRPr="006C59E2">
              <w:t>__________________</w:t>
            </w:r>
          </w:p>
          <w:p w14:paraId="703F3956" w14:textId="77777777" w:rsidR="005474B5" w:rsidRPr="006C59E2" w:rsidRDefault="005474B5" w:rsidP="005474B5">
            <w:pPr>
              <w:spacing w:before="240"/>
              <w:contextualSpacing/>
              <w:jc w:val="center"/>
            </w:pPr>
            <w:r w:rsidRPr="006C59E2">
              <w:t>(дата)</w:t>
            </w:r>
          </w:p>
        </w:tc>
        <w:tc>
          <w:tcPr>
            <w:tcW w:w="2355" w:type="dxa"/>
          </w:tcPr>
          <w:p w14:paraId="44879778" w14:textId="77777777" w:rsidR="005474B5" w:rsidRPr="006C59E2" w:rsidRDefault="005474B5" w:rsidP="005474B5">
            <w:pPr>
              <w:spacing w:before="240"/>
              <w:contextualSpacing/>
              <w:jc w:val="both"/>
            </w:pPr>
            <w:r w:rsidRPr="006C59E2">
              <w:t>___________________</w:t>
            </w:r>
          </w:p>
          <w:p w14:paraId="20CAC0EB" w14:textId="77777777" w:rsidR="005474B5" w:rsidRPr="006C59E2" w:rsidRDefault="005474B5" w:rsidP="005474B5">
            <w:pPr>
              <w:spacing w:before="240"/>
              <w:contextualSpacing/>
              <w:jc w:val="center"/>
            </w:pPr>
            <w:r w:rsidRPr="006C59E2">
              <w:t>(подпись)</w:t>
            </w:r>
          </w:p>
        </w:tc>
        <w:tc>
          <w:tcPr>
            <w:tcW w:w="5235" w:type="dxa"/>
          </w:tcPr>
          <w:p w14:paraId="1D57C78C" w14:textId="77777777" w:rsidR="005474B5" w:rsidRPr="006C59E2" w:rsidRDefault="005474B5" w:rsidP="005474B5">
            <w:pPr>
              <w:spacing w:before="240"/>
              <w:contextualSpacing/>
              <w:jc w:val="both"/>
            </w:pPr>
            <w:r w:rsidRPr="006C59E2">
              <w:t>__________________________________________________</w:t>
            </w:r>
          </w:p>
          <w:p w14:paraId="4B8F06F9" w14:textId="4E5DDA28" w:rsidR="005474B5" w:rsidRPr="006C59E2" w:rsidRDefault="005474B5" w:rsidP="005474B5">
            <w:pPr>
              <w:spacing w:before="240"/>
              <w:contextualSpacing/>
              <w:jc w:val="center"/>
            </w:pPr>
            <w:r w:rsidRPr="006C59E2">
              <w:t>(Ф.И.О. полностью з</w:t>
            </w:r>
            <w:r w:rsidR="00194EC8">
              <w:t>аконного представителя победителя</w:t>
            </w:r>
            <w:r w:rsidRPr="006C59E2">
              <w:t xml:space="preserve"> Конкурса)</w:t>
            </w:r>
          </w:p>
        </w:tc>
      </w:tr>
    </w:tbl>
    <w:p w14:paraId="5264177F" w14:textId="41B9CE3E" w:rsidR="004444F3" w:rsidRPr="006C59E2" w:rsidRDefault="004660C2" w:rsidP="00194EC8">
      <w:pPr>
        <w:pBdr>
          <w:top w:val="nil"/>
          <w:left w:val="nil"/>
          <w:bottom w:val="nil"/>
          <w:right w:val="nil"/>
          <w:between w:val="nil"/>
        </w:pBdr>
        <w:jc w:val="center"/>
        <w:rPr>
          <w:b/>
          <w:color w:val="000000"/>
        </w:rPr>
      </w:pPr>
      <w:r w:rsidRPr="006C59E2">
        <w:rPr>
          <w:b/>
        </w:rPr>
        <w:br w:type="page"/>
      </w:r>
      <w:r w:rsidRPr="006C59E2">
        <w:rPr>
          <w:b/>
        </w:rPr>
        <w:lastRenderedPageBreak/>
        <w:t>С</w:t>
      </w:r>
      <w:r w:rsidR="004444F3" w:rsidRPr="006C59E2">
        <w:rPr>
          <w:b/>
        </w:rPr>
        <w:t xml:space="preserve">огласие на обработку </w:t>
      </w:r>
      <w:r w:rsidR="000164EC" w:rsidRPr="006C59E2">
        <w:rPr>
          <w:b/>
        </w:rPr>
        <w:t>персональных данных</w:t>
      </w:r>
      <w:r w:rsidR="004444F3" w:rsidRPr="006C59E2">
        <w:rPr>
          <w:b/>
        </w:rPr>
        <w:t xml:space="preserve"> </w:t>
      </w:r>
      <w:r w:rsidR="000164EC" w:rsidRPr="006C59E2">
        <w:rPr>
          <w:b/>
        </w:rPr>
        <w:t xml:space="preserve">финалиста </w:t>
      </w:r>
      <w:r w:rsidR="004444F3" w:rsidRPr="006C59E2">
        <w:rPr>
          <w:b/>
        </w:rPr>
        <w:t>Международного конкурса по искусственному интеллекту «Соревнование п</w:t>
      </w:r>
      <w:r w:rsidR="00581BD7" w:rsidRPr="006C59E2">
        <w:rPr>
          <w:b/>
        </w:rPr>
        <w:t>о искусственному интеллекту 2025</w:t>
      </w:r>
      <w:r w:rsidR="004444F3" w:rsidRPr="006C59E2">
        <w:rPr>
          <w:b/>
        </w:rPr>
        <w:t>»</w:t>
      </w:r>
      <w:r w:rsidR="004444F3" w:rsidRPr="006C59E2">
        <w:rPr>
          <w:b/>
          <w:color w:val="000000"/>
        </w:rPr>
        <w:t xml:space="preserve"> (далее - Конкурс)</w:t>
      </w:r>
    </w:p>
    <w:p w14:paraId="60C547D7" w14:textId="2B680910" w:rsidR="00BF08E2" w:rsidRPr="006C59E2" w:rsidRDefault="004444F3" w:rsidP="000164A5">
      <w:pPr>
        <w:jc w:val="center"/>
        <w:rPr>
          <w:b/>
        </w:rPr>
      </w:pPr>
      <w:r w:rsidRPr="006C59E2">
        <w:rPr>
          <w:b/>
        </w:rPr>
        <w:t xml:space="preserve"> </w:t>
      </w:r>
      <w:r w:rsidR="000164A5">
        <w:rPr>
          <w:b/>
        </w:rPr>
        <w:t>(для совершеннолетних)</w:t>
      </w:r>
    </w:p>
    <w:p w14:paraId="72789510" w14:textId="77777777" w:rsidR="004444F3" w:rsidRPr="006C59E2" w:rsidRDefault="004444F3" w:rsidP="004444F3">
      <w:pPr>
        <w:spacing w:line="276" w:lineRule="auto"/>
        <w:jc w:val="both"/>
      </w:pPr>
      <w:r w:rsidRPr="006C59E2">
        <w:t>Настоящим я, ______________________________________________________________________________________,</w:t>
      </w:r>
    </w:p>
    <w:p w14:paraId="16FB8299" w14:textId="77777777" w:rsidR="004444F3" w:rsidRPr="006C59E2" w:rsidRDefault="004444F3" w:rsidP="004444F3">
      <w:pPr>
        <w:spacing w:after="120" w:line="276" w:lineRule="auto"/>
        <w:jc w:val="center"/>
      </w:pPr>
      <w:r w:rsidRPr="006C59E2">
        <w:t>(Ф.И.О. полностью участника Конкурса)</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1"/>
        <w:gridCol w:w="1491"/>
        <w:gridCol w:w="1404"/>
        <w:gridCol w:w="1013"/>
        <w:gridCol w:w="1413"/>
        <w:gridCol w:w="1760"/>
      </w:tblGrid>
      <w:tr w:rsidR="004444F3" w:rsidRPr="006C59E2" w14:paraId="004782B8" w14:textId="77777777" w:rsidTr="000164A5">
        <w:trPr>
          <w:trHeight w:val="808"/>
        </w:trPr>
        <w:tc>
          <w:tcPr>
            <w:tcW w:w="1428" w:type="pct"/>
            <w:shd w:val="clear" w:color="auto" w:fill="DDDDDD"/>
          </w:tcPr>
          <w:p w14:paraId="49CDDDC1" w14:textId="77777777" w:rsidR="004444F3" w:rsidRPr="006C59E2" w:rsidRDefault="004444F3" w:rsidP="00D0348C">
            <w:pPr>
              <w:pStyle w:val="TableParagraph"/>
              <w:spacing w:before="108" w:line="249" w:lineRule="auto"/>
              <w:ind w:left="28"/>
              <w:rPr>
                <w:rFonts w:ascii="Times New Roman" w:hAnsi="Times New Roman" w:cs="Times New Roman"/>
                <w:sz w:val="20"/>
                <w:szCs w:val="20"/>
              </w:rPr>
            </w:pPr>
            <w:r w:rsidRPr="006C59E2">
              <w:rPr>
                <w:rFonts w:ascii="Times New Roman" w:hAnsi="Times New Roman" w:cs="Times New Roman"/>
                <w:sz w:val="20"/>
                <w:szCs w:val="20"/>
              </w:rPr>
              <w:t>НАИМЕНОВАНИЕ ДОКУМЕНТА</w:t>
            </w:r>
            <w:r w:rsidRPr="006C59E2">
              <w:rPr>
                <w:rFonts w:ascii="Times New Roman" w:hAnsi="Times New Roman" w:cs="Times New Roman"/>
                <w:sz w:val="20"/>
                <w:szCs w:val="20"/>
                <w:lang w:val="ru-RU"/>
              </w:rPr>
              <w:t>,</w:t>
            </w:r>
            <w:r w:rsidRPr="006C59E2">
              <w:rPr>
                <w:rFonts w:ascii="Times New Roman" w:hAnsi="Times New Roman" w:cs="Times New Roman"/>
                <w:sz w:val="20"/>
                <w:szCs w:val="20"/>
              </w:rPr>
              <w:t xml:space="preserve"> </w:t>
            </w:r>
            <w:r w:rsidRPr="006C59E2">
              <w:rPr>
                <w:rFonts w:ascii="Times New Roman" w:hAnsi="Times New Roman" w:cs="Times New Roman"/>
                <w:w w:val="95"/>
                <w:sz w:val="20"/>
                <w:szCs w:val="20"/>
              </w:rPr>
              <w:t>УДОСТОВЕРЯЮЩЕГО ЛИЧНОСТЬ</w:t>
            </w:r>
          </w:p>
        </w:tc>
        <w:tc>
          <w:tcPr>
            <w:tcW w:w="3572" w:type="pct"/>
            <w:gridSpan w:val="5"/>
          </w:tcPr>
          <w:p w14:paraId="79C11B76" w14:textId="77777777" w:rsidR="004444F3" w:rsidRPr="006C59E2" w:rsidRDefault="004444F3" w:rsidP="00D0348C">
            <w:pPr>
              <w:pStyle w:val="TableParagraph"/>
              <w:spacing w:before="105"/>
              <w:ind w:left="28"/>
              <w:rPr>
                <w:rFonts w:ascii="Times New Roman" w:hAnsi="Times New Roman" w:cs="Times New Roman"/>
                <w:sz w:val="20"/>
                <w:szCs w:val="20"/>
              </w:rPr>
            </w:pPr>
          </w:p>
        </w:tc>
      </w:tr>
      <w:tr w:rsidR="004444F3" w:rsidRPr="006C59E2" w14:paraId="1F86554F" w14:textId="77777777" w:rsidTr="000164A5">
        <w:trPr>
          <w:trHeight w:val="339"/>
        </w:trPr>
        <w:tc>
          <w:tcPr>
            <w:tcW w:w="1428" w:type="pct"/>
            <w:vMerge w:val="restart"/>
            <w:shd w:val="clear" w:color="auto" w:fill="DDDDDD"/>
          </w:tcPr>
          <w:p w14:paraId="526E8244" w14:textId="77777777" w:rsidR="004444F3" w:rsidRPr="006C59E2" w:rsidRDefault="004444F3" w:rsidP="00D0348C">
            <w:pPr>
              <w:pStyle w:val="TableParagraph"/>
              <w:spacing w:before="117"/>
              <w:ind w:left="28"/>
              <w:rPr>
                <w:rFonts w:ascii="Times New Roman" w:hAnsi="Times New Roman" w:cs="Times New Roman"/>
                <w:sz w:val="20"/>
                <w:szCs w:val="20"/>
                <w:lang w:val="ru-RU"/>
              </w:rPr>
            </w:pPr>
            <w:r w:rsidRPr="006C59E2">
              <w:rPr>
                <w:rFonts w:ascii="Times New Roman" w:hAnsi="Times New Roman" w:cs="Times New Roman"/>
                <w:sz w:val="20"/>
                <w:szCs w:val="20"/>
                <w:lang w:val="ru-RU"/>
              </w:rPr>
              <w:t>СВЕДЕНИЯ О ДОКУМЕНТЕ, УДОСТОВЕРЯЮЩЕМ ЛИЧНОСТЬ</w:t>
            </w:r>
          </w:p>
        </w:tc>
        <w:tc>
          <w:tcPr>
            <w:tcW w:w="752" w:type="pct"/>
            <w:shd w:val="clear" w:color="auto" w:fill="DDDDDD"/>
          </w:tcPr>
          <w:p w14:paraId="74885819" w14:textId="77777777" w:rsidR="004444F3" w:rsidRPr="006C59E2" w:rsidRDefault="004444F3" w:rsidP="00D0348C">
            <w:pPr>
              <w:pStyle w:val="TableParagraph"/>
              <w:spacing w:before="72"/>
              <w:ind w:left="43"/>
              <w:rPr>
                <w:rFonts w:ascii="Times New Roman" w:hAnsi="Times New Roman" w:cs="Times New Roman"/>
                <w:sz w:val="20"/>
                <w:szCs w:val="20"/>
              </w:rPr>
            </w:pPr>
            <w:r w:rsidRPr="006C59E2">
              <w:rPr>
                <w:rFonts w:ascii="Times New Roman" w:hAnsi="Times New Roman" w:cs="Times New Roman"/>
                <w:sz w:val="20"/>
                <w:szCs w:val="20"/>
              </w:rPr>
              <w:t>СЕРИЯ</w:t>
            </w:r>
          </w:p>
        </w:tc>
        <w:tc>
          <w:tcPr>
            <w:tcW w:w="708" w:type="pct"/>
          </w:tcPr>
          <w:p w14:paraId="2DA8A6CD" w14:textId="77777777" w:rsidR="004444F3" w:rsidRPr="006C59E2" w:rsidRDefault="004444F3" w:rsidP="00D0348C">
            <w:pPr>
              <w:pStyle w:val="TableParagraph"/>
              <w:spacing w:before="58"/>
              <w:ind w:left="28"/>
              <w:rPr>
                <w:rFonts w:ascii="Times New Roman" w:hAnsi="Times New Roman" w:cs="Times New Roman"/>
                <w:sz w:val="20"/>
                <w:szCs w:val="20"/>
              </w:rPr>
            </w:pPr>
          </w:p>
        </w:tc>
        <w:tc>
          <w:tcPr>
            <w:tcW w:w="511" w:type="pct"/>
            <w:shd w:val="clear" w:color="auto" w:fill="DDDDDD"/>
          </w:tcPr>
          <w:p w14:paraId="3A13D9B8" w14:textId="77777777" w:rsidR="004444F3" w:rsidRPr="006C59E2" w:rsidRDefault="004444F3" w:rsidP="00D0348C">
            <w:pPr>
              <w:pStyle w:val="TableParagraph"/>
              <w:spacing w:before="72"/>
              <w:ind w:left="42"/>
              <w:rPr>
                <w:rFonts w:ascii="Times New Roman" w:hAnsi="Times New Roman" w:cs="Times New Roman"/>
                <w:sz w:val="20"/>
                <w:szCs w:val="20"/>
              </w:rPr>
            </w:pPr>
            <w:r w:rsidRPr="006C59E2">
              <w:rPr>
                <w:rFonts w:ascii="Times New Roman" w:hAnsi="Times New Roman" w:cs="Times New Roman"/>
                <w:sz w:val="20"/>
                <w:szCs w:val="20"/>
              </w:rPr>
              <w:t>НОМЕР</w:t>
            </w:r>
          </w:p>
        </w:tc>
        <w:tc>
          <w:tcPr>
            <w:tcW w:w="1602" w:type="pct"/>
            <w:gridSpan w:val="2"/>
          </w:tcPr>
          <w:p w14:paraId="26943A1E" w14:textId="77777777" w:rsidR="004444F3" w:rsidRPr="006C59E2" w:rsidRDefault="004444F3" w:rsidP="00D0348C">
            <w:pPr>
              <w:pStyle w:val="TableParagraph"/>
              <w:spacing w:before="59"/>
              <w:ind w:left="28"/>
              <w:rPr>
                <w:rFonts w:ascii="Times New Roman" w:hAnsi="Times New Roman" w:cs="Times New Roman"/>
                <w:sz w:val="20"/>
                <w:szCs w:val="20"/>
              </w:rPr>
            </w:pPr>
          </w:p>
        </w:tc>
      </w:tr>
      <w:tr w:rsidR="004444F3" w:rsidRPr="006C59E2" w14:paraId="7875C269" w14:textId="77777777" w:rsidTr="000164A5">
        <w:trPr>
          <w:trHeight w:val="430"/>
        </w:trPr>
        <w:tc>
          <w:tcPr>
            <w:tcW w:w="1428" w:type="pct"/>
            <w:vMerge/>
            <w:shd w:val="clear" w:color="auto" w:fill="DDDDDD"/>
          </w:tcPr>
          <w:p w14:paraId="7F838B51" w14:textId="77777777" w:rsidR="004444F3" w:rsidRPr="006C59E2" w:rsidRDefault="004444F3" w:rsidP="00D0348C">
            <w:pPr>
              <w:pStyle w:val="TableParagraph"/>
              <w:spacing w:before="117"/>
              <w:ind w:left="0"/>
              <w:rPr>
                <w:rFonts w:ascii="Times New Roman" w:hAnsi="Times New Roman" w:cs="Times New Roman"/>
                <w:sz w:val="20"/>
                <w:szCs w:val="20"/>
              </w:rPr>
            </w:pPr>
          </w:p>
        </w:tc>
        <w:tc>
          <w:tcPr>
            <w:tcW w:w="752" w:type="pct"/>
            <w:shd w:val="clear" w:color="auto" w:fill="DDDDDD"/>
          </w:tcPr>
          <w:p w14:paraId="74849789" w14:textId="77777777" w:rsidR="004444F3" w:rsidRPr="006C59E2" w:rsidRDefault="004444F3" w:rsidP="00D0348C">
            <w:pPr>
              <w:pStyle w:val="TableParagraph"/>
              <w:spacing w:before="112"/>
              <w:ind w:left="43"/>
              <w:rPr>
                <w:rFonts w:ascii="Times New Roman" w:hAnsi="Times New Roman" w:cs="Times New Roman"/>
                <w:sz w:val="20"/>
                <w:szCs w:val="20"/>
                <w:lang w:val="ru-RU"/>
              </w:rPr>
            </w:pPr>
            <w:r w:rsidRPr="006C59E2">
              <w:rPr>
                <w:rFonts w:ascii="Times New Roman" w:hAnsi="Times New Roman" w:cs="Times New Roman"/>
                <w:sz w:val="20"/>
                <w:szCs w:val="20"/>
                <w:lang w:val="ru-RU"/>
              </w:rPr>
              <w:t>ДАТА</w:t>
            </w:r>
            <w:r w:rsidRPr="006C59E2">
              <w:rPr>
                <w:rFonts w:ascii="Times New Roman" w:hAnsi="Times New Roman" w:cs="Times New Roman"/>
                <w:sz w:val="20"/>
                <w:szCs w:val="20"/>
              </w:rPr>
              <w:t xml:space="preserve"> ВЫДА</w:t>
            </w:r>
            <w:r w:rsidRPr="006C59E2">
              <w:rPr>
                <w:rFonts w:ascii="Times New Roman" w:hAnsi="Times New Roman" w:cs="Times New Roman"/>
                <w:sz w:val="20"/>
                <w:szCs w:val="20"/>
                <w:lang w:val="ru-RU"/>
              </w:rPr>
              <w:t>ЧИ</w:t>
            </w:r>
          </w:p>
        </w:tc>
        <w:tc>
          <w:tcPr>
            <w:tcW w:w="2821" w:type="pct"/>
            <w:gridSpan w:val="4"/>
          </w:tcPr>
          <w:p w14:paraId="1DB65F61" w14:textId="77777777" w:rsidR="004444F3" w:rsidRPr="006C59E2" w:rsidRDefault="004444F3" w:rsidP="00D0348C">
            <w:pPr>
              <w:pStyle w:val="TableParagraph"/>
              <w:spacing w:before="105"/>
              <w:ind w:left="28"/>
              <w:rPr>
                <w:rFonts w:ascii="Times New Roman" w:hAnsi="Times New Roman" w:cs="Times New Roman"/>
                <w:sz w:val="20"/>
                <w:szCs w:val="20"/>
              </w:rPr>
            </w:pPr>
          </w:p>
        </w:tc>
      </w:tr>
      <w:tr w:rsidR="004444F3" w:rsidRPr="006C59E2" w14:paraId="1E239151" w14:textId="77777777" w:rsidTr="000164A5">
        <w:trPr>
          <w:trHeight w:val="463"/>
        </w:trPr>
        <w:tc>
          <w:tcPr>
            <w:tcW w:w="1428" w:type="pct"/>
            <w:vMerge/>
            <w:shd w:val="clear" w:color="auto" w:fill="DDDDDD"/>
          </w:tcPr>
          <w:p w14:paraId="58B01C7F" w14:textId="77777777" w:rsidR="004444F3" w:rsidRPr="006C59E2" w:rsidRDefault="004444F3" w:rsidP="00D0348C">
            <w:pPr>
              <w:pStyle w:val="TableParagraph"/>
              <w:spacing w:before="117"/>
              <w:ind w:left="28"/>
              <w:rPr>
                <w:rFonts w:ascii="Times New Roman" w:hAnsi="Times New Roman" w:cs="Times New Roman"/>
                <w:sz w:val="20"/>
                <w:szCs w:val="20"/>
              </w:rPr>
            </w:pPr>
          </w:p>
        </w:tc>
        <w:tc>
          <w:tcPr>
            <w:tcW w:w="752" w:type="pct"/>
            <w:shd w:val="clear" w:color="auto" w:fill="DDDDDD"/>
          </w:tcPr>
          <w:p w14:paraId="774212C5" w14:textId="77777777" w:rsidR="004444F3" w:rsidRPr="006C59E2" w:rsidRDefault="004444F3" w:rsidP="00D0348C">
            <w:pPr>
              <w:pStyle w:val="TableParagraph"/>
              <w:spacing w:before="129"/>
              <w:ind w:left="43"/>
              <w:rPr>
                <w:rFonts w:ascii="Times New Roman" w:hAnsi="Times New Roman" w:cs="Times New Roman"/>
                <w:sz w:val="20"/>
                <w:szCs w:val="20"/>
              </w:rPr>
            </w:pPr>
            <w:r w:rsidRPr="006C59E2">
              <w:rPr>
                <w:rFonts w:ascii="Times New Roman" w:hAnsi="Times New Roman" w:cs="Times New Roman"/>
                <w:sz w:val="20"/>
                <w:szCs w:val="20"/>
              </w:rPr>
              <w:t>КЕМ ВЫДАН</w:t>
            </w:r>
          </w:p>
        </w:tc>
        <w:tc>
          <w:tcPr>
            <w:tcW w:w="2821" w:type="pct"/>
            <w:gridSpan w:val="4"/>
          </w:tcPr>
          <w:p w14:paraId="3CD6F937" w14:textId="77777777" w:rsidR="004444F3" w:rsidRPr="006C59E2" w:rsidRDefault="004444F3" w:rsidP="00D0348C">
            <w:pPr>
              <w:pStyle w:val="TableParagraph"/>
              <w:spacing w:before="121"/>
              <w:ind w:left="28"/>
              <w:rPr>
                <w:rFonts w:ascii="Times New Roman" w:hAnsi="Times New Roman" w:cs="Times New Roman"/>
                <w:sz w:val="20"/>
                <w:szCs w:val="20"/>
              </w:rPr>
            </w:pPr>
          </w:p>
        </w:tc>
      </w:tr>
      <w:tr w:rsidR="004444F3" w:rsidRPr="006C59E2" w14:paraId="59AD7205" w14:textId="77777777" w:rsidTr="000164A5">
        <w:trPr>
          <w:trHeight w:val="459"/>
        </w:trPr>
        <w:tc>
          <w:tcPr>
            <w:tcW w:w="1428" w:type="pct"/>
            <w:vMerge w:val="restart"/>
            <w:shd w:val="clear" w:color="auto" w:fill="DDDDDD"/>
          </w:tcPr>
          <w:p w14:paraId="558A9E33" w14:textId="77777777" w:rsidR="004444F3" w:rsidRPr="006C59E2" w:rsidRDefault="004444F3" w:rsidP="00D0348C">
            <w:pPr>
              <w:pStyle w:val="TableParagraph"/>
              <w:spacing w:before="117"/>
              <w:ind w:left="28"/>
              <w:rPr>
                <w:rFonts w:ascii="Times New Roman" w:hAnsi="Times New Roman" w:cs="Times New Roman"/>
                <w:sz w:val="20"/>
                <w:szCs w:val="20"/>
              </w:rPr>
            </w:pPr>
            <w:r w:rsidRPr="006C59E2">
              <w:rPr>
                <w:rFonts w:ascii="Times New Roman" w:hAnsi="Times New Roman" w:cs="Times New Roman"/>
                <w:sz w:val="20"/>
                <w:szCs w:val="20"/>
              </w:rPr>
              <w:t>АДРЕС РЕГИСТРАЦИИ</w:t>
            </w:r>
          </w:p>
        </w:tc>
        <w:tc>
          <w:tcPr>
            <w:tcW w:w="752" w:type="pct"/>
            <w:shd w:val="clear" w:color="auto" w:fill="DDDDDD"/>
          </w:tcPr>
          <w:p w14:paraId="41E3F932" w14:textId="77777777" w:rsidR="004444F3" w:rsidRPr="006C59E2" w:rsidRDefault="004444F3" w:rsidP="00D0348C">
            <w:pPr>
              <w:pStyle w:val="TableParagraph"/>
              <w:spacing w:before="147"/>
              <w:ind w:left="43"/>
              <w:rPr>
                <w:rFonts w:ascii="Times New Roman" w:hAnsi="Times New Roman" w:cs="Times New Roman"/>
                <w:sz w:val="20"/>
                <w:szCs w:val="20"/>
              </w:rPr>
            </w:pPr>
            <w:r w:rsidRPr="006C59E2">
              <w:rPr>
                <w:rFonts w:ascii="Times New Roman" w:hAnsi="Times New Roman" w:cs="Times New Roman"/>
                <w:sz w:val="20"/>
                <w:szCs w:val="20"/>
              </w:rPr>
              <w:t>ИНДЕКС</w:t>
            </w:r>
          </w:p>
        </w:tc>
        <w:tc>
          <w:tcPr>
            <w:tcW w:w="708" w:type="pct"/>
          </w:tcPr>
          <w:p w14:paraId="61DBD7DE" w14:textId="77777777" w:rsidR="004444F3" w:rsidRPr="006C59E2" w:rsidRDefault="004444F3" w:rsidP="00D0348C">
            <w:pPr>
              <w:pStyle w:val="TableParagraph"/>
              <w:spacing w:before="134"/>
              <w:ind w:left="28"/>
              <w:rPr>
                <w:rFonts w:ascii="Times New Roman" w:hAnsi="Times New Roman" w:cs="Times New Roman"/>
                <w:sz w:val="20"/>
                <w:szCs w:val="20"/>
              </w:rPr>
            </w:pPr>
          </w:p>
        </w:tc>
        <w:tc>
          <w:tcPr>
            <w:tcW w:w="511" w:type="pct"/>
            <w:shd w:val="clear" w:color="auto" w:fill="DDDDDD"/>
          </w:tcPr>
          <w:p w14:paraId="49F53E48" w14:textId="77777777" w:rsidR="004444F3" w:rsidRPr="006C59E2" w:rsidRDefault="004444F3" w:rsidP="00D0348C">
            <w:pPr>
              <w:pStyle w:val="TableParagraph"/>
              <w:spacing w:before="141"/>
              <w:ind w:left="42"/>
              <w:rPr>
                <w:rFonts w:ascii="Times New Roman" w:hAnsi="Times New Roman" w:cs="Times New Roman"/>
                <w:sz w:val="20"/>
                <w:szCs w:val="20"/>
              </w:rPr>
            </w:pPr>
            <w:r w:rsidRPr="006C59E2">
              <w:rPr>
                <w:rFonts w:ascii="Times New Roman" w:hAnsi="Times New Roman" w:cs="Times New Roman"/>
                <w:sz w:val="20"/>
                <w:szCs w:val="20"/>
              </w:rPr>
              <w:t>ОБЛАСТЬ, ГОРОД</w:t>
            </w:r>
          </w:p>
        </w:tc>
        <w:tc>
          <w:tcPr>
            <w:tcW w:w="1602" w:type="pct"/>
            <w:gridSpan w:val="2"/>
          </w:tcPr>
          <w:p w14:paraId="606339CE" w14:textId="77777777" w:rsidR="004444F3" w:rsidRPr="006C59E2" w:rsidRDefault="004444F3" w:rsidP="00D0348C">
            <w:pPr>
              <w:pStyle w:val="TableParagraph"/>
              <w:spacing w:before="6"/>
              <w:ind w:left="28"/>
              <w:rPr>
                <w:rFonts w:ascii="Times New Roman" w:hAnsi="Times New Roman" w:cs="Times New Roman"/>
                <w:sz w:val="20"/>
                <w:szCs w:val="20"/>
                <w:lang w:val="ru-RU"/>
              </w:rPr>
            </w:pPr>
          </w:p>
        </w:tc>
      </w:tr>
      <w:tr w:rsidR="004444F3" w:rsidRPr="006C59E2" w14:paraId="02069132" w14:textId="77777777" w:rsidTr="000164A5">
        <w:trPr>
          <w:trHeight w:val="558"/>
        </w:trPr>
        <w:tc>
          <w:tcPr>
            <w:tcW w:w="1428" w:type="pct"/>
            <w:vMerge/>
            <w:shd w:val="clear" w:color="auto" w:fill="DDDDDD"/>
          </w:tcPr>
          <w:p w14:paraId="6DFC1004" w14:textId="77777777" w:rsidR="004444F3" w:rsidRPr="006C59E2" w:rsidRDefault="004444F3" w:rsidP="00D0348C">
            <w:pPr>
              <w:rPr>
                <w:rFonts w:ascii="Times New Roman" w:hAnsi="Times New Roman" w:cs="Times New Roman"/>
                <w:sz w:val="20"/>
                <w:szCs w:val="20"/>
                <w:lang w:val="ru-RU"/>
              </w:rPr>
            </w:pPr>
          </w:p>
        </w:tc>
        <w:tc>
          <w:tcPr>
            <w:tcW w:w="752" w:type="pct"/>
            <w:shd w:val="clear" w:color="auto" w:fill="DDDDDD"/>
          </w:tcPr>
          <w:p w14:paraId="79FF605C" w14:textId="77777777" w:rsidR="004444F3" w:rsidRPr="006C59E2" w:rsidRDefault="004444F3" w:rsidP="00D0348C">
            <w:pPr>
              <w:pStyle w:val="TableParagraph"/>
              <w:spacing w:before="171"/>
              <w:ind w:left="43"/>
              <w:rPr>
                <w:rFonts w:ascii="Times New Roman" w:hAnsi="Times New Roman" w:cs="Times New Roman"/>
                <w:sz w:val="20"/>
                <w:szCs w:val="20"/>
              </w:rPr>
            </w:pPr>
            <w:r w:rsidRPr="006C59E2">
              <w:rPr>
                <w:rFonts w:ascii="Times New Roman" w:hAnsi="Times New Roman" w:cs="Times New Roman"/>
                <w:sz w:val="20"/>
                <w:szCs w:val="20"/>
              </w:rPr>
              <w:t>УЛИЦА</w:t>
            </w:r>
          </w:p>
        </w:tc>
        <w:tc>
          <w:tcPr>
            <w:tcW w:w="1219" w:type="pct"/>
            <w:gridSpan w:val="2"/>
          </w:tcPr>
          <w:p w14:paraId="5520B3D0" w14:textId="77777777" w:rsidR="004444F3" w:rsidRPr="006C59E2" w:rsidRDefault="004444F3" w:rsidP="00D0348C">
            <w:pPr>
              <w:pStyle w:val="TableParagraph"/>
              <w:spacing w:before="70" w:line="256" w:lineRule="auto"/>
              <w:ind w:left="42" w:right="87"/>
              <w:rPr>
                <w:rFonts w:ascii="Times New Roman" w:hAnsi="Times New Roman" w:cs="Times New Roman"/>
                <w:sz w:val="20"/>
                <w:szCs w:val="20"/>
              </w:rPr>
            </w:pPr>
          </w:p>
        </w:tc>
        <w:tc>
          <w:tcPr>
            <w:tcW w:w="713" w:type="pct"/>
            <w:shd w:val="clear" w:color="auto" w:fill="D9D9D9" w:themeFill="background1" w:themeFillShade="D9"/>
          </w:tcPr>
          <w:p w14:paraId="629F1F48" w14:textId="77777777" w:rsidR="004444F3" w:rsidRPr="006C59E2" w:rsidRDefault="004444F3" w:rsidP="00D0348C">
            <w:pPr>
              <w:pStyle w:val="TableParagraph"/>
              <w:spacing w:before="70" w:line="256" w:lineRule="auto"/>
              <w:ind w:left="42" w:right="87"/>
              <w:rPr>
                <w:rFonts w:ascii="Times New Roman" w:hAnsi="Times New Roman" w:cs="Times New Roman"/>
                <w:color w:val="FF0000"/>
                <w:sz w:val="20"/>
                <w:szCs w:val="20"/>
                <w:lang w:val="ru-RU"/>
              </w:rPr>
            </w:pPr>
            <w:r w:rsidRPr="006C59E2">
              <w:rPr>
                <w:rFonts w:ascii="Times New Roman" w:hAnsi="Times New Roman" w:cs="Times New Roman"/>
                <w:w w:val="95"/>
                <w:sz w:val="20"/>
                <w:szCs w:val="20"/>
              </w:rPr>
              <w:t>ДОМ,</w:t>
            </w:r>
            <w:r w:rsidRPr="006C59E2">
              <w:rPr>
                <w:rFonts w:ascii="Times New Roman" w:hAnsi="Times New Roman" w:cs="Times New Roman"/>
                <w:w w:val="95"/>
                <w:sz w:val="20"/>
                <w:szCs w:val="20"/>
                <w:lang w:val="ru-RU"/>
              </w:rPr>
              <w:t xml:space="preserve"> </w:t>
            </w:r>
            <w:r w:rsidRPr="006C59E2">
              <w:rPr>
                <w:rFonts w:ascii="Times New Roman" w:hAnsi="Times New Roman" w:cs="Times New Roman"/>
                <w:w w:val="95"/>
                <w:sz w:val="20"/>
                <w:szCs w:val="20"/>
              </w:rPr>
              <w:t xml:space="preserve">КОРПУС, </w:t>
            </w:r>
            <w:r w:rsidRPr="006C59E2">
              <w:rPr>
                <w:rFonts w:ascii="Times New Roman" w:hAnsi="Times New Roman" w:cs="Times New Roman"/>
                <w:sz w:val="20"/>
                <w:szCs w:val="20"/>
              </w:rPr>
              <w:t>КВАРТИРА</w:t>
            </w:r>
          </w:p>
        </w:tc>
        <w:tc>
          <w:tcPr>
            <w:tcW w:w="889" w:type="pct"/>
          </w:tcPr>
          <w:p w14:paraId="0D7FFC81" w14:textId="77777777" w:rsidR="004444F3" w:rsidRPr="006C59E2" w:rsidRDefault="004444F3" w:rsidP="00D0348C">
            <w:pPr>
              <w:pStyle w:val="TableParagraph"/>
              <w:spacing w:before="158"/>
              <w:ind w:left="28"/>
              <w:rPr>
                <w:rFonts w:ascii="Times New Roman" w:hAnsi="Times New Roman" w:cs="Times New Roman"/>
                <w:color w:val="FF0000"/>
                <w:sz w:val="20"/>
                <w:szCs w:val="20"/>
                <w:lang w:val="ru-RU"/>
              </w:rPr>
            </w:pPr>
          </w:p>
        </w:tc>
      </w:tr>
    </w:tbl>
    <w:p w14:paraId="50FCE4B5" w14:textId="3388481D" w:rsidR="004444F3" w:rsidRPr="006C59E2" w:rsidRDefault="0081372A" w:rsidP="004444F3">
      <w:pPr>
        <w:pBdr>
          <w:top w:val="nil"/>
          <w:left w:val="nil"/>
          <w:bottom w:val="nil"/>
          <w:right w:val="nil"/>
          <w:between w:val="nil"/>
        </w:pBdr>
        <w:spacing w:before="80" w:after="80"/>
        <w:jc w:val="both"/>
      </w:pPr>
      <w:r w:rsidRPr="006C59E2">
        <w:t>п</w:t>
      </w:r>
      <w:r w:rsidR="004444F3" w:rsidRPr="006C59E2">
        <w:t>одтверждаю ознакомление и согласие со всеми документами Конкурса, включая Положение о Конкурсе (размещены на сайта</w:t>
      </w:r>
      <w:r w:rsidR="00BB113D" w:rsidRPr="006C59E2">
        <w:t>х Конкурса – адрес будет указан после проведения закупочной процедуры</w:t>
      </w:r>
      <w:r w:rsidR="000C4D33" w:rsidRPr="006C59E2">
        <w:t>),</w:t>
      </w:r>
    </w:p>
    <w:p w14:paraId="10DEE0C8" w14:textId="77777777" w:rsidR="004444F3" w:rsidRPr="006C59E2" w:rsidRDefault="0081372A" w:rsidP="004444F3">
      <w:pPr>
        <w:spacing w:before="80" w:after="80"/>
        <w:jc w:val="both"/>
      </w:pPr>
      <w:r w:rsidRPr="006C59E2">
        <w:t>д</w:t>
      </w:r>
      <w:r w:rsidR="004444F3" w:rsidRPr="006C59E2">
        <w:t xml:space="preserve">ействуя свободно, своей волей и в своем интересе, в соответствии с Федеральным законом от 27.07.2006 № 152-ФЗ «О персональных данных» даю свое согласие </w:t>
      </w:r>
      <w:r w:rsidR="004444F3" w:rsidRPr="006C59E2">
        <w:rPr>
          <w:color w:val="000000"/>
        </w:rPr>
        <w:t>ПАО Сбербанк (</w:t>
      </w:r>
      <w:r w:rsidR="000C4D33" w:rsidRPr="006C59E2">
        <w:rPr>
          <w:color w:val="000000"/>
        </w:rPr>
        <w:t>117312</w:t>
      </w:r>
      <w:r w:rsidR="004444F3" w:rsidRPr="006C59E2">
        <w:rPr>
          <w:color w:val="000000"/>
        </w:rPr>
        <w:t xml:space="preserve">, Российская Федерация, г. Москва, ул. Вавилова, дом 19) </w:t>
      </w:r>
      <w:r w:rsidR="004444F3" w:rsidRPr="006C59E2">
        <w:t>на автоматизированную и неавтоматизированную обработку следующих персональных данных:</w:t>
      </w:r>
    </w:p>
    <w:p w14:paraId="516207C9" w14:textId="062ADC1D" w:rsidR="00343319" w:rsidRPr="006C59E2" w:rsidRDefault="00343319" w:rsidP="00343319">
      <w:pPr>
        <w:spacing w:before="80" w:after="80"/>
        <w:jc w:val="both"/>
      </w:pPr>
      <w:r w:rsidRPr="006C59E2">
        <w:t>гражданство;</w:t>
      </w:r>
      <w:r w:rsidR="00D06009" w:rsidRPr="006C59E2">
        <w:t xml:space="preserve"> номер телефона; адрес электронной почты;</w:t>
      </w:r>
      <w:r w:rsidRPr="006C59E2">
        <w:t xml:space="preserve"> место учебы и класс; информация об увлечениях; фотоизображение; паспортные данные (информация с основной страницы и страницы с отметкой о месте регистрации); информация из </w:t>
      </w:r>
      <w:r w:rsidR="00C967A8" w:rsidRPr="006C59E2">
        <w:t>документа, подтверждающего полномочия сопровождающего</w:t>
      </w:r>
      <w:r w:rsidRPr="006C59E2">
        <w:t xml:space="preserve"> (без поля о национальности); иные персональные данные, которые могут быть самостоятель</w:t>
      </w:r>
      <w:r w:rsidR="00660DFF" w:rsidRPr="006C59E2">
        <w:t xml:space="preserve">но сообщены для указанной цели; </w:t>
      </w:r>
      <w:r w:rsidRPr="006C59E2">
        <w:t>информация о наличии трудовых отношений с Банком; информация из страхового свидетельства обязательного пенсионного страхования (только для граждан РФ); информация из свидетельства о постановке на учет в налоговом органе (ИНН) (только для граждан РФ); реквизиты банковского счета; информация из иных документов, которые могут быть запрошены отдельно;</w:t>
      </w:r>
      <w:r w:rsidR="006548A4" w:rsidRPr="006C59E2">
        <w:t xml:space="preserve"> ФИО, изображение, запечатленное на фото- и видеоматериалах об участии в Конкурсе;</w:t>
      </w:r>
      <w:r w:rsidR="00660DFF" w:rsidRPr="006C59E2">
        <w:t xml:space="preserve"> </w:t>
      </w:r>
      <w:r w:rsidRPr="006C59E2">
        <w:t>специальные персональные данные: информация о состоянии здоровья, в том числе из подтверждающих медицинских документов (при необходимости обеспечить специальные условия нахождения);</w:t>
      </w:r>
    </w:p>
    <w:p w14:paraId="38D18D86" w14:textId="77777777" w:rsidR="004444F3" w:rsidRPr="006C59E2" w:rsidRDefault="004444F3" w:rsidP="004444F3">
      <w:pPr>
        <w:spacing w:before="80" w:after="80"/>
        <w:jc w:val="both"/>
      </w:pPr>
      <w:r w:rsidRPr="006C59E2">
        <w:rPr>
          <w:b/>
        </w:rPr>
        <w:t xml:space="preserve">с целью </w:t>
      </w:r>
      <w:r w:rsidR="00037C98" w:rsidRPr="006C59E2">
        <w:rPr>
          <w:bCs/>
        </w:rPr>
        <w:t>организации и проведения</w:t>
      </w:r>
      <w:r w:rsidR="00037C98" w:rsidRPr="006C59E2">
        <w:t xml:space="preserve"> Конкурса в соответствии с Положением о Конкурсе, включая финал Конкурса и </w:t>
      </w:r>
      <w:r w:rsidR="00D06009" w:rsidRPr="006C59E2">
        <w:t>церемонию</w:t>
      </w:r>
      <w:r w:rsidR="00037C98" w:rsidRPr="006C59E2">
        <w:t xml:space="preserve"> награждения победителей,</w:t>
      </w:r>
    </w:p>
    <w:p w14:paraId="5A2F2FE9" w14:textId="77777777" w:rsidR="004444F3" w:rsidRPr="006C59E2" w:rsidRDefault="004444F3" w:rsidP="004444F3">
      <w:pPr>
        <w:spacing w:before="80" w:after="80"/>
        <w:jc w:val="both"/>
      </w:pPr>
      <w:r w:rsidRPr="006C59E2">
        <w:t xml:space="preserve">с совершением </w:t>
      </w:r>
      <w:r w:rsidRPr="006C59E2">
        <w:rPr>
          <w:b/>
          <w:bCs/>
        </w:rPr>
        <w:t>следующих действий:</w:t>
      </w:r>
      <w:r w:rsidRPr="006C59E2">
        <w:t xml:space="preserve"> сбор, </w:t>
      </w:r>
      <w:r w:rsidR="008B13D9" w:rsidRPr="006C59E2">
        <w:t>получение,</w:t>
      </w:r>
      <w:r w:rsidRPr="006C59E2">
        <w:t xml:space="preserve"> запись, систематизация, накопление, хранение, уточнение (обновление, изменение), извлечение, использование, блокирование, обезличивание, удаление, уничтожение, а также передача (предоставление, доступ) между ПАО Сбербанк и нижеуказанными лицами.</w:t>
      </w:r>
    </w:p>
    <w:p w14:paraId="5F4DDC81" w14:textId="6F7EF0FA" w:rsidR="00037C98" w:rsidRPr="006C59E2" w:rsidRDefault="00037C98" w:rsidP="004444F3">
      <w:pPr>
        <w:shd w:val="clear" w:color="auto" w:fill="FFFFFF"/>
        <w:spacing w:before="80" w:after="80"/>
        <w:jc w:val="both"/>
      </w:pPr>
      <w:r w:rsidRPr="006C59E2">
        <w:t>В рамках указанной выше цели ПАО Сбербанк вправе передать персональные данные и/или поручить обработку персональных данных ООО «СберОбразование» (</w:t>
      </w:r>
      <w:r w:rsidRPr="006C59E2">
        <w:rPr>
          <w:bCs/>
        </w:rPr>
        <w:t xml:space="preserve">121170, Российская Федерация, г. Москва, пр-кт Кутузовский, д. 32, к. 1, пом. 3.D.08), </w:t>
      </w:r>
      <w:r w:rsidRPr="006C59E2">
        <w:rPr>
          <w:bCs/>
          <w:sz w:val="19"/>
          <w:szCs w:val="19"/>
        </w:rPr>
        <w:t>ООО «ВК» (125167, Российская Федерация, г. Москва, Ленинградский проспект д.39, строение 79, БЦ «SkyLight»)</w:t>
      </w:r>
      <w:r w:rsidRPr="006C59E2">
        <w:t xml:space="preserve">, </w:t>
      </w:r>
      <w:r w:rsidR="00DE143F" w:rsidRPr="006C59E2">
        <w:t>ООО «Алгорешения</w:t>
      </w:r>
      <w:r w:rsidR="005C35DC" w:rsidRPr="006C59E2">
        <w:t>» (</w:t>
      </w:r>
      <w:r w:rsidR="005C5BA2" w:rsidRPr="005C5BA2">
        <w:t>109028, Российская Федерация, г. Москва, вн. тер. г. Муниципальный округ Басманный, ул. Солянка, д. 1/2, стр. 1, помещ. 1/3/2</w:t>
      </w:r>
      <w:r w:rsidR="005C35DC" w:rsidRPr="006C59E2">
        <w:rPr>
          <w:bCs/>
          <w:sz w:val="19"/>
          <w:szCs w:val="19"/>
        </w:rPr>
        <w:t xml:space="preserve">), </w:t>
      </w:r>
      <w:r w:rsidRPr="006C59E2">
        <w:t>федеральному органу исполнительной власти в области государственной охраны (кроме сведений о здоровье), подрядной организации</w:t>
      </w:r>
      <w:r w:rsidR="000C4D33" w:rsidRPr="006C59E2">
        <w:t xml:space="preserve"> – _________</w:t>
      </w:r>
      <w:r w:rsidR="00DB4CBE" w:rsidRPr="006C59E2">
        <w:t xml:space="preserve">. </w:t>
      </w:r>
      <w:r w:rsidRPr="006C59E2">
        <w:t>По согласованию с субъектом персональных данных подрядная организация может передавать персональные данные организациям, оказывающим транспортные и гостиничные услуги.</w:t>
      </w:r>
      <w:r w:rsidR="00115FE0" w:rsidRPr="006C59E2">
        <w:t xml:space="preserve"> Фото-, видео и пресс-релизы могут быть размещены во внутренних ресурсах ПАО Сбербанк.</w:t>
      </w:r>
    </w:p>
    <w:p w14:paraId="4911190E" w14:textId="77777777" w:rsidR="004444F3" w:rsidRPr="006C59E2" w:rsidRDefault="004444F3" w:rsidP="004444F3">
      <w:pPr>
        <w:shd w:val="clear" w:color="auto" w:fill="FFFFFF"/>
        <w:spacing w:before="80" w:after="80"/>
        <w:jc w:val="both"/>
      </w:pPr>
      <w:r w:rsidRPr="006C59E2">
        <w:t xml:space="preserve">Согласие </w:t>
      </w:r>
      <w:r w:rsidR="00C95333" w:rsidRPr="006C59E2">
        <w:t xml:space="preserve">действует с момента его предоставления до достижения цели обработки или </w:t>
      </w:r>
      <w:r w:rsidRPr="006C59E2">
        <w:t xml:space="preserve">до отзыва </w:t>
      </w:r>
      <w:r w:rsidR="00C95333" w:rsidRPr="006C59E2">
        <w:t>согласия</w:t>
      </w:r>
      <w:r w:rsidRPr="006C59E2">
        <w:t xml:space="preserve"> в зависимости от того, какое событие наступит ранее.</w:t>
      </w:r>
    </w:p>
    <w:p w14:paraId="2FFAFFE9" w14:textId="77777777" w:rsidR="004444F3" w:rsidRPr="006C59E2" w:rsidRDefault="004444F3" w:rsidP="004444F3">
      <w:pPr>
        <w:shd w:val="clear" w:color="auto" w:fill="FFFFFF"/>
        <w:spacing w:before="80" w:after="80"/>
        <w:jc w:val="both"/>
      </w:pPr>
      <w:r w:rsidRPr="006C59E2">
        <w:t xml:space="preserve">Я проинформирован о своем праве в любой момент отозвать согласие путем направления сканированной копии письменного уведомления в свободной форме за моей подписью, содержащего в явном виде отзыв согласия на обработку персональных данных, на адрес электронной почты: </w:t>
      </w:r>
      <w:hyperlink r:id="rId25" w:history="1">
        <w:r w:rsidRPr="006C59E2">
          <w:rPr>
            <w:rStyle w:val="af3"/>
          </w:rPr>
          <w:t>pdn-org@sberbank.ru</w:t>
        </w:r>
      </w:hyperlink>
      <w:r w:rsidRPr="006C59E2">
        <w:t xml:space="preserve">, либо оригинала такого уведомления в адрес ПАО Сбербанк заказным почтовым отправлением или курьерской службой, либо вручением его лично ПАО Сбербанк. </w:t>
      </w: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1"/>
        <w:gridCol w:w="2355"/>
        <w:gridCol w:w="5235"/>
      </w:tblGrid>
      <w:tr w:rsidR="004444F3" w:rsidRPr="006C59E2" w14:paraId="4CECB039" w14:textId="77777777" w:rsidTr="00D0348C">
        <w:tc>
          <w:tcPr>
            <w:tcW w:w="2331" w:type="dxa"/>
          </w:tcPr>
          <w:p w14:paraId="4B384E9B" w14:textId="77777777" w:rsidR="004444F3" w:rsidRPr="006C59E2" w:rsidRDefault="004444F3" w:rsidP="00D0348C">
            <w:pPr>
              <w:spacing w:before="240"/>
              <w:contextualSpacing/>
              <w:jc w:val="both"/>
            </w:pPr>
            <w:r w:rsidRPr="006C59E2">
              <w:t>__________________</w:t>
            </w:r>
          </w:p>
          <w:p w14:paraId="4A2C7CA8" w14:textId="77777777" w:rsidR="004444F3" w:rsidRPr="006C59E2" w:rsidRDefault="004444F3" w:rsidP="00D0348C">
            <w:pPr>
              <w:spacing w:before="240"/>
              <w:contextualSpacing/>
              <w:jc w:val="center"/>
            </w:pPr>
            <w:r w:rsidRPr="006C59E2">
              <w:lastRenderedPageBreak/>
              <w:t>(дата)</w:t>
            </w:r>
          </w:p>
        </w:tc>
        <w:tc>
          <w:tcPr>
            <w:tcW w:w="2355" w:type="dxa"/>
          </w:tcPr>
          <w:p w14:paraId="27B70589" w14:textId="77777777" w:rsidR="004444F3" w:rsidRPr="006C59E2" w:rsidRDefault="004444F3" w:rsidP="00D0348C">
            <w:pPr>
              <w:spacing w:before="240"/>
              <w:contextualSpacing/>
              <w:jc w:val="both"/>
            </w:pPr>
            <w:r w:rsidRPr="006C59E2">
              <w:lastRenderedPageBreak/>
              <w:t>___________________</w:t>
            </w:r>
          </w:p>
          <w:p w14:paraId="335C1DB4" w14:textId="77777777" w:rsidR="004444F3" w:rsidRPr="006C59E2" w:rsidRDefault="004444F3" w:rsidP="00D0348C">
            <w:pPr>
              <w:spacing w:before="240"/>
              <w:contextualSpacing/>
              <w:jc w:val="center"/>
            </w:pPr>
            <w:r w:rsidRPr="006C59E2">
              <w:lastRenderedPageBreak/>
              <w:t>(подпись)</w:t>
            </w:r>
          </w:p>
        </w:tc>
        <w:tc>
          <w:tcPr>
            <w:tcW w:w="5235" w:type="dxa"/>
          </w:tcPr>
          <w:p w14:paraId="6FEC606C" w14:textId="77777777" w:rsidR="004444F3" w:rsidRPr="006C59E2" w:rsidRDefault="004444F3" w:rsidP="00D0348C">
            <w:pPr>
              <w:spacing w:before="240"/>
              <w:contextualSpacing/>
              <w:jc w:val="both"/>
            </w:pPr>
            <w:r w:rsidRPr="006C59E2">
              <w:lastRenderedPageBreak/>
              <w:t>__________________________________________________</w:t>
            </w:r>
          </w:p>
          <w:p w14:paraId="5A3C0DDD" w14:textId="77777777" w:rsidR="004444F3" w:rsidRPr="006C59E2" w:rsidRDefault="004444F3" w:rsidP="00D0348C">
            <w:pPr>
              <w:spacing w:before="240"/>
              <w:contextualSpacing/>
              <w:jc w:val="center"/>
            </w:pPr>
            <w:r w:rsidRPr="006C59E2">
              <w:lastRenderedPageBreak/>
              <w:t>(Ф.И.О. полностью)</w:t>
            </w:r>
          </w:p>
        </w:tc>
      </w:tr>
    </w:tbl>
    <w:p w14:paraId="2F316BDA" w14:textId="22EAACF6" w:rsidR="004444F3" w:rsidRPr="006C59E2" w:rsidRDefault="004444F3" w:rsidP="0081372A">
      <w:pPr>
        <w:pageBreakBefore/>
        <w:spacing w:after="160" w:line="259" w:lineRule="auto"/>
        <w:jc w:val="center"/>
        <w:rPr>
          <w:b/>
          <w:color w:val="000000"/>
        </w:rPr>
      </w:pPr>
      <w:r w:rsidRPr="006C59E2">
        <w:rPr>
          <w:b/>
        </w:rPr>
        <w:lastRenderedPageBreak/>
        <w:t>Согласие на обработку персональных данных сопровождающего участника Международного конкурса по искусственному интеллекту «Соревнование п</w:t>
      </w:r>
      <w:r w:rsidR="00581BD7" w:rsidRPr="006C59E2">
        <w:rPr>
          <w:b/>
        </w:rPr>
        <w:t>о искусственному интеллекту 2025</w:t>
      </w:r>
      <w:r w:rsidRPr="006C59E2">
        <w:rPr>
          <w:b/>
        </w:rPr>
        <w:t>»</w:t>
      </w:r>
      <w:r w:rsidRPr="006C59E2">
        <w:rPr>
          <w:b/>
          <w:color w:val="000000"/>
        </w:rPr>
        <w:t xml:space="preserve"> (далее - Конкурс)</w:t>
      </w:r>
    </w:p>
    <w:p w14:paraId="16034850" w14:textId="77777777" w:rsidR="004444F3" w:rsidRPr="006C59E2" w:rsidRDefault="004444F3" w:rsidP="004444F3">
      <w:pPr>
        <w:pBdr>
          <w:top w:val="nil"/>
          <w:left w:val="nil"/>
          <w:bottom w:val="nil"/>
          <w:right w:val="nil"/>
          <w:between w:val="nil"/>
        </w:pBdr>
        <w:spacing w:after="60" w:line="276" w:lineRule="auto"/>
        <w:jc w:val="center"/>
        <w:rPr>
          <w:b/>
        </w:rPr>
      </w:pPr>
    </w:p>
    <w:p w14:paraId="16F9EECB" w14:textId="77777777" w:rsidR="004444F3" w:rsidRPr="006C59E2" w:rsidRDefault="004444F3" w:rsidP="004444F3">
      <w:pPr>
        <w:spacing w:line="276" w:lineRule="auto"/>
        <w:rPr>
          <w:rFonts w:eastAsiaTheme="minorEastAsia"/>
          <w:b/>
        </w:rPr>
      </w:pPr>
    </w:p>
    <w:p w14:paraId="0D4AB166" w14:textId="77777777" w:rsidR="004444F3" w:rsidRPr="006C59E2" w:rsidRDefault="004444F3" w:rsidP="004444F3">
      <w:pPr>
        <w:spacing w:line="276" w:lineRule="auto"/>
        <w:jc w:val="both"/>
      </w:pPr>
      <w:r w:rsidRPr="006C59E2">
        <w:t>Настоящим я, ______________________________________________________________________________________,</w:t>
      </w:r>
    </w:p>
    <w:p w14:paraId="05844CC2" w14:textId="77777777" w:rsidR="004444F3" w:rsidRPr="006C59E2" w:rsidRDefault="004444F3" w:rsidP="004444F3">
      <w:pPr>
        <w:spacing w:after="120" w:line="276" w:lineRule="auto"/>
        <w:jc w:val="center"/>
      </w:pPr>
      <w:r w:rsidRPr="006C59E2">
        <w:t>(Ф.И.О. полностью сопровождающего (представителя) участника)</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6"/>
        <w:gridCol w:w="1734"/>
        <w:gridCol w:w="1405"/>
        <w:gridCol w:w="1012"/>
        <w:gridCol w:w="1414"/>
        <w:gridCol w:w="1761"/>
      </w:tblGrid>
      <w:tr w:rsidR="004444F3" w:rsidRPr="006C59E2" w14:paraId="541E63F9" w14:textId="77777777" w:rsidTr="00D0348C">
        <w:trPr>
          <w:trHeight w:val="616"/>
        </w:trPr>
        <w:tc>
          <w:tcPr>
            <w:tcW w:w="1306" w:type="pct"/>
            <w:shd w:val="clear" w:color="auto" w:fill="DDDDDD"/>
          </w:tcPr>
          <w:p w14:paraId="3F815284" w14:textId="77777777" w:rsidR="004444F3" w:rsidRPr="006C59E2" w:rsidRDefault="004444F3" w:rsidP="00D0348C">
            <w:pPr>
              <w:pStyle w:val="TableParagraph"/>
              <w:spacing w:before="108" w:line="249" w:lineRule="auto"/>
              <w:ind w:left="28"/>
              <w:rPr>
                <w:rFonts w:ascii="Times New Roman" w:hAnsi="Times New Roman" w:cs="Times New Roman"/>
                <w:sz w:val="20"/>
                <w:szCs w:val="20"/>
              </w:rPr>
            </w:pPr>
            <w:r w:rsidRPr="006C59E2">
              <w:rPr>
                <w:rFonts w:ascii="Times New Roman" w:hAnsi="Times New Roman" w:cs="Times New Roman"/>
                <w:sz w:val="20"/>
                <w:szCs w:val="20"/>
              </w:rPr>
              <w:t>НАИМЕНОВАНИЕ ДОКУМЕНТА, УДОСТОВЕРЯЮЩЕГО ЛИЧНОСТЬ</w:t>
            </w:r>
          </w:p>
        </w:tc>
        <w:tc>
          <w:tcPr>
            <w:tcW w:w="3694" w:type="pct"/>
            <w:gridSpan w:val="5"/>
          </w:tcPr>
          <w:p w14:paraId="5F4779F4" w14:textId="77777777" w:rsidR="004444F3" w:rsidRPr="006C59E2" w:rsidRDefault="004444F3" w:rsidP="00D0348C">
            <w:pPr>
              <w:pStyle w:val="TableParagraph"/>
              <w:spacing w:before="105"/>
              <w:ind w:left="28"/>
              <w:rPr>
                <w:rFonts w:ascii="Times New Roman" w:hAnsi="Times New Roman" w:cs="Times New Roman"/>
                <w:sz w:val="20"/>
                <w:szCs w:val="20"/>
              </w:rPr>
            </w:pPr>
          </w:p>
        </w:tc>
      </w:tr>
      <w:tr w:rsidR="004444F3" w:rsidRPr="006C59E2" w14:paraId="08253466" w14:textId="77777777" w:rsidTr="00D0348C">
        <w:trPr>
          <w:trHeight w:val="339"/>
        </w:trPr>
        <w:tc>
          <w:tcPr>
            <w:tcW w:w="1306" w:type="pct"/>
            <w:vMerge w:val="restart"/>
            <w:shd w:val="clear" w:color="auto" w:fill="DDDDDD"/>
          </w:tcPr>
          <w:p w14:paraId="2CEE3B99" w14:textId="77777777" w:rsidR="004444F3" w:rsidRPr="006C59E2" w:rsidRDefault="004444F3" w:rsidP="00D0348C">
            <w:pPr>
              <w:pStyle w:val="TableParagraph"/>
              <w:spacing w:before="117"/>
              <w:ind w:left="28"/>
              <w:rPr>
                <w:rFonts w:ascii="Times New Roman" w:hAnsi="Times New Roman" w:cs="Times New Roman"/>
                <w:sz w:val="20"/>
                <w:szCs w:val="20"/>
                <w:lang w:val="ru-RU"/>
              </w:rPr>
            </w:pPr>
            <w:r w:rsidRPr="006C59E2">
              <w:rPr>
                <w:rFonts w:ascii="Times New Roman" w:hAnsi="Times New Roman" w:cs="Times New Roman"/>
                <w:sz w:val="20"/>
                <w:szCs w:val="20"/>
                <w:lang w:val="ru-RU"/>
              </w:rPr>
              <w:t>СВЕДЕНИЯ О ДОКУМЕНТЕ, УДОСТОВЕРЯЮЩЕМ ЛИЧНОСТЬ</w:t>
            </w:r>
          </w:p>
        </w:tc>
        <w:tc>
          <w:tcPr>
            <w:tcW w:w="876" w:type="pct"/>
            <w:shd w:val="clear" w:color="auto" w:fill="DDDDDD"/>
          </w:tcPr>
          <w:p w14:paraId="4A7124E3" w14:textId="77777777" w:rsidR="004444F3" w:rsidRPr="006C59E2" w:rsidRDefault="004444F3" w:rsidP="00D0348C">
            <w:pPr>
              <w:pStyle w:val="TableParagraph"/>
              <w:spacing w:before="72"/>
              <w:ind w:left="43"/>
              <w:rPr>
                <w:rFonts w:ascii="Times New Roman" w:hAnsi="Times New Roman" w:cs="Times New Roman"/>
                <w:sz w:val="20"/>
                <w:szCs w:val="20"/>
              </w:rPr>
            </w:pPr>
            <w:r w:rsidRPr="006C59E2">
              <w:rPr>
                <w:rFonts w:ascii="Times New Roman" w:hAnsi="Times New Roman" w:cs="Times New Roman"/>
                <w:sz w:val="20"/>
                <w:szCs w:val="20"/>
              </w:rPr>
              <w:t>СЕРИЯ</w:t>
            </w:r>
          </w:p>
        </w:tc>
        <w:tc>
          <w:tcPr>
            <w:tcW w:w="710" w:type="pct"/>
          </w:tcPr>
          <w:p w14:paraId="71A0FD2A" w14:textId="77777777" w:rsidR="004444F3" w:rsidRPr="006C59E2" w:rsidRDefault="004444F3" w:rsidP="00D0348C">
            <w:pPr>
              <w:pStyle w:val="TableParagraph"/>
              <w:spacing w:before="58"/>
              <w:ind w:left="28"/>
              <w:rPr>
                <w:rFonts w:ascii="Times New Roman" w:hAnsi="Times New Roman" w:cs="Times New Roman"/>
                <w:sz w:val="20"/>
                <w:szCs w:val="20"/>
              </w:rPr>
            </w:pPr>
          </w:p>
        </w:tc>
        <w:tc>
          <w:tcPr>
            <w:tcW w:w="503" w:type="pct"/>
            <w:shd w:val="clear" w:color="auto" w:fill="DDDDDD"/>
          </w:tcPr>
          <w:p w14:paraId="481D3941" w14:textId="77777777" w:rsidR="004444F3" w:rsidRPr="006C59E2" w:rsidRDefault="004444F3" w:rsidP="00D0348C">
            <w:pPr>
              <w:pStyle w:val="TableParagraph"/>
              <w:spacing w:before="72"/>
              <w:ind w:left="42"/>
              <w:rPr>
                <w:rFonts w:ascii="Times New Roman" w:hAnsi="Times New Roman" w:cs="Times New Roman"/>
                <w:sz w:val="20"/>
                <w:szCs w:val="20"/>
              </w:rPr>
            </w:pPr>
            <w:r w:rsidRPr="006C59E2">
              <w:rPr>
                <w:rFonts w:ascii="Times New Roman" w:hAnsi="Times New Roman" w:cs="Times New Roman"/>
                <w:sz w:val="20"/>
                <w:szCs w:val="20"/>
              </w:rPr>
              <w:t>НОМЕР</w:t>
            </w:r>
          </w:p>
        </w:tc>
        <w:tc>
          <w:tcPr>
            <w:tcW w:w="1604" w:type="pct"/>
            <w:gridSpan w:val="2"/>
          </w:tcPr>
          <w:p w14:paraId="242A5C57" w14:textId="77777777" w:rsidR="004444F3" w:rsidRPr="006C59E2" w:rsidRDefault="004444F3" w:rsidP="00D0348C">
            <w:pPr>
              <w:pStyle w:val="TableParagraph"/>
              <w:spacing w:before="59"/>
              <w:ind w:left="28"/>
              <w:rPr>
                <w:rFonts w:ascii="Times New Roman" w:hAnsi="Times New Roman" w:cs="Times New Roman"/>
                <w:sz w:val="20"/>
                <w:szCs w:val="20"/>
              </w:rPr>
            </w:pPr>
          </w:p>
        </w:tc>
      </w:tr>
      <w:tr w:rsidR="004444F3" w:rsidRPr="006C59E2" w14:paraId="4831548F" w14:textId="77777777" w:rsidTr="00430AD9">
        <w:trPr>
          <w:trHeight w:val="351"/>
        </w:trPr>
        <w:tc>
          <w:tcPr>
            <w:tcW w:w="1306" w:type="pct"/>
            <w:vMerge/>
            <w:shd w:val="clear" w:color="auto" w:fill="DDDDDD"/>
          </w:tcPr>
          <w:p w14:paraId="1657E8C7" w14:textId="77777777" w:rsidR="004444F3" w:rsidRPr="006C59E2" w:rsidRDefault="004444F3" w:rsidP="00D0348C">
            <w:pPr>
              <w:pStyle w:val="TableParagraph"/>
              <w:spacing w:before="117"/>
              <w:ind w:left="0"/>
              <w:rPr>
                <w:rFonts w:ascii="Times New Roman" w:hAnsi="Times New Roman" w:cs="Times New Roman"/>
                <w:sz w:val="20"/>
                <w:szCs w:val="20"/>
              </w:rPr>
            </w:pPr>
          </w:p>
        </w:tc>
        <w:tc>
          <w:tcPr>
            <w:tcW w:w="876" w:type="pct"/>
            <w:shd w:val="clear" w:color="auto" w:fill="DDDDDD"/>
          </w:tcPr>
          <w:p w14:paraId="4589C4DA" w14:textId="77777777" w:rsidR="004444F3" w:rsidRPr="006C59E2" w:rsidRDefault="004444F3" w:rsidP="00D0348C">
            <w:pPr>
              <w:pStyle w:val="TableParagraph"/>
              <w:spacing w:before="112"/>
              <w:ind w:left="43"/>
              <w:rPr>
                <w:rFonts w:ascii="Times New Roman" w:hAnsi="Times New Roman" w:cs="Times New Roman"/>
                <w:sz w:val="20"/>
                <w:szCs w:val="20"/>
              </w:rPr>
            </w:pPr>
            <w:r w:rsidRPr="006C59E2">
              <w:rPr>
                <w:rFonts w:ascii="Times New Roman" w:hAnsi="Times New Roman" w:cs="Times New Roman"/>
                <w:sz w:val="20"/>
                <w:szCs w:val="20"/>
              </w:rPr>
              <w:t>ДАТА ВЫДАЧИ</w:t>
            </w:r>
          </w:p>
        </w:tc>
        <w:tc>
          <w:tcPr>
            <w:tcW w:w="2818" w:type="pct"/>
            <w:gridSpan w:val="4"/>
          </w:tcPr>
          <w:p w14:paraId="5151BFA1" w14:textId="77777777" w:rsidR="004444F3" w:rsidRPr="006C59E2" w:rsidRDefault="004444F3" w:rsidP="00D0348C">
            <w:pPr>
              <w:pStyle w:val="TableParagraph"/>
              <w:spacing w:before="105"/>
              <w:ind w:left="28"/>
              <w:rPr>
                <w:rFonts w:ascii="Times New Roman" w:hAnsi="Times New Roman" w:cs="Times New Roman"/>
                <w:sz w:val="20"/>
                <w:szCs w:val="20"/>
              </w:rPr>
            </w:pPr>
          </w:p>
        </w:tc>
      </w:tr>
      <w:tr w:rsidR="004444F3" w:rsidRPr="006C59E2" w14:paraId="1A2BDE1B" w14:textId="77777777" w:rsidTr="00430AD9">
        <w:trPr>
          <w:trHeight w:val="284"/>
        </w:trPr>
        <w:tc>
          <w:tcPr>
            <w:tcW w:w="1306" w:type="pct"/>
            <w:vMerge/>
            <w:shd w:val="clear" w:color="auto" w:fill="DDDDDD"/>
          </w:tcPr>
          <w:p w14:paraId="2785E052" w14:textId="77777777" w:rsidR="004444F3" w:rsidRPr="006C59E2" w:rsidRDefault="004444F3" w:rsidP="00D0348C">
            <w:pPr>
              <w:pStyle w:val="TableParagraph"/>
              <w:spacing w:before="117"/>
              <w:ind w:left="28"/>
              <w:rPr>
                <w:rFonts w:ascii="Times New Roman" w:hAnsi="Times New Roman" w:cs="Times New Roman"/>
                <w:sz w:val="20"/>
                <w:szCs w:val="20"/>
              </w:rPr>
            </w:pPr>
          </w:p>
        </w:tc>
        <w:tc>
          <w:tcPr>
            <w:tcW w:w="876" w:type="pct"/>
            <w:shd w:val="clear" w:color="auto" w:fill="DDDDDD"/>
          </w:tcPr>
          <w:p w14:paraId="55FB729E" w14:textId="77777777" w:rsidR="004444F3" w:rsidRPr="006C59E2" w:rsidRDefault="004444F3" w:rsidP="00D0348C">
            <w:pPr>
              <w:pStyle w:val="TableParagraph"/>
              <w:spacing w:before="129"/>
              <w:ind w:left="43"/>
              <w:rPr>
                <w:rFonts w:ascii="Times New Roman" w:hAnsi="Times New Roman" w:cs="Times New Roman"/>
                <w:sz w:val="20"/>
                <w:szCs w:val="20"/>
              </w:rPr>
            </w:pPr>
            <w:r w:rsidRPr="006C59E2">
              <w:rPr>
                <w:rFonts w:ascii="Times New Roman" w:hAnsi="Times New Roman" w:cs="Times New Roman"/>
                <w:sz w:val="20"/>
                <w:szCs w:val="20"/>
              </w:rPr>
              <w:t>КЕМ ВЫДАН</w:t>
            </w:r>
          </w:p>
        </w:tc>
        <w:tc>
          <w:tcPr>
            <w:tcW w:w="2818" w:type="pct"/>
            <w:gridSpan w:val="4"/>
          </w:tcPr>
          <w:p w14:paraId="2A690685" w14:textId="77777777" w:rsidR="004444F3" w:rsidRPr="006C59E2" w:rsidRDefault="004444F3" w:rsidP="00D0348C">
            <w:pPr>
              <w:pStyle w:val="TableParagraph"/>
              <w:spacing w:before="121"/>
              <w:ind w:left="28"/>
              <w:rPr>
                <w:rFonts w:ascii="Times New Roman" w:hAnsi="Times New Roman" w:cs="Times New Roman"/>
                <w:sz w:val="20"/>
                <w:szCs w:val="20"/>
              </w:rPr>
            </w:pPr>
          </w:p>
        </w:tc>
      </w:tr>
      <w:tr w:rsidR="004444F3" w:rsidRPr="006C59E2" w14:paraId="61996CEF" w14:textId="77777777" w:rsidTr="00430AD9">
        <w:trPr>
          <w:trHeight w:val="475"/>
        </w:trPr>
        <w:tc>
          <w:tcPr>
            <w:tcW w:w="1306" w:type="pct"/>
            <w:vMerge w:val="restart"/>
            <w:shd w:val="clear" w:color="auto" w:fill="DDDDDD"/>
          </w:tcPr>
          <w:p w14:paraId="1FF477B8" w14:textId="77777777" w:rsidR="004444F3" w:rsidRPr="006C59E2" w:rsidRDefault="004444F3" w:rsidP="00D0348C">
            <w:pPr>
              <w:pStyle w:val="TableParagraph"/>
              <w:spacing w:before="117"/>
              <w:ind w:left="28"/>
              <w:rPr>
                <w:rFonts w:ascii="Times New Roman" w:hAnsi="Times New Roman" w:cs="Times New Roman"/>
                <w:sz w:val="20"/>
                <w:szCs w:val="20"/>
              </w:rPr>
            </w:pPr>
            <w:r w:rsidRPr="006C59E2">
              <w:rPr>
                <w:rFonts w:ascii="Times New Roman" w:hAnsi="Times New Roman" w:cs="Times New Roman"/>
                <w:sz w:val="20"/>
                <w:szCs w:val="20"/>
              </w:rPr>
              <w:t>АДРЕС РЕГИСТРАЦИИ</w:t>
            </w:r>
          </w:p>
        </w:tc>
        <w:tc>
          <w:tcPr>
            <w:tcW w:w="876" w:type="pct"/>
            <w:shd w:val="clear" w:color="auto" w:fill="DDDDDD"/>
          </w:tcPr>
          <w:p w14:paraId="00A19362" w14:textId="77777777" w:rsidR="004444F3" w:rsidRPr="006C59E2" w:rsidRDefault="004444F3" w:rsidP="00D0348C">
            <w:pPr>
              <w:pStyle w:val="TableParagraph"/>
              <w:spacing w:before="147"/>
              <w:ind w:left="43"/>
              <w:rPr>
                <w:rFonts w:ascii="Times New Roman" w:hAnsi="Times New Roman" w:cs="Times New Roman"/>
                <w:sz w:val="20"/>
                <w:szCs w:val="20"/>
              </w:rPr>
            </w:pPr>
            <w:r w:rsidRPr="006C59E2">
              <w:rPr>
                <w:rFonts w:ascii="Times New Roman" w:hAnsi="Times New Roman" w:cs="Times New Roman"/>
                <w:sz w:val="20"/>
                <w:szCs w:val="20"/>
              </w:rPr>
              <w:t>ИНДЕКС</w:t>
            </w:r>
          </w:p>
        </w:tc>
        <w:tc>
          <w:tcPr>
            <w:tcW w:w="710" w:type="pct"/>
          </w:tcPr>
          <w:p w14:paraId="519FB94B" w14:textId="77777777" w:rsidR="004444F3" w:rsidRPr="006C59E2" w:rsidRDefault="004444F3" w:rsidP="00D0348C">
            <w:pPr>
              <w:pStyle w:val="TableParagraph"/>
              <w:spacing w:before="134"/>
              <w:ind w:left="28"/>
              <w:rPr>
                <w:rFonts w:ascii="Times New Roman" w:hAnsi="Times New Roman" w:cs="Times New Roman"/>
                <w:sz w:val="20"/>
                <w:szCs w:val="20"/>
              </w:rPr>
            </w:pPr>
          </w:p>
        </w:tc>
        <w:tc>
          <w:tcPr>
            <w:tcW w:w="503" w:type="pct"/>
            <w:shd w:val="clear" w:color="auto" w:fill="DDDDDD"/>
          </w:tcPr>
          <w:p w14:paraId="77944FE8" w14:textId="77777777" w:rsidR="004444F3" w:rsidRPr="006C59E2" w:rsidRDefault="004444F3" w:rsidP="00D0348C">
            <w:pPr>
              <w:pStyle w:val="TableParagraph"/>
              <w:spacing w:before="141"/>
              <w:ind w:left="42"/>
              <w:rPr>
                <w:rFonts w:ascii="Times New Roman" w:hAnsi="Times New Roman" w:cs="Times New Roman"/>
                <w:sz w:val="20"/>
                <w:szCs w:val="20"/>
              </w:rPr>
            </w:pPr>
            <w:r w:rsidRPr="006C59E2">
              <w:rPr>
                <w:rFonts w:ascii="Times New Roman" w:hAnsi="Times New Roman" w:cs="Times New Roman"/>
                <w:sz w:val="20"/>
                <w:szCs w:val="20"/>
              </w:rPr>
              <w:t>ОБЛАСТЬ, ГОРОД</w:t>
            </w:r>
          </w:p>
        </w:tc>
        <w:tc>
          <w:tcPr>
            <w:tcW w:w="1604" w:type="pct"/>
            <w:gridSpan w:val="2"/>
          </w:tcPr>
          <w:p w14:paraId="0FCA5E89" w14:textId="77777777" w:rsidR="004444F3" w:rsidRPr="006C59E2" w:rsidRDefault="004444F3" w:rsidP="00D0348C">
            <w:pPr>
              <w:pStyle w:val="TableParagraph"/>
              <w:spacing w:before="6"/>
              <w:ind w:left="28"/>
              <w:rPr>
                <w:rFonts w:ascii="Times New Roman" w:hAnsi="Times New Roman" w:cs="Times New Roman"/>
                <w:sz w:val="20"/>
                <w:szCs w:val="20"/>
              </w:rPr>
            </w:pPr>
          </w:p>
        </w:tc>
      </w:tr>
      <w:tr w:rsidR="004444F3" w:rsidRPr="006C59E2" w14:paraId="0D30CF7F" w14:textId="77777777" w:rsidTr="00430AD9">
        <w:trPr>
          <w:trHeight w:val="582"/>
        </w:trPr>
        <w:tc>
          <w:tcPr>
            <w:tcW w:w="1306" w:type="pct"/>
            <w:vMerge/>
            <w:shd w:val="clear" w:color="auto" w:fill="DDDDDD"/>
          </w:tcPr>
          <w:p w14:paraId="55F4EB62" w14:textId="77777777" w:rsidR="004444F3" w:rsidRPr="006C59E2" w:rsidRDefault="004444F3" w:rsidP="00D0348C">
            <w:pPr>
              <w:rPr>
                <w:rFonts w:ascii="Times New Roman" w:hAnsi="Times New Roman" w:cs="Times New Roman"/>
                <w:sz w:val="20"/>
                <w:szCs w:val="20"/>
              </w:rPr>
            </w:pPr>
          </w:p>
        </w:tc>
        <w:tc>
          <w:tcPr>
            <w:tcW w:w="876" w:type="pct"/>
            <w:shd w:val="clear" w:color="auto" w:fill="DDDDDD"/>
          </w:tcPr>
          <w:p w14:paraId="2FF6F149" w14:textId="77777777" w:rsidR="004444F3" w:rsidRPr="006C59E2" w:rsidRDefault="004444F3" w:rsidP="00D0348C">
            <w:pPr>
              <w:pStyle w:val="TableParagraph"/>
              <w:spacing w:before="171"/>
              <w:ind w:left="43"/>
              <w:rPr>
                <w:rFonts w:ascii="Times New Roman" w:hAnsi="Times New Roman" w:cs="Times New Roman"/>
                <w:sz w:val="20"/>
                <w:szCs w:val="20"/>
              </w:rPr>
            </w:pPr>
            <w:r w:rsidRPr="006C59E2">
              <w:rPr>
                <w:rFonts w:ascii="Times New Roman" w:hAnsi="Times New Roman" w:cs="Times New Roman"/>
                <w:sz w:val="20"/>
                <w:szCs w:val="20"/>
              </w:rPr>
              <w:t>УЛИЦА</w:t>
            </w:r>
          </w:p>
        </w:tc>
        <w:tc>
          <w:tcPr>
            <w:tcW w:w="1213" w:type="pct"/>
            <w:gridSpan w:val="2"/>
          </w:tcPr>
          <w:p w14:paraId="2F933977" w14:textId="77777777" w:rsidR="004444F3" w:rsidRPr="006C59E2" w:rsidRDefault="004444F3" w:rsidP="00D0348C">
            <w:pPr>
              <w:pStyle w:val="TableParagraph"/>
              <w:spacing w:before="70" w:line="256" w:lineRule="auto"/>
              <w:ind w:left="42" w:right="87"/>
              <w:rPr>
                <w:rFonts w:ascii="Times New Roman" w:hAnsi="Times New Roman" w:cs="Times New Roman"/>
                <w:sz w:val="20"/>
                <w:szCs w:val="20"/>
              </w:rPr>
            </w:pPr>
          </w:p>
        </w:tc>
        <w:tc>
          <w:tcPr>
            <w:tcW w:w="715" w:type="pct"/>
            <w:shd w:val="clear" w:color="auto" w:fill="D9D9D9" w:themeFill="background1" w:themeFillShade="D9"/>
          </w:tcPr>
          <w:p w14:paraId="3E1049B2" w14:textId="77777777" w:rsidR="004444F3" w:rsidRPr="006C59E2" w:rsidRDefault="004444F3" w:rsidP="00D0348C">
            <w:pPr>
              <w:pStyle w:val="TableParagraph"/>
              <w:spacing w:before="70" w:line="256" w:lineRule="auto"/>
              <w:ind w:left="42" w:right="87"/>
              <w:rPr>
                <w:rFonts w:ascii="Times New Roman" w:hAnsi="Times New Roman" w:cs="Times New Roman"/>
                <w:sz w:val="20"/>
                <w:szCs w:val="20"/>
              </w:rPr>
            </w:pPr>
            <w:r w:rsidRPr="006C59E2">
              <w:rPr>
                <w:rFonts w:ascii="Times New Roman" w:hAnsi="Times New Roman" w:cs="Times New Roman"/>
                <w:sz w:val="20"/>
                <w:szCs w:val="20"/>
              </w:rPr>
              <w:t>ДОМ, КОРПУС, КВАРТИРА</w:t>
            </w:r>
          </w:p>
        </w:tc>
        <w:tc>
          <w:tcPr>
            <w:tcW w:w="889" w:type="pct"/>
          </w:tcPr>
          <w:p w14:paraId="11E805BD" w14:textId="77777777" w:rsidR="004444F3" w:rsidRPr="006C59E2" w:rsidRDefault="004444F3" w:rsidP="00D0348C">
            <w:pPr>
              <w:pStyle w:val="TableParagraph"/>
              <w:spacing w:before="158"/>
              <w:ind w:left="28"/>
              <w:rPr>
                <w:rFonts w:ascii="Times New Roman" w:hAnsi="Times New Roman" w:cs="Times New Roman"/>
                <w:color w:val="FF0000"/>
                <w:sz w:val="20"/>
                <w:szCs w:val="20"/>
                <w:lang w:val="ru-RU"/>
              </w:rPr>
            </w:pPr>
          </w:p>
        </w:tc>
      </w:tr>
    </w:tbl>
    <w:p w14:paraId="2494F894" w14:textId="77777777" w:rsidR="004444F3" w:rsidRPr="006C59E2" w:rsidRDefault="004444F3" w:rsidP="004444F3">
      <w:pPr>
        <w:pBdr>
          <w:top w:val="nil"/>
          <w:left w:val="nil"/>
          <w:bottom w:val="nil"/>
          <w:right w:val="nil"/>
          <w:between w:val="nil"/>
        </w:pBdr>
        <w:spacing w:before="80" w:after="80"/>
        <w:jc w:val="both"/>
      </w:pPr>
      <w:r w:rsidRPr="006C59E2">
        <w:t>Подтверждаю, что являюсь сопровождающим (представителем) участника Конкурса.</w:t>
      </w:r>
    </w:p>
    <w:p w14:paraId="02111D83" w14:textId="711149FA" w:rsidR="004444F3" w:rsidRPr="006C59E2" w:rsidRDefault="004444F3" w:rsidP="004444F3">
      <w:pPr>
        <w:pBdr>
          <w:top w:val="nil"/>
          <w:left w:val="nil"/>
          <w:bottom w:val="nil"/>
          <w:right w:val="nil"/>
          <w:between w:val="nil"/>
        </w:pBdr>
        <w:spacing w:before="80" w:after="80"/>
        <w:jc w:val="both"/>
      </w:pPr>
      <w:r w:rsidRPr="006C59E2">
        <w:t>Подтверждаю ознакомление и согласие со всеми документами Конкурса, включая Положение о Конкурсе (размещены на сайта</w:t>
      </w:r>
      <w:r w:rsidR="00BB113D" w:rsidRPr="006C59E2">
        <w:t>х Конкурса – адрес будет указан после проведения закупочной процедуры</w:t>
      </w:r>
      <w:r w:rsidRPr="006C59E2">
        <w:t xml:space="preserve">). </w:t>
      </w:r>
    </w:p>
    <w:p w14:paraId="65A5D299" w14:textId="77777777" w:rsidR="004444F3" w:rsidRPr="006C59E2" w:rsidRDefault="004444F3" w:rsidP="004444F3">
      <w:pPr>
        <w:spacing w:before="80" w:after="80"/>
        <w:jc w:val="both"/>
      </w:pPr>
      <w:r w:rsidRPr="006C59E2">
        <w:t xml:space="preserve">Действуя свободно, своей волей и в своем интересе, в соответствии с Федеральным законом от 27.07.2006 № 152-ФЗ «О персональных данных» даю свое согласие </w:t>
      </w:r>
      <w:r w:rsidRPr="006C59E2">
        <w:rPr>
          <w:color w:val="000000"/>
        </w:rPr>
        <w:t>ПАО Сбербанк (</w:t>
      </w:r>
      <w:r w:rsidR="00115FE0" w:rsidRPr="006C59E2">
        <w:rPr>
          <w:color w:val="000000"/>
        </w:rPr>
        <w:t>117312</w:t>
      </w:r>
      <w:r w:rsidRPr="006C59E2">
        <w:rPr>
          <w:color w:val="000000"/>
        </w:rPr>
        <w:t xml:space="preserve">, г. Москва, ул. Вавилова, дом 19) </w:t>
      </w:r>
      <w:r w:rsidRPr="006C59E2">
        <w:t>на автоматизированную, неавтоматизированную, смешанную обработку следующих персональных данных:</w:t>
      </w:r>
    </w:p>
    <w:p w14:paraId="258D37A4" w14:textId="2692865F" w:rsidR="00EF1A8F" w:rsidRPr="006C59E2" w:rsidRDefault="00EF1A8F" w:rsidP="00EF1A8F">
      <w:pPr>
        <w:spacing w:before="80" w:after="80"/>
        <w:jc w:val="both"/>
      </w:pPr>
      <w:r w:rsidRPr="006C59E2">
        <w:t>Номер телефона;</w:t>
      </w:r>
      <w:r w:rsidR="00D06009" w:rsidRPr="006C59E2">
        <w:t xml:space="preserve"> адрес электронной почты;</w:t>
      </w:r>
      <w:r w:rsidRPr="006C59E2">
        <w:t xml:space="preserve"> гражданство; паспортные данные (информация с основной страницы и страницы с отметкой о месте регистрации); фотоизображение; информация в документе, подтверждающем полномочия представителя несовершеннолетнего (без поля о национальности); иные персональные данные, которые могут быть самостоятельно сообщены для указанной цели; </w:t>
      </w:r>
    </w:p>
    <w:p w14:paraId="359C42F4" w14:textId="77777777" w:rsidR="004444F3" w:rsidRPr="006C59E2" w:rsidRDefault="004444F3" w:rsidP="004444F3">
      <w:pPr>
        <w:spacing w:before="80" w:after="80"/>
        <w:jc w:val="both"/>
      </w:pPr>
      <w:r w:rsidRPr="006C59E2">
        <w:rPr>
          <w:b/>
        </w:rPr>
        <w:t xml:space="preserve">с целью </w:t>
      </w:r>
      <w:r w:rsidR="00EF1A8F" w:rsidRPr="006C59E2">
        <w:rPr>
          <w:bCs/>
        </w:rPr>
        <w:t>организации и проведения</w:t>
      </w:r>
      <w:r w:rsidR="00EF1A8F" w:rsidRPr="006C59E2">
        <w:t xml:space="preserve"> Конкурса в соответствии с Положением о Конкурсе, включая финал Конкурса и </w:t>
      </w:r>
      <w:r w:rsidR="00D06009" w:rsidRPr="006C59E2">
        <w:t>церемонию</w:t>
      </w:r>
      <w:r w:rsidR="00EF1A8F" w:rsidRPr="006C59E2">
        <w:t xml:space="preserve"> награждения победителей</w:t>
      </w:r>
      <w:r w:rsidR="00770060" w:rsidRPr="006C59E2">
        <w:t>;</w:t>
      </w:r>
    </w:p>
    <w:p w14:paraId="46C16335" w14:textId="77777777" w:rsidR="004444F3" w:rsidRPr="006C59E2" w:rsidRDefault="004444F3" w:rsidP="004444F3">
      <w:pPr>
        <w:spacing w:before="80" w:after="80"/>
        <w:jc w:val="both"/>
      </w:pPr>
      <w:r w:rsidRPr="006C59E2">
        <w:t xml:space="preserve">с совершением </w:t>
      </w:r>
      <w:r w:rsidRPr="006C59E2">
        <w:rPr>
          <w:b/>
          <w:bCs/>
        </w:rPr>
        <w:t>следующих действий:</w:t>
      </w:r>
      <w:r w:rsidRPr="006C59E2">
        <w:t xml:space="preserve"> сбор, </w:t>
      </w:r>
      <w:r w:rsidR="008B13D9" w:rsidRPr="006C59E2">
        <w:t>получение,</w:t>
      </w:r>
      <w:r w:rsidRPr="006C59E2">
        <w:t xml:space="preserve"> запись, систематизация, накопление, хранение, уточнение (обновление, изменение), извлечение, использование, блокирование, обезличивание, удаление, уничтожение, а также передача (предоставление, доступ) между </w:t>
      </w:r>
      <w:r w:rsidR="00EF1A8F" w:rsidRPr="006C59E2">
        <w:t xml:space="preserve">ПАО Сбербанк </w:t>
      </w:r>
      <w:r w:rsidRPr="006C59E2">
        <w:t>и нижеуказанными лицами, на условиях, указанных ниже.</w:t>
      </w:r>
    </w:p>
    <w:p w14:paraId="0407B68F" w14:textId="5A64FF3C" w:rsidR="00EF1A8F" w:rsidRPr="006C59E2" w:rsidRDefault="00EF1A8F" w:rsidP="00EF1A8F">
      <w:pPr>
        <w:shd w:val="clear" w:color="auto" w:fill="FFFFFF"/>
        <w:spacing w:before="80" w:after="80"/>
        <w:jc w:val="both"/>
      </w:pPr>
      <w:r w:rsidRPr="006C59E2">
        <w:t>В рамках указанной выше цели ПАО Сбербанк вправе передать персональные данные и/или поручить обработку персональных данных ООО «СберОбразование» (</w:t>
      </w:r>
      <w:r w:rsidRPr="006C59E2">
        <w:rPr>
          <w:bCs/>
        </w:rPr>
        <w:t xml:space="preserve">121170, Российская Федерация, г. Москва, пр-кт Кутузовский, д. 32, к. 1, пом. 3.D.08), </w:t>
      </w:r>
      <w:r w:rsidRPr="006C59E2">
        <w:rPr>
          <w:bCs/>
          <w:sz w:val="19"/>
          <w:szCs w:val="19"/>
        </w:rPr>
        <w:t>ООО «ВК» (125167, Российская Федерация, г. Москва, Ленинградский проспект д.39, строение 79, БЦ «SkyLight»)</w:t>
      </w:r>
      <w:r w:rsidRPr="006C59E2">
        <w:t xml:space="preserve">, </w:t>
      </w:r>
      <w:r w:rsidR="00DE143F" w:rsidRPr="006C59E2">
        <w:t>ООО «Алгорешения</w:t>
      </w:r>
      <w:r w:rsidR="005C35DC" w:rsidRPr="006C59E2">
        <w:t>» (</w:t>
      </w:r>
      <w:r w:rsidR="005C5BA2" w:rsidRPr="005C5BA2">
        <w:t>109028, Российская Федерация, г. Москва, вн. тер. г. Муниципальный округ Басманный, ул. Солянка, д. 1/2, стр. 1, помещ. 1/3/2</w:t>
      </w:r>
      <w:r w:rsidR="005C35DC" w:rsidRPr="006C59E2">
        <w:rPr>
          <w:bCs/>
          <w:sz w:val="19"/>
          <w:szCs w:val="19"/>
        </w:rPr>
        <w:t xml:space="preserve">), </w:t>
      </w:r>
      <w:r w:rsidRPr="006C59E2">
        <w:rPr>
          <w:bCs/>
          <w:sz w:val="19"/>
          <w:szCs w:val="19"/>
        </w:rPr>
        <w:t>федеральному органу исполните</w:t>
      </w:r>
      <w:r w:rsidRPr="006C59E2">
        <w:t>льной власти в области государственной охраны (кроме сведений о здоровье), подрядной организации</w:t>
      </w:r>
      <w:r w:rsidR="00DB4CBE" w:rsidRPr="006C59E2">
        <w:t xml:space="preserve">, </w:t>
      </w:r>
      <w:r w:rsidR="00E51CCF" w:rsidRPr="006C59E2">
        <w:t>- _________</w:t>
      </w:r>
      <w:r w:rsidR="00DB4CBE" w:rsidRPr="006C59E2">
        <w:t xml:space="preserve">. </w:t>
      </w:r>
      <w:r w:rsidRPr="006C59E2">
        <w:t>По согласованию с субъектом персональных данных подрядная организация может передавать персональные данные организациям, оказывающим транспортные и гостиничные услуги.</w:t>
      </w:r>
    </w:p>
    <w:p w14:paraId="36F3384F" w14:textId="77777777" w:rsidR="004444F3" w:rsidRPr="006C59E2" w:rsidRDefault="004444F3" w:rsidP="004444F3">
      <w:pPr>
        <w:shd w:val="clear" w:color="auto" w:fill="FFFFFF"/>
        <w:spacing w:before="80" w:after="80"/>
        <w:jc w:val="both"/>
      </w:pPr>
      <w:r w:rsidRPr="006C59E2">
        <w:t xml:space="preserve">Согласие </w:t>
      </w:r>
      <w:r w:rsidR="00C95333" w:rsidRPr="006C59E2">
        <w:t xml:space="preserve">действует с момента его предоставления до достижения цели обработки или </w:t>
      </w:r>
      <w:r w:rsidRPr="006C59E2">
        <w:t xml:space="preserve">до отзыва </w:t>
      </w:r>
      <w:r w:rsidR="00C95333" w:rsidRPr="006C59E2">
        <w:t>согласия</w:t>
      </w:r>
      <w:r w:rsidRPr="006C59E2">
        <w:t xml:space="preserve"> в зависимости от того, какое событие наступит ранее.</w:t>
      </w:r>
    </w:p>
    <w:p w14:paraId="2BC3F68F" w14:textId="77777777" w:rsidR="004444F3" w:rsidRPr="006C59E2" w:rsidRDefault="004444F3" w:rsidP="004444F3">
      <w:pPr>
        <w:shd w:val="clear" w:color="auto" w:fill="FFFFFF"/>
        <w:spacing w:before="80" w:after="80"/>
        <w:jc w:val="both"/>
      </w:pPr>
      <w:r w:rsidRPr="006C59E2">
        <w:t xml:space="preserve">Я проинформирован о своем праве в любой момент отозвать согласие путем направления сканированной копии письменного уведомления в свободной форме за моей подписью, содержащего в явном виде отзыв согласия на обработку персональных данных, на адрес электронной почты: </w:t>
      </w:r>
      <w:hyperlink r:id="rId26" w:history="1">
        <w:r w:rsidRPr="006C59E2">
          <w:rPr>
            <w:rStyle w:val="af3"/>
          </w:rPr>
          <w:t>pdn-org@sberbank.ru</w:t>
        </w:r>
      </w:hyperlink>
      <w:r w:rsidRPr="006C59E2">
        <w:t xml:space="preserve">, либо оригинала такого уведомления в адрес ПАО Сбербанк заказным почтовым отправлением или курьерской службой, либо вручением его лично ПАО Сбербанк. </w:t>
      </w: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2"/>
        <w:gridCol w:w="2386"/>
        <w:gridCol w:w="5163"/>
      </w:tblGrid>
      <w:tr w:rsidR="004444F3" w:rsidRPr="006C59E2" w14:paraId="5BF537D5" w14:textId="77777777" w:rsidTr="00D0348C">
        <w:tc>
          <w:tcPr>
            <w:tcW w:w="2372" w:type="dxa"/>
          </w:tcPr>
          <w:p w14:paraId="17D686D8" w14:textId="77777777" w:rsidR="004444F3" w:rsidRPr="006C59E2" w:rsidRDefault="004444F3" w:rsidP="00D0348C">
            <w:pPr>
              <w:spacing w:before="240"/>
              <w:contextualSpacing/>
              <w:jc w:val="both"/>
            </w:pPr>
          </w:p>
          <w:p w14:paraId="1BFFDD78" w14:textId="77777777" w:rsidR="004444F3" w:rsidRPr="006C59E2" w:rsidRDefault="004444F3" w:rsidP="00D0348C">
            <w:pPr>
              <w:spacing w:before="240"/>
              <w:contextualSpacing/>
              <w:jc w:val="both"/>
            </w:pPr>
            <w:r w:rsidRPr="006C59E2">
              <w:t>__________________</w:t>
            </w:r>
          </w:p>
          <w:p w14:paraId="41E005A2" w14:textId="77777777" w:rsidR="004444F3" w:rsidRPr="006C59E2" w:rsidRDefault="004444F3" w:rsidP="00D0348C">
            <w:pPr>
              <w:spacing w:before="240"/>
              <w:contextualSpacing/>
              <w:jc w:val="center"/>
            </w:pPr>
            <w:r w:rsidRPr="006C59E2">
              <w:t>(дата)</w:t>
            </w:r>
          </w:p>
        </w:tc>
        <w:tc>
          <w:tcPr>
            <w:tcW w:w="2386" w:type="dxa"/>
          </w:tcPr>
          <w:p w14:paraId="4A44E4CD" w14:textId="77777777" w:rsidR="004444F3" w:rsidRPr="006C59E2" w:rsidRDefault="004444F3" w:rsidP="00D0348C">
            <w:pPr>
              <w:spacing w:before="240"/>
              <w:contextualSpacing/>
              <w:jc w:val="both"/>
            </w:pPr>
          </w:p>
          <w:p w14:paraId="500A7B37" w14:textId="77777777" w:rsidR="004444F3" w:rsidRPr="006C59E2" w:rsidRDefault="004444F3" w:rsidP="00D0348C">
            <w:pPr>
              <w:spacing w:before="240"/>
              <w:contextualSpacing/>
              <w:jc w:val="both"/>
            </w:pPr>
            <w:r w:rsidRPr="006C59E2">
              <w:t>___________________</w:t>
            </w:r>
          </w:p>
          <w:p w14:paraId="3D25D8A7" w14:textId="77777777" w:rsidR="004444F3" w:rsidRPr="006C59E2" w:rsidRDefault="004444F3" w:rsidP="00D0348C">
            <w:pPr>
              <w:spacing w:before="240"/>
              <w:contextualSpacing/>
              <w:jc w:val="center"/>
            </w:pPr>
            <w:r w:rsidRPr="006C59E2">
              <w:t>(подпись)</w:t>
            </w:r>
          </w:p>
        </w:tc>
        <w:tc>
          <w:tcPr>
            <w:tcW w:w="5163" w:type="dxa"/>
          </w:tcPr>
          <w:p w14:paraId="6FF5592E" w14:textId="77777777" w:rsidR="004444F3" w:rsidRPr="006C59E2" w:rsidRDefault="004444F3" w:rsidP="00D0348C">
            <w:pPr>
              <w:spacing w:before="240"/>
              <w:contextualSpacing/>
              <w:jc w:val="both"/>
            </w:pPr>
          </w:p>
          <w:p w14:paraId="326B23BC" w14:textId="77777777" w:rsidR="004444F3" w:rsidRPr="006C59E2" w:rsidRDefault="004444F3" w:rsidP="00D0348C">
            <w:pPr>
              <w:spacing w:before="240"/>
              <w:contextualSpacing/>
              <w:jc w:val="both"/>
            </w:pPr>
            <w:r w:rsidRPr="006C59E2">
              <w:t>_________________________________________________</w:t>
            </w:r>
          </w:p>
          <w:p w14:paraId="5346BE09" w14:textId="77777777" w:rsidR="004444F3" w:rsidRPr="006C59E2" w:rsidRDefault="004444F3" w:rsidP="00D0348C">
            <w:pPr>
              <w:spacing w:before="240"/>
              <w:contextualSpacing/>
              <w:jc w:val="center"/>
            </w:pPr>
            <w:r w:rsidRPr="006C59E2">
              <w:t>(Ф.И.О. полностью сопровождающего (представителя) участника Конкурса)</w:t>
            </w:r>
          </w:p>
        </w:tc>
      </w:tr>
    </w:tbl>
    <w:p w14:paraId="5BBFFEE1" w14:textId="77777777" w:rsidR="00DE143F" w:rsidRPr="006C59E2" w:rsidRDefault="00DE143F" w:rsidP="004660C2">
      <w:pPr>
        <w:jc w:val="right"/>
        <w:rPr>
          <w:sz w:val="24"/>
          <w:szCs w:val="24"/>
        </w:rPr>
      </w:pPr>
      <w:bookmarkStart w:id="1" w:name="_30j0zll" w:colFirst="0" w:colLast="0"/>
      <w:bookmarkEnd w:id="1"/>
    </w:p>
    <w:p w14:paraId="696BDB0A" w14:textId="51307AD6" w:rsidR="004660C2" w:rsidRPr="006C59E2" w:rsidRDefault="00DE143F" w:rsidP="000164A5">
      <w:pPr>
        <w:autoSpaceDE/>
        <w:autoSpaceDN/>
        <w:jc w:val="right"/>
        <w:rPr>
          <w:b/>
          <w:sz w:val="24"/>
          <w:szCs w:val="24"/>
        </w:rPr>
      </w:pPr>
      <w:r w:rsidRPr="006C59E2">
        <w:rPr>
          <w:sz w:val="24"/>
          <w:szCs w:val="24"/>
        </w:rPr>
        <w:br w:type="page"/>
      </w:r>
      <w:r w:rsidR="004660C2" w:rsidRPr="006C59E2">
        <w:rPr>
          <w:sz w:val="24"/>
          <w:szCs w:val="24"/>
        </w:rPr>
        <w:lastRenderedPageBreak/>
        <w:t>Приложение 2</w:t>
      </w:r>
    </w:p>
    <w:p w14:paraId="69BF07B7" w14:textId="77777777" w:rsidR="004660C2" w:rsidRPr="006C59E2" w:rsidRDefault="004660C2" w:rsidP="004660C2">
      <w:pPr>
        <w:jc w:val="right"/>
        <w:rPr>
          <w:sz w:val="24"/>
          <w:szCs w:val="24"/>
        </w:rPr>
      </w:pPr>
      <w:r w:rsidRPr="006C59E2">
        <w:rPr>
          <w:sz w:val="24"/>
          <w:szCs w:val="24"/>
        </w:rPr>
        <w:t xml:space="preserve">к Положению о проведении Международного конкурса </w:t>
      </w:r>
    </w:p>
    <w:p w14:paraId="6097E5B3" w14:textId="75DFA7DF" w:rsidR="004660C2" w:rsidRPr="006C59E2" w:rsidRDefault="004660C2" w:rsidP="004660C2">
      <w:pPr>
        <w:jc w:val="right"/>
        <w:rPr>
          <w:sz w:val="24"/>
          <w:szCs w:val="24"/>
        </w:rPr>
      </w:pPr>
      <w:r w:rsidRPr="006C59E2">
        <w:rPr>
          <w:sz w:val="24"/>
          <w:szCs w:val="24"/>
        </w:rPr>
        <w:t>по искусственному интеллекту для детей</w:t>
      </w:r>
      <w:r w:rsidR="00594ED3" w:rsidRPr="006C59E2">
        <w:rPr>
          <w:sz w:val="24"/>
          <w:szCs w:val="24"/>
        </w:rPr>
        <w:t xml:space="preserve"> и молодежи</w:t>
      </w:r>
      <w:r w:rsidRPr="006C59E2">
        <w:rPr>
          <w:sz w:val="24"/>
          <w:szCs w:val="24"/>
        </w:rPr>
        <w:t xml:space="preserve"> </w:t>
      </w:r>
    </w:p>
    <w:p w14:paraId="3E53E549" w14:textId="1EAC71BD" w:rsidR="004660C2" w:rsidRPr="006C59E2" w:rsidRDefault="004660C2" w:rsidP="004660C2">
      <w:pPr>
        <w:jc w:val="right"/>
        <w:rPr>
          <w:sz w:val="24"/>
          <w:szCs w:val="24"/>
        </w:rPr>
      </w:pPr>
      <w:r w:rsidRPr="006C59E2">
        <w:rPr>
          <w:sz w:val="24"/>
          <w:szCs w:val="24"/>
        </w:rPr>
        <w:t xml:space="preserve">«Соревнование по искусственному интеллекту </w:t>
      </w:r>
      <w:r w:rsidR="00581BD7" w:rsidRPr="006C59E2">
        <w:rPr>
          <w:sz w:val="24"/>
          <w:szCs w:val="24"/>
        </w:rPr>
        <w:t>2025</w:t>
      </w:r>
      <w:r w:rsidRPr="006C59E2">
        <w:rPr>
          <w:sz w:val="24"/>
          <w:szCs w:val="24"/>
        </w:rPr>
        <w:t>»</w:t>
      </w:r>
    </w:p>
    <w:p w14:paraId="338FF285" w14:textId="77777777" w:rsidR="004660C2" w:rsidRPr="006C59E2" w:rsidRDefault="004660C2" w:rsidP="004660C2">
      <w:pPr>
        <w:spacing w:line="276" w:lineRule="auto"/>
        <w:jc w:val="center"/>
        <w:rPr>
          <w:b/>
        </w:rPr>
      </w:pPr>
    </w:p>
    <w:p w14:paraId="3457995B" w14:textId="4BEE2150" w:rsidR="004660C2" w:rsidRPr="006C59E2" w:rsidRDefault="004660C2" w:rsidP="00051142">
      <w:pPr>
        <w:spacing w:line="276" w:lineRule="auto"/>
        <w:jc w:val="center"/>
        <w:rPr>
          <w:b/>
          <w:sz w:val="24"/>
          <w:szCs w:val="24"/>
        </w:rPr>
      </w:pPr>
      <w:r w:rsidRPr="006C59E2">
        <w:rPr>
          <w:b/>
          <w:sz w:val="24"/>
          <w:szCs w:val="24"/>
        </w:rPr>
        <w:t>Пример критериев оценки задания</w:t>
      </w:r>
    </w:p>
    <w:p w14:paraId="0980DC13" w14:textId="77777777" w:rsidR="00581BD7" w:rsidRPr="006C59E2" w:rsidRDefault="00581BD7" w:rsidP="00051142">
      <w:pPr>
        <w:spacing w:line="276" w:lineRule="auto"/>
        <w:jc w:val="center"/>
        <w:rPr>
          <w:b/>
          <w:sz w:val="24"/>
          <w:szCs w:val="24"/>
        </w:rPr>
      </w:pPr>
    </w:p>
    <w:p w14:paraId="6CBFD3BB" w14:textId="00672F45" w:rsidR="00581BD7" w:rsidRPr="006C59E2" w:rsidRDefault="00581BD7" w:rsidP="00581BD7">
      <w:pPr>
        <w:numPr>
          <w:ilvl w:val="0"/>
          <w:numId w:val="43"/>
        </w:numPr>
        <w:autoSpaceDE/>
        <w:autoSpaceDN/>
        <w:jc w:val="both"/>
        <w:textAlignment w:val="baseline"/>
        <w:rPr>
          <w:color w:val="000000"/>
          <w:sz w:val="24"/>
          <w:szCs w:val="24"/>
        </w:rPr>
      </w:pPr>
      <w:r w:rsidRPr="006C59E2">
        <w:rPr>
          <w:color w:val="000000"/>
          <w:sz w:val="24"/>
          <w:szCs w:val="24"/>
        </w:rPr>
        <w:t>Уровень точности на тестовом датасете — 0–6 баллов. </w:t>
      </w:r>
    </w:p>
    <w:p w14:paraId="162A8CB2" w14:textId="77777777" w:rsidR="00581BD7" w:rsidRPr="006C59E2" w:rsidRDefault="00581BD7" w:rsidP="00581BD7">
      <w:pPr>
        <w:autoSpaceDE/>
        <w:autoSpaceDN/>
        <w:spacing w:after="180"/>
        <w:ind w:firstLine="709"/>
        <w:jc w:val="both"/>
        <w:rPr>
          <w:sz w:val="24"/>
          <w:szCs w:val="24"/>
        </w:rPr>
      </w:pPr>
      <w:r w:rsidRPr="006C59E2">
        <w:rPr>
          <w:color w:val="000000"/>
          <w:sz w:val="24"/>
          <w:szCs w:val="24"/>
        </w:rPr>
        <w:t>В качестве метрики оценивания решения используется Macro-average F1-score, то есть среднее суммы F1-score каждого из аспектов:</w:t>
      </w:r>
    </w:p>
    <w:p w14:paraId="79644188" w14:textId="2947285A" w:rsidR="00581BD7" w:rsidRPr="006C59E2" w:rsidRDefault="00581BD7" w:rsidP="00581BD7">
      <w:pPr>
        <w:autoSpaceDE/>
        <w:autoSpaceDN/>
        <w:spacing w:after="180"/>
        <w:jc w:val="center"/>
        <w:rPr>
          <w:sz w:val="24"/>
          <w:szCs w:val="24"/>
        </w:rPr>
      </w:pPr>
      <w:r w:rsidRPr="006C59E2">
        <w:rPr>
          <w:noProof/>
        </w:rPr>
        <w:drawing>
          <wp:inline distT="0" distB="0" distL="0" distR="0" wp14:anchorId="29E3D672" wp14:editId="5BBE1A66">
            <wp:extent cx="2419350" cy="2221461"/>
            <wp:effectExtent l="0" t="0" r="0" b="762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432596" cy="2233623"/>
                    </a:xfrm>
                    <a:prstGeom prst="rect">
                      <a:avLst/>
                    </a:prstGeom>
                  </pic:spPr>
                </pic:pic>
              </a:graphicData>
            </a:graphic>
          </wp:inline>
        </w:drawing>
      </w:r>
    </w:p>
    <w:p w14:paraId="2FBA8E60" w14:textId="77777777" w:rsidR="00581BD7" w:rsidRPr="006C59E2" w:rsidRDefault="00581BD7" w:rsidP="00581BD7">
      <w:pPr>
        <w:autoSpaceDE/>
        <w:autoSpaceDN/>
        <w:ind w:firstLine="709"/>
        <w:jc w:val="both"/>
        <w:rPr>
          <w:color w:val="000000"/>
          <w:sz w:val="24"/>
          <w:szCs w:val="24"/>
        </w:rPr>
      </w:pPr>
      <w:r w:rsidRPr="006C59E2">
        <w:rPr>
          <w:color w:val="000000"/>
          <w:sz w:val="24"/>
          <w:szCs w:val="24"/>
        </w:rPr>
        <w:t>Решения участников ранжируются по убыванию метрики: 1-му месту — 10 баллов; 2-му месту — 9 баллов и т. д.</w:t>
      </w:r>
    </w:p>
    <w:p w14:paraId="3C98216B" w14:textId="22F4B5CB" w:rsidR="00581BD7" w:rsidRPr="006C59E2" w:rsidRDefault="00581BD7" w:rsidP="00581BD7">
      <w:pPr>
        <w:autoSpaceDE/>
        <w:autoSpaceDN/>
        <w:ind w:firstLine="709"/>
        <w:jc w:val="both"/>
        <w:rPr>
          <w:sz w:val="24"/>
          <w:szCs w:val="24"/>
        </w:rPr>
      </w:pPr>
    </w:p>
    <w:p w14:paraId="3FA54A70" w14:textId="4E8A456F" w:rsidR="00581BD7" w:rsidRPr="006C59E2" w:rsidRDefault="00581BD7" w:rsidP="00581BD7">
      <w:pPr>
        <w:numPr>
          <w:ilvl w:val="0"/>
          <w:numId w:val="44"/>
        </w:numPr>
        <w:autoSpaceDE/>
        <w:autoSpaceDN/>
        <w:jc w:val="both"/>
        <w:textAlignment w:val="baseline"/>
        <w:rPr>
          <w:color w:val="000000"/>
          <w:sz w:val="24"/>
          <w:szCs w:val="24"/>
        </w:rPr>
      </w:pPr>
      <w:r w:rsidRPr="006C59E2">
        <w:rPr>
          <w:color w:val="000000"/>
          <w:sz w:val="24"/>
          <w:szCs w:val="24"/>
        </w:rPr>
        <w:t>Качество ML-решения — 1–10 баллов. </w:t>
      </w:r>
    </w:p>
    <w:p w14:paraId="1145E1A0" w14:textId="12FF6FE9" w:rsidR="00581BD7" w:rsidRPr="006C59E2" w:rsidRDefault="00581BD7" w:rsidP="00DE2A45">
      <w:pPr>
        <w:autoSpaceDE/>
        <w:autoSpaceDN/>
        <w:ind w:firstLine="709"/>
        <w:jc w:val="both"/>
        <w:rPr>
          <w:sz w:val="24"/>
          <w:szCs w:val="24"/>
        </w:rPr>
      </w:pPr>
      <w:r w:rsidRPr="006C59E2">
        <w:rPr>
          <w:sz w:val="24"/>
          <w:szCs w:val="24"/>
        </w:rPr>
        <w:t>При оценивании ML-решения внимание будет уделяться корректности и скорости пайплайна, а также грамотному и обоснованному использован</w:t>
      </w:r>
      <w:r w:rsidR="00DE2A45" w:rsidRPr="006C59E2">
        <w:rPr>
          <w:sz w:val="24"/>
          <w:szCs w:val="24"/>
        </w:rPr>
        <w:t>ию продвинутых техник обучения:</w:t>
      </w:r>
    </w:p>
    <w:p w14:paraId="40ED60A3" w14:textId="77777777" w:rsidR="00581BD7" w:rsidRPr="006C59E2" w:rsidRDefault="00581BD7" w:rsidP="00581BD7">
      <w:pPr>
        <w:numPr>
          <w:ilvl w:val="0"/>
          <w:numId w:val="45"/>
        </w:numPr>
        <w:autoSpaceDE/>
        <w:autoSpaceDN/>
        <w:jc w:val="both"/>
        <w:textAlignment w:val="baseline"/>
        <w:rPr>
          <w:sz w:val="24"/>
          <w:szCs w:val="24"/>
        </w:rPr>
      </w:pPr>
      <w:r w:rsidRPr="006C59E2">
        <w:rPr>
          <w:sz w:val="24"/>
          <w:szCs w:val="24"/>
        </w:rPr>
        <w:t>1–2 балла — код запускается с ошибками, не прокомментирован, не соблюдена его чистота;</w:t>
      </w:r>
    </w:p>
    <w:p w14:paraId="6DA118D1" w14:textId="77777777" w:rsidR="00581BD7" w:rsidRPr="006C59E2" w:rsidRDefault="00581BD7" w:rsidP="00581BD7">
      <w:pPr>
        <w:numPr>
          <w:ilvl w:val="0"/>
          <w:numId w:val="45"/>
        </w:numPr>
        <w:autoSpaceDE/>
        <w:autoSpaceDN/>
        <w:jc w:val="both"/>
        <w:textAlignment w:val="baseline"/>
        <w:rPr>
          <w:sz w:val="24"/>
          <w:szCs w:val="24"/>
        </w:rPr>
      </w:pPr>
      <w:r w:rsidRPr="006C59E2">
        <w:rPr>
          <w:sz w:val="24"/>
          <w:szCs w:val="24"/>
        </w:rPr>
        <w:t>2–4 балла — в обучении моделей есть методологические ошибки, участники плохо оценили качество своей модели по тренировочным данным;</w:t>
      </w:r>
    </w:p>
    <w:p w14:paraId="5841EE54" w14:textId="77777777" w:rsidR="00581BD7" w:rsidRPr="006C59E2" w:rsidRDefault="00581BD7" w:rsidP="00581BD7">
      <w:pPr>
        <w:numPr>
          <w:ilvl w:val="0"/>
          <w:numId w:val="45"/>
        </w:numPr>
        <w:autoSpaceDE/>
        <w:autoSpaceDN/>
        <w:jc w:val="both"/>
        <w:textAlignment w:val="baseline"/>
        <w:rPr>
          <w:sz w:val="24"/>
          <w:szCs w:val="24"/>
        </w:rPr>
      </w:pPr>
      <w:r w:rsidRPr="006C59E2">
        <w:rPr>
          <w:sz w:val="24"/>
          <w:szCs w:val="24"/>
        </w:rPr>
        <w:t>4–6 баллов — код понятен и корректно выполняется; обосновано использование техник обучения, проведён базовый анализ данных, опробовано несколько моделей, произведён корректный отбор моделей;</w:t>
      </w:r>
    </w:p>
    <w:p w14:paraId="7460F5A3" w14:textId="77777777" w:rsidR="00581BD7" w:rsidRPr="006C59E2" w:rsidRDefault="00581BD7" w:rsidP="00581BD7">
      <w:pPr>
        <w:numPr>
          <w:ilvl w:val="0"/>
          <w:numId w:val="45"/>
        </w:numPr>
        <w:autoSpaceDE/>
        <w:autoSpaceDN/>
        <w:jc w:val="both"/>
        <w:textAlignment w:val="baseline"/>
        <w:rPr>
          <w:sz w:val="24"/>
          <w:szCs w:val="24"/>
        </w:rPr>
      </w:pPr>
      <w:r w:rsidRPr="006C59E2">
        <w:rPr>
          <w:sz w:val="24"/>
          <w:szCs w:val="24"/>
        </w:rPr>
        <w:t>6–8 баллов — разработан пайплайн подбора гиперпараметров и проверки гипотез, проведён хороший анализ данных;</w:t>
      </w:r>
    </w:p>
    <w:p w14:paraId="46BC6859" w14:textId="77777777" w:rsidR="00581BD7" w:rsidRPr="006C59E2" w:rsidRDefault="00581BD7" w:rsidP="00581BD7">
      <w:pPr>
        <w:numPr>
          <w:ilvl w:val="0"/>
          <w:numId w:val="45"/>
        </w:numPr>
        <w:autoSpaceDE/>
        <w:autoSpaceDN/>
        <w:jc w:val="both"/>
        <w:textAlignment w:val="baseline"/>
        <w:rPr>
          <w:sz w:val="24"/>
          <w:szCs w:val="24"/>
        </w:rPr>
      </w:pPr>
      <w:r w:rsidRPr="006C59E2">
        <w:rPr>
          <w:sz w:val="24"/>
          <w:szCs w:val="24"/>
        </w:rPr>
        <w:t>9–10 баллов — обоснован выбор моделей и методов обучения, применены с доказанной эффективностью продвинутые техники машинного обучения, показана история работы над заданием, описаны результаты тестирования различных архитектур.</w:t>
      </w:r>
    </w:p>
    <w:p w14:paraId="44FBFB2B" w14:textId="5FA8E908" w:rsidR="00581BD7" w:rsidRPr="006C59E2" w:rsidRDefault="00581BD7" w:rsidP="00581BD7">
      <w:pPr>
        <w:autoSpaceDE/>
        <w:autoSpaceDN/>
        <w:jc w:val="both"/>
        <w:rPr>
          <w:sz w:val="24"/>
          <w:szCs w:val="24"/>
        </w:rPr>
      </w:pPr>
    </w:p>
    <w:p w14:paraId="45B76F0C" w14:textId="32B575EB" w:rsidR="00581BD7" w:rsidRPr="006C59E2" w:rsidRDefault="00581BD7" w:rsidP="00581BD7">
      <w:pPr>
        <w:numPr>
          <w:ilvl w:val="0"/>
          <w:numId w:val="46"/>
        </w:numPr>
        <w:autoSpaceDE/>
        <w:autoSpaceDN/>
        <w:jc w:val="both"/>
        <w:textAlignment w:val="baseline"/>
        <w:rPr>
          <w:color w:val="000000"/>
          <w:sz w:val="24"/>
          <w:szCs w:val="24"/>
        </w:rPr>
      </w:pPr>
      <w:r w:rsidRPr="006C59E2">
        <w:rPr>
          <w:color w:val="000000"/>
          <w:sz w:val="24"/>
          <w:szCs w:val="24"/>
        </w:rPr>
        <w:t>Презентация в формате .pptx или .pdf — 0–3 балла. </w:t>
      </w:r>
    </w:p>
    <w:p w14:paraId="17854562" w14:textId="40AFC8C1" w:rsidR="00581BD7" w:rsidRPr="006C59E2" w:rsidRDefault="00581BD7" w:rsidP="00DE2A45">
      <w:pPr>
        <w:autoSpaceDE/>
        <w:autoSpaceDN/>
        <w:ind w:firstLine="709"/>
        <w:jc w:val="both"/>
        <w:rPr>
          <w:sz w:val="24"/>
          <w:szCs w:val="24"/>
        </w:rPr>
      </w:pPr>
      <w:r w:rsidRPr="006C59E2">
        <w:rPr>
          <w:color w:val="000000"/>
          <w:sz w:val="24"/>
          <w:szCs w:val="24"/>
        </w:rPr>
        <w:t>Будут оцениваться понимание задачи, аргументация использования выбранных моделей и подходов для обучения:</w:t>
      </w:r>
    </w:p>
    <w:p w14:paraId="6EC379FE" w14:textId="77777777" w:rsidR="00581BD7" w:rsidRPr="006C59E2" w:rsidRDefault="00581BD7" w:rsidP="00581BD7">
      <w:pPr>
        <w:numPr>
          <w:ilvl w:val="0"/>
          <w:numId w:val="47"/>
        </w:numPr>
        <w:autoSpaceDE/>
        <w:autoSpaceDN/>
        <w:jc w:val="both"/>
        <w:textAlignment w:val="baseline"/>
        <w:rPr>
          <w:color w:val="000000"/>
          <w:sz w:val="24"/>
          <w:szCs w:val="24"/>
        </w:rPr>
      </w:pPr>
      <w:r w:rsidRPr="006C59E2">
        <w:rPr>
          <w:color w:val="000000"/>
          <w:sz w:val="24"/>
          <w:szCs w:val="24"/>
        </w:rPr>
        <w:t>0–1 балл — описана решаемая задача, передана суть решения, информация достоверна и изложена структурно, понятно и без фактических ошибок;</w:t>
      </w:r>
    </w:p>
    <w:p w14:paraId="20A42204" w14:textId="4D5F131D" w:rsidR="00581BD7" w:rsidRPr="006C59E2" w:rsidRDefault="00581BD7" w:rsidP="00581BD7">
      <w:pPr>
        <w:numPr>
          <w:ilvl w:val="0"/>
          <w:numId w:val="47"/>
        </w:numPr>
        <w:autoSpaceDE/>
        <w:autoSpaceDN/>
        <w:jc w:val="both"/>
        <w:textAlignment w:val="baseline"/>
        <w:rPr>
          <w:color w:val="000000"/>
          <w:sz w:val="24"/>
          <w:szCs w:val="24"/>
        </w:rPr>
      </w:pPr>
      <w:r w:rsidRPr="006C59E2">
        <w:rPr>
          <w:color w:val="000000"/>
          <w:sz w:val="24"/>
          <w:szCs w:val="24"/>
        </w:rPr>
        <w:t xml:space="preserve">2–3 балла — расписана архитектура используемого подхода, описаны результаты тестирования различных методов и выводы, сделанные на основе анализа данных, а также продумана применимость полученного решения; качественно оценено решение, прокомментированы возможные недостатки подхода и способы его дальнейшего </w:t>
      </w:r>
      <w:r w:rsidRPr="006C59E2">
        <w:rPr>
          <w:color w:val="000000"/>
          <w:sz w:val="24"/>
          <w:szCs w:val="24"/>
        </w:rPr>
        <w:lastRenderedPageBreak/>
        <w:t>улучшения.</w:t>
      </w:r>
      <w:r w:rsidRPr="006C59E2">
        <w:rPr>
          <w:sz w:val="24"/>
          <w:szCs w:val="24"/>
        </w:rPr>
        <w:br/>
      </w:r>
    </w:p>
    <w:p w14:paraId="1C959C7D" w14:textId="6B65EEEA" w:rsidR="00581BD7" w:rsidRPr="006C59E2" w:rsidRDefault="00581BD7" w:rsidP="00581BD7">
      <w:pPr>
        <w:numPr>
          <w:ilvl w:val="0"/>
          <w:numId w:val="48"/>
        </w:numPr>
        <w:autoSpaceDE/>
        <w:autoSpaceDN/>
        <w:jc w:val="both"/>
        <w:textAlignment w:val="baseline"/>
        <w:rPr>
          <w:color w:val="000000"/>
          <w:sz w:val="24"/>
          <w:szCs w:val="24"/>
        </w:rPr>
      </w:pPr>
      <w:r w:rsidRPr="006C59E2">
        <w:rPr>
          <w:color w:val="000000"/>
          <w:sz w:val="24"/>
          <w:szCs w:val="24"/>
        </w:rPr>
        <w:t>Качество интерфейса (Веб-сайт / Бот / Мобильное приложение) — 0–3 балла. </w:t>
      </w:r>
    </w:p>
    <w:p w14:paraId="1802FF12" w14:textId="77777777" w:rsidR="00581BD7" w:rsidRPr="006C59E2" w:rsidRDefault="00581BD7" w:rsidP="00581BD7">
      <w:pPr>
        <w:numPr>
          <w:ilvl w:val="0"/>
          <w:numId w:val="49"/>
        </w:numPr>
        <w:autoSpaceDE/>
        <w:autoSpaceDN/>
        <w:jc w:val="both"/>
        <w:textAlignment w:val="baseline"/>
        <w:rPr>
          <w:color w:val="000000"/>
          <w:sz w:val="24"/>
          <w:szCs w:val="24"/>
        </w:rPr>
      </w:pPr>
      <w:r w:rsidRPr="006C59E2">
        <w:rPr>
          <w:color w:val="000000"/>
          <w:sz w:val="24"/>
          <w:szCs w:val="24"/>
        </w:rPr>
        <w:t>1 балл — интерфейс сделан, но есть значительные недочёты (ошибки при запуске, обращение к модели работает не до конца);</w:t>
      </w:r>
    </w:p>
    <w:p w14:paraId="46001155" w14:textId="77777777" w:rsidR="00581BD7" w:rsidRPr="006C59E2" w:rsidRDefault="00581BD7" w:rsidP="00581BD7">
      <w:pPr>
        <w:numPr>
          <w:ilvl w:val="0"/>
          <w:numId w:val="49"/>
        </w:numPr>
        <w:autoSpaceDE/>
        <w:autoSpaceDN/>
        <w:jc w:val="both"/>
        <w:textAlignment w:val="baseline"/>
        <w:rPr>
          <w:color w:val="000000"/>
          <w:sz w:val="24"/>
          <w:szCs w:val="24"/>
        </w:rPr>
      </w:pPr>
      <w:r w:rsidRPr="006C59E2">
        <w:rPr>
          <w:color w:val="000000"/>
          <w:sz w:val="24"/>
          <w:szCs w:val="24"/>
        </w:rPr>
        <w:t>2 балла — интерфейс сделан; если недочёты и есть, то незначительные, и обращение к модели работает без ошибок;</w:t>
      </w:r>
    </w:p>
    <w:p w14:paraId="0BA5C1C6" w14:textId="77777777" w:rsidR="00581BD7" w:rsidRPr="006C59E2" w:rsidRDefault="00581BD7" w:rsidP="00581BD7">
      <w:pPr>
        <w:numPr>
          <w:ilvl w:val="0"/>
          <w:numId w:val="49"/>
        </w:numPr>
        <w:autoSpaceDE/>
        <w:autoSpaceDN/>
        <w:jc w:val="both"/>
        <w:textAlignment w:val="baseline"/>
        <w:rPr>
          <w:color w:val="000000"/>
          <w:sz w:val="24"/>
          <w:szCs w:val="24"/>
        </w:rPr>
      </w:pPr>
      <w:r w:rsidRPr="006C59E2">
        <w:rPr>
          <w:color w:val="000000"/>
          <w:sz w:val="24"/>
          <w:szCs w:val="24"/>
        </w:rPr>
        <w:t>3 балла — интерфейс сделан и креативно оформлен; есть какие-то дополнительные элементы, дополняющие решение и делающие интерфейс более удобным в использовании.</w:t>
      </w:r>
    </w:p>
    <w:p w14:paraId="3E1501A3" w14:textId="77777777" w:rsidR="00581BD7" w:rsidRPr="006C59E2" w:rsidRDefault="00581BD7" w:rsidP="00581BD7">
      <w:pPr>
        <w:pStyle w:val="aff3"/>
        <w:spacing w:before="0" w:beforeAutospacing="0" w:after="0" w:afterAutospacing="0" w:line="276" w:lineRule="auto"/>
        <w:ind w:left="426"/>
        <w:jc w:val="both"/>
        <w:textAlignment w:val="baseline"/>
      </w:pPr>
    </w:p>
    <w:p w14:paraId="2E19BCF3" w14:textId="77777777" w:rsidR="00581BD7" w:rsidRPr="006C59E2" w:rsidRDefault="00581BD7">
      <w:pPr>
        <w:autoSpaceDE/>
        <w:autoSpaceDN/>
        <w:rPr>
          <w:sz w:val="24"/>
          <w:szCs w:val="24"/>
        </w:rPr>
      </w:pPr>
      <w:r w:rsidRPr="006C59E2">
        <w:rPr>
          <w:sz w:val="24"/>
          <w:szCs w:val="24"/>
        </w:rPr>
        <w:br w:type="page"/>
      </w:r>
    </w:p>
    <w:p w14:paraId="66925348" w14:textId="5C7275B0" w:rsidR="004660C2" w:rsidRPr="006C59E2" w:rsidRDefault="004660C2" w:rsidP="004660C2">
      <w:pPr>
        <w:jc w:val="right"/>
        <w:rPr>
          <w:b/>
          <w:sz w:val="24"/>
          <w:szCs w:val="24"/>
        </w:rPr>
      </w:pPr>
      <w:r w:rsidRPr="006C59E2">
        <w:rPr>
          <w:sz w:val="24"/>
          <w:szCs w:val="24"/>
        </w:rPr>
        <w:lastRenderedPageBreak/>
        <w:t>Приложение 3</w:t>
      </w:r>
    </w:p>
    <w:p w14:paraId="1691E6B9" w14:textId="77777777" w:rsidR="004660C2" w:rsidRPr="006C59E2" w:rsidRDefault="004660C2" w:rsidP="004660C2">
      <w:pPr>
        <w:jc w:val="right"/>
        <w:rPr>
          <w:sz w:val="24"/>
          <w:szCs w:val="24"/>
        </w:rPr>
      </w:pPr>
      <w:r w:rsidRPr="006C59E2">
        <w:rPr>
          <w:sz w:val="24"/>
          <w:szCs w:val="24"/>
        </w:rPr>
        <w:t xml:space="preserve">к Положению о проведении Международного конкурса </w:t>
      </w:r>
    </w:p>
    <w:p w14:paraId="764CFA74" w14:textId="77E9C510" w:rsidR="004660C2" w:rsidRPr="006C59E2" w:rsidRDefault="004660C2" w:rsidP="004660C2">
      <w:pPr>
        <w:jc w:val="right"/>
        <w:rPr>
          <w:sz w:val="24"/>
          <w:szCs w:val="24"/>
        </w:rPr>
      </w:pPr>
      <w:r w:rsidRPr="006C59E2">
        <w:rPr>
          <w:sz w:val="24"/>
          <w:szCs w:val="24"/>
        </w:rPr>
        <w:t xml:space="preserve">по искусственному интеллекту для детей </w:t>
      </w:r>
      <w:r w:rsidR="00594ED3" w:rsidRPr="006C59E2">
        <w:rPr>
          <w:sz w:val="24"/>
          <w:szCs w:val="24"/>
        </w:rPr>
        <w:t>и молодежи</w:t>
      </w:r>
    </w:p>
    <w:p w14:paraId="02313DA3" w14:textId="1B109E58" w:rsidR="004660C2" w:rsidRPr="006C59E2" w:rsidRDefault="004660C2" w:rsidP="004660C2">
      <w:pPr>
        <w:jc w:val="right"/>
        <w:rPr>
          <w:sz w:val="24"/>
          <w:szCs w:val="24"/>
        </w:rPr>
      </w:pPr>
      <w:r w:rsidRPr="006C59E2">
        <w:rPr>
          <w:sz w:val="24"/>
          <w:szCs w:val="24"/>
        </w:rPr>
        <w:t>«Соревнование п</w:t>
      </w:r>
      <w:r w:rsidR="00581BD7" w:rsidRPr="006C59E2">
        <w:rPr>
          <w:sz w:val="24"/>
          <w:szCs w:val="24"/>
        </w:rPr>
        <w:t>о искусственному интеллекту 2025</w:t>
      </w:r>
      <w:r w:rsidRPr="006C59E2">
        <w:rPr>
          <w:sz w:val="24"/>
          <w:szCs w:val="24"/>
        </w:rPr>
        <w:t>»</w:t>
      </w:r>
    </w:p>
    <w:p w14:paraId="361655AE" w14:textId="77777777" w:rsidR="004660C2" w:rsidRPr="006C59E2" w:rsidRDefault="004660C2" w:rsidP="004660C2">
      <w:pPr>
        <w:tabs>
          <w:tab w:val="left" w:pos="5670"/>
        </w:tabs>
        <w:spacing w:line="276" w:lineRule="auto"/>
        <w:ind w:firstLine="5529"/>
        <w:rPr>
          <w:b/>
        </w:rPr>
      </w:pPr>
    </w:p>
    <w:p w14:paraId="11E1C849" w14:textId="77777777" w:rsidR="004660C2" w:rsidRPr="006C59E2" w:rsidRDefault="004660C2" w:rsidP="004660C2">
      <w:pPr>
        <w:spacing w:line="276" w:lineRule="auto"/>
        <w:rPr>
          <w:b/>
        </w:rPr>
      </w:pPr>
    </w:p>
    <w:p w14:paraId="1DCD5B5C" w14:textId="77777777" w:rsidR="004660C2" w:rsidRPr="006C59E2" w:rsidRDefault="004660C2" w:rsidP="004660C2">
      <w:pPr>
        <w:jc w:val="center"/>
        <w:rPr>
          <w:b/>
          <w:sz w:val="24"/>
          <w:szCs w:val="24"/>
        </w:rPr>
      </w:pPr>
      <w:r w:rsidRPr="006C59E2">
        <w:rPr>
          <w:b/>
          <w:sz w:val="24"/>
          <w:szCs w:val="24"/>
        </w:rPr>
        <w:t xml:space="preserve">ПОЛОЖЕНИЕ </w:t>
      </w:r>
    </w:p>
    <w:p w14:paraId="6A368CCB" w14:textId="6B1438DD" w:rsidR="004660C2" w:rsidRPr="006C59E2" w:rsidRDefault="004660C2" w:rsidP="004660C2">
      <w:pPr>
        <w:jc w:val="center"/>
        <w:rPr>
          <w:b/>
          <w:color w:val="000000"/>
          <w:sz w:val="24"/>
          <w:szCs w:val="24"/>
        </w:rPr>
      </w:pPr>
      <w:r w:rsidRPr="006C59E2">
        <w:rPr>
          <w:b/>
          <w:sz w:val="24"/>
          <w:szCs w:val="24"/>
        </w:rPr>
        <w:t xml:space="preserve">о призовом фонде </w:t>
      </w:r>
      <w:r w:rsidRPr="006C59E2">
        <w:rPr>
          <w:b/>
          <w:color w:val="000000"/>
          <w:sz w:val="24"/>
          <w:szCs w:val="24"/>
        </w:rPr>
        <w:t xml:space="preserve">Международного конкурса по искусственному интеллекту для детей </w:t>
      </w:r>
      <w:r w:rsidR="00594ED3" w:rsidRPr="006C59E2">
        <w:rPr>
          <w:b/>
          <w:color w:val="000000"/>
          <w:sz w:val="24"/>
          <w:szCs w:val="24"/>
        </w:rPr>
        <w:t xml:space="preserve">и молодежи </w:t>
      </w:r>
      <w:r w:rsidRPr="006C59E2">
        <w:rPr>
          <w:b/>
          <w:color w:val="000000"/>
          <w:sz w:val="24"/>
          <w:szCs w:val="24"/>
        </w:rPr>
        <w:t>«Соревнование п</w:t>
      </w:r>
      <w:r w:rsidR="00581BD7" w:rsidRPr="006C59E2">
        <w:rPr>
          <w:b/>
          <w:color w:val="000000"/>
          <w:sz w:val="24"/>
          <w:szCs w:val="24"/>
        </w:rPr>
        <w:t>о искусственному интеллекту 2025</w:t>
      </w:r>
      <w:r w:rsidRPr="006C59E2">
        <w:rPr>
          <w:b/>
          <w:color w:val="000000"/>
          <w:sz w:val="24"/>
          <w:szCs w:val="24"/>
        </w:rPr>
        <w:t>»</w:t>
      </w:r>
    </w:p>
    <w:p w14:paraId="49C446AD" w14:textId="77777777" w:rsidR="00907AA6" w:rsidRPr="006C59E2" w:rsidRDefault="00907AA6" w:rsidP="00907AA6">
      <w:pPr>
        <w:spacing w:line="276" w:lineRule="auto"/>
        <w:jc w:val="both"/>
        <w:rPr>
          <w:sz w:val="24"/>
          <w:szCs w:val="24"/>
        </w:rPr>
      </w:pPr>
    </w:p>
    <w:p w14:paraId="09D82927" w14:textId="26BA6B12" w:rsidR="00907AA6" w:rsidRPr="006C59E2" w:rsidRDefault="00C54678" w:rsidP="001C261B">
      <w:pPr>
        <w:pStyle w:val="af6"/>
        <w:tabs>
          <w:tab w:val="left" w:pos="1134"/>
        </w:tabs>
        <w:spacing w:line="276" w:lineRule="auto"/>
        <w:ind w:left="0" w:firstLine="709"/>
        <w:jc w:val="both"/>
        <w:rPr>
          <w:sz w:val="24"/>
          <w:szCs w:val="24"/>
        </w:rPr>
      </w:pPr>
      <w:r w:rsidRPr="006C59E2">
        <w:rPr>
          <w:sz w:val="24"/>
          <w:szCs w:val="24"/>
        </w:rPr>
        <w:t>1.</w:t>
      </w:r>
      <w:r w:rsidRPr="006C59E2">
        <w:rPr>
          <w:sz w:val="24"/>
          <w:szCs w:val="24"/>
        </w:rPr>
        <w:tab/>
      </w:r>
      <w:r w:rsidR="00907AA6" w:rsidRPr="006C59E2">
        <w:rPr>
          <w:sz w:val="24"/>
          <w:szCs w:val="24"/>
        </w:rPr>
        <w:t xml:space="preserve">Настоящее Положение о призовом фонде Международного конкурса по искусственному интеллекту для детей </w:t>
      </w:r>
      <w:r w:rsidR="00594ED3" w:rsidRPr="006C59E2">
        <w:rPr>
          <w:sz w:val="24"/>
          <w:szCs w:val="24"/>
        </w:rPr>
        <w:t xml:space="preserve">и молодежи </w:t>
      </w:r>
      <w:r w:rsidR="00907AA6" w:rsidRPr="006C59E2">
        <w:rPr>
          <w:sz w:val="24"/>
          <w:szCs w:val="24"/>
        </w:rPr>
        <w:t xml:space="preserve">«Соревнование по искусственному интеллекту </w:t>
      </w:r>
      <w:r w:rsidR="00581BD7" w:rsidRPr="006C59E2">
        <w:rPr>
          <w:sz w:val="24"/>
          <w:szCs w:val="24"/>
        </w:rPr>
        <w:t>2025</w:t>
      </w:r>
      <w:r w:rsidR="00907AA6" w:rsidRPr="006C59E2">
        <w:rPr>
          <w:sz w:val="24"/>
          <w:szCs w:val="24"/>
        </w:rPr>
        <w:t>» (далее соответственно – Положение, Конкурс) регламентирует процедуру формирования призового фонда Конкурса и условия награждения</w:t>
      </w:r>
      <w:r w:rsidR="00B13EDC" w:rsidRPr="006C59E2">
        <w:rPr>
          <w:sz w:val="24"/>
          <w:szCs w:val="24"/>
        </w:rPr>
        <w:t xml:space="preserve"> Финалистов и</w:t>
      </w:r>
      <w:r w:rsidR="00907AA6" w:rsidRPr="006C59E2">
        <w:rPr>
          <w:sz w:val="24"/>
          <w:szCs w:val="24"/>
        </w:rPr>
        <w:t xml:space="preserve"> Победителей Конкурса. </w:t>
      </w:r>
    </w:p>
    <w:p w14:paraId="44AF6987" w14:textId="77777777" w:rsidR="004E41AF" w:rsidRPr="006C59E2" w:rsidRDefault="00C54678" w:rsidP="001C261B">
      <w:pPr>
        <w:pStyle w:val="af6"/>
        <w:tabs>
          <w:tab w:val="left" w:pos="1134"/>
        </w:tabs>
        <w:spacing w:line="276" w:lineRule="auto"/>
        <w:ind w:left="0" w:firstLine="709"/>
        <w:jc w:val="both"/>
        <w:rPr>
          <w:sz w:val="24"/>
          <w:szCs w:val="24"/>
        </w:rPr>
      </w:pPr>
      <w:r w:rsidRPr="006C59E2">
        <w:rPr>
          <w:sz w:val="24"/>
          <w:szCs w:val="24"/>
        </w:rPr>
        <w:t>2.</w:t>
      </w:r>
      <w:r w:rsidRPr="006C59E2">
        <w:rPr>
          <w:sz w:val="24"/>
          <w:szCs w:val="24"/>
        </w:rPr>
        <w:tab/>
      </w:r>
      <w:r w:rsidR="00907AA6" w:rsidRPr="006C59E2">
        <w:rPr>
          <w:sz w:val="24"/>
          <w:szCs w:val="24"/>
        </w:rPr>
        <w:t>Призовой фонд Конкурса обеспечивается Публичным акционерным обществом «Сбербанк России» (далее – ПАО Сбербанк)</w:t>
      </w:r>
      <w:r w:rsidR="004E41AF" w:rsidRPr="006C59E2">
        <w:rPr>
          <w:sz w:val="24"/>
          <w:szCs w:val="24"/>
        </w:rPr>
        <w:t xml:space="preserve"> и включает в себя:</w:t>
      </w:r>
    </w:p>
    <w:p w14:paraId="187027E7" w14:textId="77777777" w:rsidR="00102F8D" w:rsidRPr="006C59E2" w:rsidRDefault="004E41AF" w:rsidP="00102F8D">
      <w:pPr>
        <w:pStyle w:val="af6"/>
        <w:tabs>
          <w:tab w:val="left" w:pos="1134"/>
        </w:tabs>
        <w:spacing w:line="276" w:lineRule="auto"/>
        <w:ind w:left="0" w:firstLine="709"/>
        <w:jc w:val="both"/>
        <w:rPr>
          <w:sz w:val="24"/>
          <w:szCs w:val="24"/>
        </w:rPr>
      </w:pPr>
      <w:r w:rsidRPr="006C59E2">
        <w:rPr>
          <w:sz w:val="24"/>
          <w:szCs w:val="24"/>
        </w:rPr>
        <w:t>- Призовой денежный фонд;</w:t>
      </w:r>
    </w:p>
    <w:p w14:paraId="21B783D0" w14:textId="77777777" w:rsidR="00907AA6" w:rsidRPr="006C59E2" w:rsidRDefault="004E41AF" w:rsidP="001C261B">
      <w:pPr>
        <w:pStyle w:val="af6"/>
        <w:tabs>
          <w:tab w:val="left" w:pos="1134"/>
        </w:tabs>
        <w:spacing w:line="276" w:lineRule="auto"/>
        <w:ind w:left="0" w:firstLine="709"/>
        <w:jc w:val="both"/>
        <w:rPr>
          <w:sz w:val="24"/>
          <w:szCs w:val="24"/>
        </w:rPr>
      </w:pPr>
      <w:r w:rsidRPr="006C59E2">
        <w:rPr>
          <w:sz w:val="24"/>
          <w:szCs w:val="24"/>
        </w:rPr>
        <w:t xml:space="preserve">- Фонд брендированных подарков. </w:t>
      </w:r>
    </w:p>
    <w:p w14:paraId="18489390" w14:textId="33541DD7" w:rsidR="00907AA6" w:rsidRPr="006C59E2" w:rsidRDefault="00C54678" w:rsidP="001C261B">
      <w:pPr>
        <w:pStyle w:val="af6"/>
        <w:tabs>
          <w:tab w:val="left" w:pos="1134"/>
        </w:tabs>
        <w:spacing w:line="276" w:lineRule="auto"/>
        <w:ind w:left="0" w:firstLine="709"/>
        <w:jc w:val="both"/>
        <w:rPr>
          <w:sz w:val="24"/>
          <w:szCs w:val="24"/>
        </w:rPr>
      </w:pPr>
      <w:r w:rsidRPr="006C59E2">
        <w:rPr>
          <w:sz w:val="24"/>
          <w:szCs w:val="24"/>
        </w:rPr>
        <w:t>3.</w:t>
      </w:r>
      <w:r w:rsidRPr="006C59E2">
        <w:rPr>
          <w:sz w:val="24"/>
          <w:szCs w:val="24"/>
        </w:rPr>
        <w:tab/>
      </w:r>
      <w:r w:rsidR="00907AA6" w:rsidRPr="006C59E2">
        <w:rPr>
          <w:sz w:val="24"/>
          <w:szCs w:val="24"/>
        </w:rPr>
        <w:t xml:space="preserve">Призовой </w:t>
      </w:r>
      <w:r w:rsidR="00F45813" w:rsidRPr="006C59E2">
        <w:rPr>
          <w:sz w:val="24"/>
          <w:szCs w:val="24"/>
        </w:rPr>
        <w:t xml:space="preserve">денежный </w:t>
      </w:r>
      <w:r w:rsidR="00907AA6" w:rsidRPr="006C59E2">
        <w:rPr>
          <w:sz w:val="24"/>
          <w:szCs w:val="24"/>
        </w:rPr>
        <w:t xml:space="preserve">фонд для Победителей Конкурса формируется за счет средств ПАО Сбербанк и </w:t>
      </w:r>
      <w:r w:rsidR="00DE1CF7" w:rsidRPr="006C59E2">
        <w:rPr>
          <w:sz w:val="24"/>
          <w:szCs w:val="24"/>
        </w:rPr>
        <w:t>составляет 15 6</w:t>
      </w:r>
      <w:r w:rsidR="00907AA6" w:rsidRPr="006C59E2">
        <w:rPr>
          <w:sz w:val="24"/>
          <w:szCs w:val="24"/>
        </w:rPr>
        <w:t>00 000 (</w:t>
      </w:r>
      <w:r w:rsidR="00DE1CF7" w:rsidRPr="006C59E2">
        <w:rPr>
          <w:sz w:val="24"/>
          <w:szCs w:val="24"/>
        </w:rPr>
        <w:t xml:space="preserve">Пятнадцать </w:t>
      </w:r>
      <w:r w:rsidR="00907AA6" w:rsidRPr="006C59E2">
        <w:rPr>
          <w:sz w:val="24"/>
          <w:szCs w:val="24"/>
        </w:rPr>
        <w:t>миллионов</w:t>
      </w:r>
      <w:r w:rsidR="00DE1CF7" w:rsidRPr="006C59E2">
        <w:rPr>
          <w:sz w:val="24"/>
          <w:szCs w:val="24"/>
        </w:rPr>
        <w:t xml:space="preserve"> шестьсот тысяч</w:t>
      </w:r>
      <w:r w:rsidR="00907AA6" w:rsidRPr="006C59E2">
        <w:rPr>
          <w:sz w:val="24"/>
          <w:szCs w:val="24"/>
        </w:rPr>
        <w:t>) рублей 00 копеек после удержания НДФЛ</w:t>
      </w:r>
      <w:r w:rsidR="006C1AC6" w:rsidRPr="006C59E2">
        <w:rPr>
          <w:sz w:val="24"/>
          <w:szCs w:val="24"/>
        </w:rPr>
        <w:t>, распределяемый между Победителями Конкурса в порядке п.6. Положения о призовом фонде</w:t>
      </w:r>
      <w:r w:rsidR="00907AA6" w:rsidRPr="006C59E2">
        <w:rPr>
          <w:sz w:val="24"/>
          <w:szCs w:val="24"/>
        </w:rPr>
        <w:t>.</w:t>
      </w:r>
    </w:p>
    <w:p w14:paraId="3351BC5A" w14:textId="77777777" w:rsidR="00907AA6" w:rsidRPr="006C59E2" w:rsidRDefault="00C54678" w:rsidP="00806701">
      <w:pPr>
        <w:pStyle w:val="af6"/>
        <w:tabs>
          <w:tab w:val="left" w:pos="1134"/>
        </w:tabs>
        <w:spacing w:line="276" w:lineRule="auto"/>
        <w:ind w:left="0" w:firstLine="709"/>
        <w:jc w:val="both"/>
        <w:rPr>
          <w:color w:val="000000" w:themeColor="text1"/>
          <w:sz w:val="24"/>
          <w:szCs w:val="24"/>
        </w:rPr>
      </w:pPr>
      <w:r w:rsidRPr="006C59E2">
        <w:rPr>
          <w:sz w:val="24"/>
          <w:szCs w:val="24"/>
        </w:rPr>
        <w:t>4.</w:t>
      </w:r>
      <w:r w:rsidRPr="006C59E2">
        <w:rPr>
          <w:sz w:val="24"/>
          <w:szCs w:val="24"/>
        </w:rPr>
        <w:tab/>
      </w:r>
      <w:r w:rsidR="00907AA6" w:rsidRPr="006C59E2">
        <w:rPr>
          <w:color w:val="000000" w:themeColor="text1"/>
          <w:sz w:val="24"/>
          <w:szCs w:val="24"/>
        </w:rPr>
        <w:t>Финалистам Конкурса вручаются брендированные подарки, стоимость которых не</w:t>
      </w:r>
      <w:r w:rsidR="00F45813" w:rsidRPr="006C59E2">
        <w:rPr>
          <w:color w:val="000000" w:themeColor="text1"/>
          <w:sz w:val="24"/>
          <w:szCs w:val="24"/>
        </w:rPr>
        <w:t xml:space="preserve"> превышает 10 000 (Десять тысяч</w:t>
      </w:r>
      <w:r w:rsidR="00907AA6" w:rsidRPr="006C59E2">
        <w:rPr>
          <w:color w:val="000000" w:themeColor="text1"/>
          <w:sz w:val="24"/>
          <w:szCs w:val="24"/>
        </w:rPr>
        <w:t>) рублей (с учётом НДС).</w:t>
      </w:r>
    </w:p>
    <w:p w14:paraId="61B395A5" w14:textId="7BB9A0C0" w:rsidR="00907AA6" w:rsidRPr="006C59E2" w:rsidRDefault="006B574F" w:rsidP="001C261B">
      <w:pPr>
        <w:pStyle w:val="af6"/>
        <w:tabs>
          <w:tab w:val="left" w:pos="1134"/>
        </w:tabs>
        <w:spacing w:line="276" w:lineRule="auto"/>
        <w:ind w:left="0" w:firstLine="709"/>
        <w:jc w:val="both"/>
        <w:rPr>
          <w:color w:val="000000" w:themeColor="text1"/>
          <w:sz w:val="24"/>
          <w:szCs w:val="24"/>
        </w:rPr>
      </w:pPr>
      <w:r w:rsidRPr="006C59E2">
        <w:rPr>
          <w:color w:val="000000" w:themeColor="text1"/>
          <w:sz w:val="24"/>
        </w:rPr>
        <w:t>Фонд</w:t>
      </w:r>
      <w:r w:rsidR="00907AA6" w:rsidRPr="006C59E2">
        <w:rPr>
          <w:color w:val="000000" w:themeColor="text1"/>
          <w:sz w:val="24"/>
        </w:rPr>
        <w:t xml:space="preserve"> брендированн</w:t>
      </w:r>
      <w:r w:rsidR="002426F7" w:rsidRPr="006C59E2">
        <w:rPr>
          <w:color w:val="000000" w:themeColor="text1"/>
          <w:sz w:val="24"/>
        </w:rPr>
        <w:t>ы</w:t>
      </w:r>
      <w:r w:rsidRPr="006C59E2">
        <w:rPr>
          <w:color w:val="000000" w:themeColor="text1"/>
          <w:sz w:val="24"/>
        </w:rPr>
        <w:t>х</w:t>
      </w:r>
      <w:r w:rsidR="002426F7" w:rsidRPr="006C59E2">
        <w:rPr>
          <w:color w:val="000000" w:themeColor="text1"/>
          <w:sz w:val="24"/>
        </w:rPr>
        <w:t xml:space="preserve"> подарк</w:t>
      </w:r>
      <w:r w:rsidRPr="006C59E2">
        <w:rPr>
          <w:color w:val="000000" w:themeColor="text1"/>
          <w:sz w:val="24"/>
        </w:rPr>
        <w:t>ов</w:t>
      </w:r>
      <w:r w:rsidR="00907AA6" w:rsidRPr="006C59E2">
        <w:rPr>
          <w:color w:val="000000" w:themeColor="text1"/>
          <w:sz w:val="24"/>
        </w:rPr>
        <w:t xml:space="preserve"> для Финалистов Конкурса формируется за счет средств ПАО Сбербанк и составляет </w:t>
      </w:r>
      <w:r w:rsidR="00DE1CF7" w:rsidRPr="006C59E2">
        <w:rPr>
          <w:color w:val="000000" w:themeColor="text1"/>
          <w:sz w:val="24"/>
          <w:szCs w:val="24"/>
        </w:rPr>
        <w:t>9</w:t>
      </w:r>
      <w:r w:rsidR="00465D81" w:rsidRPr="006C59E2">
        <w:rPr>
          <w:color w:val="000000" w:themeColor="text1"/>
          <w:sz w:val="24"/>
          <w:szCs w:val="24"/>
        </w:rPr>
        <w:t>00</w:t>
      </w:r>
      <w:r w:rsidR="00BD3E62" w:rsidRPr="006C59E2">
        <w:rPr>
          <w:color w:val="000000" w:themeColor="text1"/>
          <w:sz w:val="24"/>
          <w:szCs w:val="24"/>
        </w:rPr>
        <w:t xml:space="preserve"> 000</w:t>
      </w:r>
      <w:r w:rsidR="00907AA6" w:rsidRPr="006C59E2">
        <w:rPr>
          <w:color w:val="000000" w:themeColor="text1"/>
          <w:sz w:val="24"/>
          <w:szCs w:val="24"/>
        </w:rPr>
        <w:t xml:space="preserve"> (</w:t>
      </w:r>
      <w:r w:rsidR="00DE1CF7" w:rsidRPr="006C59E2">
        <w:rPr>
          <w:color w:val="000000" w:themeColor="text1"/>
          <w:sz w:val="24"/>
          <w:szCs w:val="24"/>
        </w:rPr>
        <w:t>Девятьсот</w:t>
      </w:r>
      <w:r w:rsidR="001D79EC" w:rsidRPr="006C59E2">
        <w:rPr>
          <w:color w:val="000000" w:themeColor="text1"/>
          <w:sz w:val="24"/>
        </w:rPr>
        <w:t xml:space="preserve"> </w:t>
      </w:r>
      <w:r w:rsidR="00907AA6" w:rsidRPr="006C59E2">
        <w:rPr>
          <w:color w:val="000000" w:themeColor="text1"/>
          <w:sz w:val="24"/>
        </w:rPr>
        <w:t xml:space="preserve">тысяч) рублей 00 копеек без учета НДС, что в свою очередь составит не более </w:t>
      </w:r>
      <w:r w:rsidR="00DE1CF7" w:rsidRPr="006C59E2">
        <w:rPr>
          <w:color w:val="000000" w:themeColor="text1"/>
          <w:sz w:val="24"/>
        </w:rPr>
        <w:t>1 0</w:t>
      </w:r>
      <w:r w:rsidR="00465D81" w:rsidRPr="006C59E2">
        <w:rPr>
          <w:color w:val="000000" w:themeColor="text1"/>
          <w:sz w:val="24"/>
          <w:szCs w:val="24"/>
        </w:rPr>
        <w:t>80</w:t>
      </w:r>
      <w:r w:rsidR="001D79EC" w:rsidRPr="006C59E2">
        <w:rPr>
          <w:color w:val="000000" w:themeColor="text1"/>
          <w:sz w:val="24"/>
          <w:szCs w:val="24"/>
        </w:rPr>
        <w:t xml:space="preserve"> 000</w:t>
      </w:r>
      <w:r w:rsidR="00907AA6" w:rsidRPr="006C59E2">
        <w:rPr>
          <w:color w:val="000000" w:themeColor="text1"/>
          <w:sz w:val="24"/>
          <w:szCs w:val="24"/>
        </w:rPr>
        <w:t xml:space="preserve"> (</w:t>
      </w:r>
      <w:r w:rsidR="00DE1CF7" w:rsidRPr="006C59E2">
        <w:rPr>
          <w:color w:val="000000" w:themeColor="text1"/>
          <w:sz w:val="24"/>
          <w:szCs w:val="24"/>
        </w:rPr>
        <w:t>Один миллион восемьдесят</w:t>
      </w:r>
      <w:r w:rsidR="00907AA6" w:rsidRPr="006C59E2">
        <w:rPr>
          <w:color w:val="000000" w:themeColor="text1"/>
          <w:sz w:val="24"/>
        </w:rPr>
        <w:t xml:space="preserve"> тысяч) рублей 00 копеек с учетом НДС.</w:t>
      </w:r>
      <w:r w:rsidR="001D79EC" w:rsidRPr="006C59E2">
        <w:rPr>
          <w:color w:val="000000" w:themeColor="text1"/>
          <w:sz w:val="24"/>
          <w:szCs w:val="24"/>
        </w:rPr>
        <w:t xml:space="preserve"> Общее количество </w:t>
      </w:r>
      <w:r w:rsidR="002426F7" w:rsidRPr="006C59E2">
        <w:rPr>
          <w:color w:val="000000" w:themeColor="text1"/>
          <w:sz w:val="24"/>
          <w:szCs w:val="24"/>
        </w:rPr>
        <w:t xml:space="preserve">брендированных подарков для Финалистов </w:t>
      </w:r>
      <w:r w:rsidR="00DE1CF7" w:rsidRPr="006C59E2">
        <w:rPr>
          <w:color w:val="000000" w:themeColor="text1"/>
          <w:sz w:val="24"/>
          <w:szCs w:val="24"/>
        </w:rPr>
        <w:t>составляет 90</w:t>
      </w:r>
      <w:r w:rsidR="00465D81" w:rsidRPr="006C59E2">
        <w:rPr>
          <w:color w:val="000000" w:themeColor="text1"/>
          <w:sz w:val="24"/>
          <w:szCs w:val="24"/>
        </w:rPr>
        <w:t xml:space="preserve"> (</w:t>
      </w:r>
      <w:r w:rsidR="00DE1CF7" w:rsidRPr="006C59E2">
        <w:rPr>
          <w:color w:val="000000" w:themeColor="text1"/>
          <w:sz w:val="24"/>
          <w:szCs w:val="24"/>
        </w:rPr>
        <w:t>Девяносто</w:t>
      </w:r>
      <w:r w:rsidR="00D0004C" w:rsidRPr="006C59E2">
        <w:rPr>
          <w:color w:val="000000" w:themeColor="text1"/>
          <w:sz w:val="24"/>
          <w:szCs w:val="24"/>
        </w:rPr>
        <w:t>)</w:t>
      </w:r>
      <w:r w:rsidR="00766EA8" w:rsidRPr="006C59E2">
        <w:rPr>
          <w:color w:val="000000" w:themeColor="text1"/>
          <w:sz w:val="24"/>
          <w:szCs w:val="24"/>
        </w:rPr>
        <w:t xml:space="preserve"> штук</w:t>
      </w:r>
      <w:r w:rsidR="00764D88" w:rsidRPr="006C59E2">
        <w:rPr>
          <w:color w:val="000000" w:themeColor="text1"/>
          <w:sz w:val="24"/>
          <w:szCs w:val="24"/>
        </w:rPr>
        <w:t>, по одной штуке на Финалиста – участника/участника Команды</w:t>
      </w:r>
      <w:r w:rsidR="001D79EC" w:rsidRPr="006C59E2">
        <w:rPr>
          <w:color w:val="000000" w:themeColor="text1"/>
          <w:sz w:val="24"/>
          <w:szCs w:val="24"/>
        </w:rPr>
        <w:t>.</w:t>
      </w:r>
    </w:p>
    <w:p w14:paraId="04C62A40" w14:textId="020BEC81" w:rsidR="006B574F" w:rsidRPr="006C59E2" w:rsidRDefault="006B574F" w:rsidP="00DE1CF7">
      <w:pPr>
        <w:pStyle w:val="af6"/>
        <w:tabs>
          <w:tab w:val="left" w:pos="1134"/>
        </w:tabs>
        <w:spacing w:line="276" w:lineRule="auto"/>
        <w:ind w:left="0" w:firstLine="709"/>
        <w:jc w:val="both"/>
        <w:rPr>
          <w:color w:val="000000" w:themeColor="text1"/>
          <w:sz w:val="24"/>
        </w:rPr>
      </w:pPr>
      <w:r w:rsidRPr="006C59E2">
        <w:rPr>
          <w:color w:val="000000" w:themeColor="text1"/>
          <w:sz w:val="24"/>
        </w:rPr>
        <w:t xml:space="preserve">Финалистам Конкурса брендированные подарки будут направлены по указанным </w:t>
      </w:r>
      <w:r w:rsidR="00235A3A" w:rsidRPr="006C59E2">
        <w:rPr>
          <w:color w:val="000000" w:themeColor="text1"/>
          <w:sz w:val="24"/>
        </w:rPr>
        <w:t xml:space="preserve">ими почтовым </w:t>
      </w:r>
      <w:r w:rsidRPr="006C59E2">
        <w:rPr>
          <w:color w:val="000000" w:themeColor="text1"/>
          <w:sz w:val="24"/>
        </w:rPr>
        <w:t>а</w:t>
      </w:r>
      <w:r w:rsidR="00DE1CF7" w:rsidRPr="006C59E2">
        <w:rPr>
          <w:color w:val="000000" w:themeColor="text1"/>
          <w:sz w:val="24"/>
        </w:rPr>
        <w:t>дресам в срок до 15 декабря 2025</w:t>
      </w:r>
      <w:r w:rsidRPr="006C59E2">
        <w:rPr>
          <w:color w:val="000000" w:themeColor="text1"/>
          <w:sz w:val="24"/>
        </w:rPr>
        <w:t xml:space="preserve"> </w:t>
      </w:r>
      <w:r w:rsidR="00632409" w:rsidRPr="006C59E2">
        <w:rPr>
          <w:color w:val="000000" w:themeColor="text1"/>
          <w:sz w:val="24"/>
        </w:rPr>
        <w:t>г.</w:t>
      </w:r>
      <w:r w:rsidR="00764D88" w:rsidRPr="006C59E2">
        <w:rPr>
          <w:color w:val="000000" w:themeColor="text1"/>
          <w:sz w:val="24"/>
        </w:rPr>
        <w:t xml:space="preserve"> включительно</w:t>
      </w:r>
      <w:r w:rsidR="00DE1CF7" w:rsidRPr="006C59E2">
        <w:rPr>
          <w:color w:val="000000" w:themeColor="text1"/>
          <w:sz w:val="24"/>
        </w:rPr>
        <w:t xml:space="preserve">. В случае проведения очных мероприятий Конкурса </w:t>
      </w:r>
      <w:r w:rsidRPr="006C59E2">
        <w:rPr>
          <w:color w:val="000000" w:themeColor="text1"/>
          <w:sz w:val="24"/>
        </w:rPr>
        <w:t xml:space="preserve">брендированные подарки будут вручаться </w:t>
      </w:r>
      <w:r w:rsidR="00DE1CF7" w:rsidRPr="006C59E2">
        <w:rPr>
          <w:color w:val="000000" w:themeColor="text1"/>
          <w:sz w:val="24"/>
        </w:rPr>
        <w:t>лично</w:t>
      </w:r>
      <w:r w:rsidR="00764D88" w:rsidRPr="006C59E2">
        <w:rPr>
          <w:color w:val="000000" w:themeColor="text1"/>
          <w:sz w:val="24"/>
        </w:rPr>
        <w:t xml:space="preserve"> на очном мероприятии</w:t>
      </w:r>
      <w:r w:rsidR="00DE1CF7" w:rsidRPr="006C59E2">
        <w:rPr>
          <w:color w:val="000000" w:themeColor="text1"/>
          <w:sz w:val="24"/>
        </w:rPr>
        <w:t xml:space="preserve">. </w:t>
      </w:r>
    </w:p>
    <w:p w14:paraId="414F8D66" w14:textId="34865B6C" w:rsidR="00907AA6" w:rsidRPr="006C59E2" w:rsidRDefault="00907AA6" w:rsidP="001C261B">
      <w:pPr>
        <w:pStyle w:val="af6"/>
        <w:tabs>
          <w:tab w:val="left" w:pos="1134"/>
        </w:tabs>
        <w:spacing w:line="276" w:lineRule="auto"/>
        <w:ind w:left="0" w:firstLine="709"/>
        <w:jc w:val="both"/>
        <w:rPr>
          <w:sz w:val="24"/>
          <w:szCs w:val="24"/>
        </w:rPr>
      </w:pPr>
      <w:r w:rsidRPr="006C59E2">
        <w:rPr>
          <w:sz w:val="24"/>
          <w:szCs w:val="24"/>
        </w:rPr>
        <w:t>5</w:t>
      </w:r>
      <w:r w:rsidR="00C54678" w:rsidRPr="006C59E2">
        <w:rPr>
          <w:sz w:val="24"/>
          <w:szCs w:val="24"/>
        </w:rPr>
        <w:t>.</w:t>
      </w:r>
      <w:r w:rsidR="00C54678" w:rsidRPr="006C59E2">
        <w:rPr>
          <w:sz w:val="24"/>
          <w:szCs w:val="24"/>
        </w:rPr>
        <w:tab/>
      </w:r>
      <w:r w:rsidRPr="006C59E2">
        <w:rPr>
          <w:sz w:val="24"/>
          <w:szCs w:val="24"/>
        </w:rPr>
        <w:t xml:space="preserve">Победителями </w:t>
      </w:r>
      <w:r w:rsidR="001A3188" w:rsidRPr="006C59E2">
        <w:rPr>
          <w:sz w:val="24"/>
          <w:szCs w:val="24"/>
        </w:rPr>
        <w:t xml:space="preserve">Конкурса </w:t>
      </w:r>
      <w:r w:rsidR="00DB4CBE" w:rsidRPr="006C59E2">
        <w:rPr>
          <w:sz w:val="24"/>
          <w:szCs w:val="24"/>
        </w:rPr>
        <w:t xml:space="preserve">в каждом тематическом направлении каждой Категории </w:t>
      </w:r>
      <w:r w:rsidR="00626EA7" w:rsidRPr="006C59E2">
        <w:rPr>
          <w:sz w:val="24"/>
          <w:szCs w:val="24"/>
        </w:rPr>
        <w:t xml:space="preserve">Участников </w:t>
      </w:r>
      <w:r w:rsidRPr="006C59E2">
        <w:rPr>
          <w:sz w:val="24"/>
          <w:szCs w:val="24"/>
        </w:rPr>
        <w:t xml:space="preserve">Конкурса признаются </w:t>
      </w:r>
      <w:r w:rsidRPr="006C59E2">
        <w:rPr>
          <w:color w:val="000000"/>
          <w:sz w:val="24"/>
          <w:szCs w:val="24"/>
        </w:rPr>
        <w:t>3 (три) Участника (команды Участников)</w:t>
      </w:r>
      <w:r w:rsidRPr="006C59E2">
        <w:rPr>
          <w:sz w:val="24"/>
          <w:szCs w:val="24"/>
        </w:rPr>
        <w:t>, получивш</w:t>
      </w:r>
      <w:r w:rsidR="00626EA7" w:rsidRPr="006C59E2">
        <w:rPr>
          <w:sz w:val="24"/>
          <w:szCs w:val="24"/>
        </w:rPr>
        <w:t>ие</w:t>
      </w:r>
      <w:r w:rsidRPr="006C59E2">
        <w:rPr>
          <w:sz w:val="24"/>
          <w:szCs w:val="24"/>
        </w:rPr>
        <w:t xml:space="preserve"> наивысшую оценку по итогу Финального этапа. Победителей утверждает Жюри. Победители ранжируются согласно финальной оценке</w:t>
      </w:r>
      <w:r w:rsidR="004E41AF" w:rsidRPr="006C59E2">
        <w:rPr>
          <w:sz w:val="24"/>
          <w:szCs w:val="24"/>
        </w:rPr>
        <w:t>,</w:t>
      </w:r>
      <w:r w:rsidR="004E41AF" w:rsidRPr="006C59E2">
        <w:rPr>
          <w:color w:val="000000"/>
          <w:sz w:val="24"/>
          <w:szCs w:val="24"/>
        </w:rPr>
        <w:t xml:space="preserve"> содержащейся в отчетах</w:t>
      </w:r>
      <w:r w:rsidR="007B3CAA" w:rsidRPr="006C59E2">
        <w:rPr>
          <w:color w:val="000000"/>
          <w:sz w:val="24"/>
          <w:szCs w:val="24"/>
        </w:rPr>
        <w:t xml:space="preserve"> и предложениях</w:t>
      </w:r>
      <w:r w:rsidR="004E41AF" w:rsidRPr="006C59E2">
        <w:rPr>
          <w:color w:val="000000"/>
          <w:sz w:val="24"/>
          <w:szCs w:val="24"/>
        </w:rPr>
        <w:t xml:space="preserve"> Экспертов по Заданиям</w:t>
      </w:r>
      <w:r w:rsidR="00612839" w:rsidRPr="006C59E2">
        <w:rPr>
          <w:sz w:val="24"/>
          <w:szCs w:val="24"/>
        </w:rPr>
        <w:t>, на 1, 2 и 3 место</w:t>
      </w:r>
      <w:r w:rsidR="004E41AF" w:rsidRPr="006C59E2">
        <w:rPr>
          <w:color w:val="000000"/>
          <w:sz w:val="24"/>
          <w:szCs w:val="24"/>
        </w:rPr>
        <w:t>. Список Победителей Конкурса утверждает Жюри</w:t>
      </w:r>
      <w:r w:rsidR="007B3CAA" w:rsidRPr="006C59E2">
        <w:rPr>
          <w:color w:val="000000"/>
          <w:sz w:val="24"/>
          <w:szCs w:val="24"/>
        </w:rPr>
        <w:t xml:space="preserve"> </w:t>
      </w:r>
      <w:r w:rsidR="004E41AF" w:rsidRPr="006C59E2">
        <w:rPr>
          <w:color w:val="000000"/>
          <w:sz w:val="24"/>
          <w:szCs w:val="24"/>
        </w:rPr>
        <w:t>на основании</w:t>
      </w:r>
      <w:r w:rsidR="007B3CAA" w:rsidRPr="006C59E2">
        <w:rPr>
          <w:color w:val="000000"/>
          <w:sz w:val="24"/>
          <w:szCs w:val="24"/>
        </w:rPr>
        <w:t xml:space="preserve"> оценок, содержащихся в</w:t>
      </w:r>
      <w:r w:rsidR="004E41AF" w:rsidRPr="006C59E2">
        <w:rPr>
          <w:color w:val="000000"/>
          <w:sz w:val="24"/>
          <w:szCs w:val="24"/>
        </w:rPr>
        <w:t xml:space="preserve"> отчет</w:t>
      </w:r>
      <w:r w:rsidR="007B3CAA" w:rsidRPr="006C59E2">
        <w:rPr>
          <w:color w:val="000000"/>
          <w:sz w:val="24"/>
          <w:szCs w:val="24"/>
        </w:rPr>
        <w:t>ах и предложениях</w:t>
      </w:r>
      <w:r w:rsidR="004E41AF" w:rsidRPr="006C59E2">
        <w:rPr>
          <w:color w:val="000000"/>
          <w:sz w:val="24"/>
          <w:szCs w:val="24"/>
        </w:rPr>
        <w:t xml:space="preserve"> Экспертов по Заданиям</w:t>
      </w:r>
      <w:r w:rsidRPr="006C59E2">
        <w:rPr>
          <w:sz w:val="24"/>
          <w:szCs w:val="24"/>
        </w:rPr>
        <w:t>.</w:t>
      </w:r>
    </w:p>
    <w:p w14:paraId="23F06C15" w14:textId="1946460A" w:rsidR="00F45813" w:rsidRPr="006C59E2" w:rsidRDefault="00907AA6" w:rsidP="00806701">
      <w:pPr>
        <w:pStyle w:val="af6"/>
        <w:tabs>
          <w:tab w:val="left" w:pos="1134"/>
        </w:tabs>
        <w:spacing w:line="276" w:lineRule="auto"/>
        <w:ind w:left="0" w:firstLine="709"/>
        <w:jc w:val="both"/>
        <w:rPr>
          <w:sz w:val="24"/>
          <w:szCs w:val="24"/>
        </w:rPr>
      </w:pPr>
      <w:r w:rsidRPr="006C59E2">
        <w:rPr>
          <w:sz w:val="24"/>
          <w:szCs w:val="24"/>
        </w:rPr>
        <w:t>6</w:t>
      </w:r>
      <w:r w:rsidR="00C54678" w:rsidRPr="006C59E2">
        <w:rPr>
          <w:sz w:val="24"/>
          <w:szCs w:val="24"/>
        </w:rPr>
        <w:t>.</w:t>
      </w:r>
      <w:r w:rsidR="00C54678" w:rsidRPr="006C59E2">
        <w:rPr>
          <w:sz w:val="24"/>
          <w:szCs w:val="24"/>
        </w:rPr>
        <w:tab/>
      </w:r>
      <w:r w:rsidR="00F45813" w:rsidRPr="006C59E2">
        <w:rPr>
          <w:sz w:val="24"/>
          <w:szCs w:val="24"/>
        </w:rPr>
        <w:t xml:space="preserve">Распределение денежных призов по каждому тематическому направлению в зависимости от Категории </w:t>
      </w:r>
      <w:r w:rsidR="006C1AC6" w:rsidRPr="006C59E2">
        <w:rPr>
          <w:sz w:val="24"/>
          <w:szCs w:val="24"/>
        </w:rPr>
        <w:t xml:space="preserve">Участников </w:t>
      </w:r>
      <w:r w:rsidR="00F45813" w:rsidRPr="006C59E2">
        <w:rPr>
          <w:sz w:val="24"/>
          <w:szCs w:val="24"/>
        </w:rPr>
        <w:t>происходит следующим образом:</w:t>
      </w:r>
    </w:p>
    <w:p w14:paraId="596F15ED" w14:textId="1988E6FF" w:rsidR="00A9783D" w:rsidRPr="006C59E2" w:rsidRDefault="00C54678" w:rsidP="00A9783D">
      <w:pPr>
        <w:pStyle w:val="af6"/>
        <w:tabs>
          <w:tab w:val="left" w:pos="1134"/>
        </w:tabs>
        <w:spacing w:line="276" w:lineRule="auto"/>
        <w:ind w:left="0" w:firstLine="709"/>
        <w:jc w:val="both"/>
        <w:rPr>
          <w:sz w:val="24"/>
          <w:szCs w:val="24"/>
        </w:rPr>
      </w:pPr>
      <w:r w:rsidRPr="006C59E2">
        <w:rPr>
          <w:sz w:val="24"/>
          <w:szCs w:val="24"/>
        </w:rPr>
        <w:t>6.1.</w:t>
      </w:r>
      <w:r w:rsidRPr="006C59E2">
        <w:rPr>
          <w:sz w:val="24"/>
          <w:szCs w:val="24"/>
        </w:rPr>
        <w:tab/>
      </w:r>
      <w:r w:rsidR="00A9783D" w:rsidRPr="006C59E2">
        <w:rPr>
          <w:sz w:val="24"/>
          <w:szCs w:val="24"/>
        </w:rPr>
        <w:t xml:space="preserve">В первой (индивидуальной) Категории Участников </w:t>
      </w:r>
      <w:r w:rsidR="00DE1CF7" w:rsidRPr="006C59E2">
        <w:rPr>
          <w:sz w:val="24"/>
          <w:szCs w:val="24"/>
        </w:rPr>
        <w:t>по каждому из 2</w:t>
      </w:r>
      <w:r w:rsidR="00A9783D" w:rsidRPr="006C59E2">
        <w:rPr>
          <w:sz w:val="24"/>
          <w:szCs w:val="24"/>
        </w:rPr>
        <w:t xml:space="preserve"> (</w:t>
      </w:r>
      <w:r w:rsidR="00DE1CF7" w:rsidRPr="006C59E2">
        <w:rPr>
          <w:sz w:val="24"/>
          <w:szCs w:val="24"/>
        </w:rPr>
        <w:t>двух</w:t>
      </w:r>
      <w:r w:rsidR="00A9783D" w:rsidRPr="006C59E2">
        <w:rPr>
          <w:sz w:val="24"/>
          <w:szCs w:val="24"/>
        </w:rPr>
        <w:t>) тематических направлений Конкурса определяется 3 (три) призовых места в соответствии с полученной суммой баллов по критериям. Призы Победителям Конкурса предоставляются в денежной форме в следующих размерах</w:t>
      </w:r>
      <w:r w:rsidR="00A9783D" w:rsidRPr="006C59E2">
        <w:rPr>
          <w:rStyle w:val="af1"/>
          <w:sz w:val="24"/>
          <w:szCs w:val="24"/>
        </w:rPr>
        <w:footnoteReference w:id="14"/>
      </w:r>
      <w:r w:rsidR="00A9783D" w:rsidRPr="006C59E2">
        <w:rPr>
          <w:sz w:val="24"/>
          <w:szCs w:val="24"/>
        </w:rPr>
        <w:t xml:space="preserve">: </w:t>
      </w:r>
    </w:p>
    <w:p w14:paraId="15A91D10" w14:textId="77777777" w:rsidR="00A9783D" w:rsidRPr="006C59E2" w:rsidRDefault="00A9783D" w:rsidP="00A9783D">
      <w:pPr>
        <w:pStyle w:val="af6"/>
        <w:tabs>
          <w:tab w:val="left" w:pos="1134"/>
        </w:tabs>
        <w:spacing w:line="276" w:lineRule="auto"/>
        <w:ind w:left="0" w:firstLine="709"/>
        <w:jc w:val="both"/>
        <w:rPr>
          <w:sz w:val="24"/>
          <w:szCs w:val="24"/>
        </w:rPr>
      </w:pPr>
      <w:r w:rsidRPr="006C59E2">
        <w:rPr>
          <w:sz w:val="24"/>
          <w:szCs w:val="24"/>
        </w:rPr>
        <w:t>1 место — 150 000 (Сто пятьдесят тысяч) рублей 00 копеек;</w:t>
      </w:r>
    </w:p>
    <w:p w14:paraId="13CC9AE0" w14:textId="77777777" w:rsidR="00A9783D" w:rsidRPr="006C59E2" w:rsidRDefault="00A9783D" w:rsidP="00A9783D">
      <w:pPr>
        <w:pStyle w:val="af6"/>
        <w:tabs>
          <w:tab w:val="left" w:pos="1134"/>
        </w:tabs>
        <w:spacing w:line="276" w:lineRule="auto"/>
        <w:ind w:left="0" w:firstLine="709"/>
        <w:jc w:val="both"/>
        <w:rPr>
          <w:sz w:val="24"/>
          <w:szCs w:val="24"/>
        </w:rPr>
      </w:pPr>
      <w:r w:rsidRPr="006C59E2">
        <w:rPr>
          <w:sz w:val="24"/>
          <w:szCs w:val="24"/>
        </w:rPr>
        <w:lastRenderedPageBreak/>
        <w:t>2 место — 1</w:t>
      </w:r>
      <w:r w:rsidR="00465D81" w:rsidRPr="006C59E2">
        <w:rPr>
          <w:sz w:val="24"/>
          <w:szCs w:val="24"/>
        </w:rPr>
        <w:t>00 000 (Сто</w:t>
      </w:r>
      <w:r w:rsidRPr="006C59E2">
        <w:rPr>
          <w:sz w:val="24"/>
          <w:szCs w:val="24"/>
        </w:rPr>
        <w:t xml:space="preserve"> тысяч) рублей 00 копеек;</w:t>
      </w:r>
    </w:p>
    <w:p w14:paraId="2B5E2F5C" w14:textId="77777777" w:rsidR="00A9783D" w:rsidRPr="006C59E2" w:rsidRDefault="00A9783D" w:rsidP="00A9783D">
      <w:pPr>
        <w:pStyle w:val="af6"/>
        <w:tabs>
          <w:tab w:val="left" w:pos="1134"/>
        </w:tabs>
        <w:spacing w:line="276" w:lineRule="auto"/>
        <w:ind w:left="0" w:firstLine="709"/>
        <w:jc w:val="both"/>
        <w:rPr>
          <w:sz w:val="24"/>
          <w:szCs w:val="24"/>
        </w:rPr>
      </w:pPr>
      <w:r w:rsidRPr="006C59E2">
        <w:rPr>
          <w:sz w:val="24"/>
          <w:szCs w:val="24"/>
        </w:rPr>
        <w:t>3 место — 50 00</w:t>
      </w:r>
      <w:r w:rsidR="00465D81" w:rsidRPr="006C59E2">
        <w:rPr>
          <w:sz w:val="24"/>
          <w:szCs w:val="24"/>
        </w:rPr>
        <w:t>0 (Пятьдесят</w:t>
      </w:r>
      <w:r w:rsidRPr="006C59E2">
        <w:rPr>
          <w:sz w:val="24"/>
          <w:szCs w:val="24"/>
        </w:rPr>
        <w:t xml:space="preserve"> тысяч) рублей 00 копеек.</w:t>
      </w:r>
    </w:p>
    <w:p w14:paraId="574BA7CC" w14:textId="2D677272" w:rsidR="00907AA6" w:rsidRPr="006C59E2" w:rsidRDefault="00907AA6" w:rsidP="001C261B">
      <w:pPr>
        <w:pStyle w:val="af6"/>
        <w:tabs>
          <w:tab w:val="left" w:pos="1134"/>
        </w:tabs>
        <w:spacing w:line="276" w:lineRule="auto"/>
        <w:ind w:left="0" w:firstLine="709"/>
        <w:jc w:val="both"/>
        <w:rPr>
          <w:sz w:val="24"/>
          <w:szCs w:val="24"/>
        </w:rPr>
      </w:pPr>
      <w:r w:rsidRPr="006C59E2">
        <w:rPr>
          <w:sz w:val="24"/>
          <w:szCs w:val="24"/>
        </w:rPr>
        <w:t>В</w:t>
      </w:r>
      <w:r w:rsidR="00C72050" w:rsidRPr="006C59E2">
        <w:rPr>
          <w:sz w:val="24"/>
          <w:szCs w:val="24"/>
        </w:rPr>
        <w:t>о</w:t>
      </w:r>
      <w:r w:rsidRPr="006C59E2">
        <w:rPr>
          <w:sz w:val="24"/>
          <w:szCs w:val="24"/>
        </w:rPr>
        <w:t xml:space="preserve"> </w:t>
      </w:r>
      <w:r w:rsidR="00143125" w:rsidRPr="006C59E2">
        <w:rPr>
          <w:sz w:val="24"/>
          <w:szCs w:val="24"/>
        </w:rPr>
        <w:t>второй Категории</w:t>
      </w:r>
      <w:r w:rsidR="00C72050" w:rsidRPr="006C59E2">
        <w:rPr>
          <w:sz w:val="24"/>
          <w:szCs w:val="24"/>
        </w:rPr>
        <w:t xml:space="preserve"> Участников</w:t>
      </w:r>
      <w:r w:rsidRPr="006C59E2">
        <w:rPr>
          <w:sz w:val="24"/>
          <w:szCs w:val="24"/>
        </w:rPr>
        <w:t xml:space="preserve"> по</w:t>
      </w:r>
      <w:r w:rsidR="00143125" w:rsidRPr="006C59E2">
        <w:rPr>
          <w:sz w:val="24"/>
          <w:szCs w:val="24"/>
        </w:rPr>
        <w:t xml:space="preserve"> каждому</w:t>
      </w:r>
      <w:r w:rsidRPr="006C59E2">
        <w:rPr>
          <w:sz w:val="24"/>
          <w:szCs w:val="24"/>
        </w:rPr>
        <w:t xml:space="preserve"> </w:t>
      </w:r>
      <w:r w:rsidR="00DE11DB" w:rsidRPr="006C59E2">
        <w:rPr>
          <w:sz w:val="24"/>
          <w:szCs w:val="24"/>
        </w:rPr>
        <w:t xml:space="preserve">из </w:t>
      </w:r>
      <w:r w:rsidR="00DE1CF7" w:rsidRPr="006C59E2">
        <w:rPr>
          <w:sz w:val="24"/>
          <w:szCs w:val="24"/>
        </w:rPr>
        <w:t>2 (двух</w:t>
      </w:r>
      <w:r w:rsidR="00D67D46" w:rsidRPr="006C59E2">
        <w:rPr>
          <w:sz w:val="24"/>
          <w:szCs w:val="24"/>
        </w:rPr>
        <w:t xml:space="preserve">) </w:t>
      </w:r>
      <w:r w:rsidRPr="006C59E2">
        <w:rPr>
          <w:sz w:val="24"/>
          <w:szCs w:val="24"/>
        </w:rPr>
        <w:t>тематическ</w:t>
      </w:r>
      <w:r w:rsidR="00DE11DB" w:rsidRPr="006C59E2">
        <w:rPr>
          <w:sz w:val="24"/>
          <w:szCs w:val="24"/>
        </w:rPr>
        <w:t>их</w:t>
      </w:r>
      <w:r w:rsidRPr="006C59E2">
        <w:rPr>
          <w:sz w:val="24"/>
          <w:szCs w:val="24"/>
        </w:rPr>
        <w:t xml:space="preserve"> направлени</w:t>
      </w:r>
      <w:r w:rsidR="00DE11DB" w:rsidRPr="006C59E2">
        <w:rPr>
          <w:sz w:val="24"/>
          <w:szCs w:val="24"/>
        </w:rPr>
        <w:t>й</w:t>
      </w:r>
      <w:r w:rsidRPr="006C59E2">
        <w:rPr>
          <w:sz w:val="24"/>
          <w:szCs w:val="24"/>
        </w:rPr>
        <w:t xml:space="preserve"> Конкурса определяются 3 (три) призовых места в соответствии с полученной суммой баллов по критериям. Призы Победителям Конкурса предоставляются в денежной форме в следующих размерах</w:t>
      </w:r>
      <w:r w:rsidRPr="006C59E2">
        <w:rPr>
          <w:rStyle w:val="af1"/>
          <w:sz w:val="24"/>
          <w:szCs w:val="24"/>
        </w:rPr>
        <w:footnoteReference w:id="15"/>
      </w:r>
      <w:r w:rsidRPr="006C59E2">
        <w:rPr>
          <w:sz w:val="24"/>
          <w:szCs w:val="24"/>
        </w:rPr>
        <w:t xml:space="preserve">: </w:t>
      </w:r>
    </w:p>
    <w:p w14:paraId="0C7132FA" w14:textId="03FDFEE4" w:rsidR="00907AA6" w:rsidRPr="006C59E2" w:rsidRDefault="00DE1CF7" w:rsidP="001C261B">
      <w:pPr>
        <w:pStyle w:val="af6"/>
        <w:tabs>
          <w:tab w:val="left" w:pos="1134"/>
        </w:tabs>
        <w:spacing w:line="276" w:lineRule="auto"/>
        <w:ind w:left="0" w:firstLine="709"/>
        <w:jc w:val="both"/>
        <w:rPr>
          <w:sz w:val="24"/>
          <w:szCs w:val="24"/>
        </w:rPr>
      </w:pPr>
      <w:r w:rsidRPr="006C59E2">
        <w:rPr>
          <w:sz w:val="24"/>
          <w:szCs w:val="24"/>
        </w:rPr>
        <w:t>Индивидуальная категория (2</w:t>
      </w:r>
      <w:r w:rsidR="00907AA6" w:rsidRPr="006C59E2">
        <w:rPr>
          <w:sz w:val="24"/>
          <w:szCs w:val="24"/>
        </w:rPr>
        <w:t xml:space="preserve"> </w:t>
      </w:r>
      <w:r w:rsidR="00DB4CBE" w:rsidRPr="006C59E2">
        <w:rPr>
          <w:sz w:val="24"/>
          <w:szCs w:val="24"/>
        </w:rPr>
        <w:t xml:space="preserve">тематических </w:t>
      </w:r>
      <w:r w:rsidR="00DE11DB" w:rsidRPr="006C59E2">
        <w:rPr>
          <w:sz w:val="24"/>
          <w:szCs w:val="24"/>
        </w:rPr>
        <w:t>направления</w:t>
      </w:r>
      <w:r w:rsidR="00907AA6" w:rsidRPr="006C59E2">
        <w:rPr>
          <w:sz w:val="24"/>
          <w:szCs w:val="24"/>
        </w:rPr>
        <w:t>):</w:t>
      </w:r>
    </w:p>
    <w:p w14:paraId="6DBD4994" w14:textId="1A482846" w:rsidR="00907AA6" w:rsidRPr="006C59E2" w:rsidRDefault="00DE1CF7" w:rsidP="001C261B">
      <w:pPr>
        <w:pStyle w:val="af6"/>
        <w:tabs>
          <w:tab w:val="left" w:pos="1134"/>
        </w:tabs>
        <w:spacing w:line="276" w:lineRule="auto"/>
        <w:ind w:left="0" w:firstLine="709"/>
        <w:jc w:val="both"/>
        <w:rPr>
          <w:sz w:val="24"/>
          <w:szCs w:val="24"/>
        </w:rPr>
      </w:pPr>
      <w:r w:rsidRPr="006C59E2">
        <w:rPr>
          <w:sz w:val="24"/>
          <w:szCs w:val="24"/>
        </w:rPr>
        <w:t>1 место — 5</w:t>
      </w:r>
      <w:r w:rsidR="00907AA6" w:rsidRPr="006C59E2">
        <w:rPr>
          <w:sz w:val="24"/>
          <w:szCs w:val="24"/>
        </w:rPr>
        <w:t>00 000 (</w:t>
      </w:r>
      <w:r w:rsidRPr="006C59E2">
        <w:rPr>
          <w:sz w:val="24"/>
          <w:szCs w:val="24"/>
        </w:rPr>
        <w:t>Пятьсот тысяч</w:t>
      </w:r>
      <w:r w:rsidR="00907AA6" w:rsidRPr="006C59E2">
        <w:rPr>
          <w:sz w:val="24"/>
          <w:szCs w:val="24"/>
        </w:rPr>
        <w:t>) рублей 00 копеек;</w:t>
      </w:r>
    </w:p>
    <w:p w14:paraId="11BCABC7" w14:textId="512BEA1A" w:rsidR="00907AA6" w:rsidRPr="006C59E2" w:rsidRDefault="00DE1CF7" w:rsidP="001C261B">
      <w:pPr>
        <w:pStyle w:val="af6"/>
        <w:tabs>
          <w:tab w:val="left" w:pos="1134"/>
        </w:tabs>
        <w:spacing w:line="276" w:lineRule="auto"/>
        <w:ind w:left="0" w:firstLine="709"/>
        <w:jc w:val="both"/>
        <w:rPr>
          <w:sz w:val="24"/>
          <w:szCs w:val="24"/>
        </w:rPr>
      </w:pPr>
      <w:r w:rsidRPr="006C59E2">
        <w:rPr>
          <w:sz w:val="24"/>
          <w:szCs w:val="24"/>
        </w:rPr>
        <w:t>2 место — 35</w:t>
      </w:r>
      <w:r w:rsidR="00907AA6" w:rsidRPr="006C59E2">
        <w:rPr>
          <w:sz w:val="24"/>
          <w:szCs w:val="24"/>
        </w:rPr>
        <w:t>0 000 (</w:t>
      </w:r>
      <w:r w:rsidRPr="006C59E2">
        <w:rPr>
          <w:sz w:val="24"/>
          <w:szCs w:val="24"/>
        </w:rPr>
        <w:t>Триста пятьдесят</w:t>
      </w:r>
      <w:r w:rsidR="00907AA6" w:rsidRPr="006C59E2">
        <w:rPr>
          <w:sz w:val="24"/>
          <w:szCs w:val="24"/>
        </w:rPr>
        <w:t xml:space="preserve"> тысяч) рублей 00 копеек;</w:t>
      </w:r>
    </w:p>
    <w:p w14:paraId="0E16B242" w14:textId="145341BF" w:rsidR="00907AA6" w:rsidRPr="006C59E2" w:rsidRDefault="00DE1CF7" w:rsidP="001C261B">
      <w:pPr>
        <w:pStyle w:val="af6"/>
        <w:tabs>
          <w:tab w:val="left" w:pos="1134"/>
        </w:tabs>
        <w:spacing w:line="276" w:lineRule="auto"/>
        <w:ind w:left="0" w:firstLine="709"/>
        <w:jc w:val="both"/>
        <w:rPr>
          <w:sz w:val="24"/>
          <w:szCs w:val="24"/>
        </w:rPr>
      </w:pPr>
      <w:r w:rsidRPr="006C59E2">
        <w:rPr>
          <w:sz w:val="24"/>
          <w:szCs w:val="24"/>
        </w:rPr>
        <w:t>3 место — 15</w:t>
      </w:r>
      <w:r w:rsidR="00907AA6" w:rsidRPr="006C59E2">
        <w:rPr>
          <w:sz w:val="24"/>
          <w:szCs w:val="24"/>
        </w:rPr>
        <w:t>0 000 (</w:t>
      </w:r>
      <w:r w:rsidRPr="006C59E2">
        <w:rPr>
          <w:sz w:val="24"/>
          <w:szCs w:val="24"/>
        </w:rPr>
        <w:t>Сто пятьдесят</w:t>
      </w:r>
      <w:r w:rsidR="00907AA6" w:rsidRPr="006C59E2">
        <w:rPr>
          <w:sz w:val="24"/>
          <w:szCs w:val="24"/>
        </w:rPr>
        <w:t xml:space="preserve"> тысяч) рублей 00 копеек.</w:t>
      </w:r>
    </w:p>
    <w:p w14:paraId="17C153F6" w14:textId="4C819068" w:rsidR="00907AA6" w:rsidRPr="006C59E2" w:rsidRDefault="00DE1CF7" w:rsidP="001C261B">
      <w:pPr>
        <w:pStyle w:val="af6"/>
        <w:tabs>
          <w:tab w:val="left" w:pos="1134"/>
        </w:tabs>
        <w:spacing w:line="276" w:lineRule="auto"/>
        <w:ind w:left="0" w:firstLine="709"/>
        <w:jc w:val="both"/>
        <w:rPr>
          <w:sz w:val="24"/>
          <w:szCs w:val="24"/>
        </w:rPr>
      </w:pPr>
      <w:r w:rsidRPr="006C59E2">
        <w:rPr>
          <w:sz w:val="24"/>
          <w:szCs w:val="24"/>
        </w:rPr>
        <w:t>Командная категория</w:t>
      </w:r>
      <w:r w:rsidR="00907AA6" w:rsidRPr="006C59E2">
        <w:rPr>
          <w:sz w:val="24"/>
          <w:szCs w:val="24"/>
        </w:rPr>
        <w:t xml:space="preserve"> (2 </w:t>
      </w:r>
      <w:r w:rsidR="00DB4CBE" w:rsidRPr="006C59E2">
        <w:rPr>
          <w:sz w:val="24"/>
          <w:szCs w:val="24"/>
        </w:rPr>
        <w:t xml:space="preserve">тематических </w:t>
      </w:r>
      <w:r w:rsidR="00DE11DB" w:rsidRPr="006C59E2">
        <w:rPr>
          <w:sz w:val="24"/>
          <w:szCs w:val="24"/>
        </w:rPr>
        <w:t>направления</w:t>
      </w:r>
      <w:r w:rsidR="00143125" w:rsidRPr="006C59E2">
        <w:rPr>
          <w:sz w:val="24"/>
          <w:szCs w:val="24"/>
        </w:rPr>
        <w:t>)</w:t>
      </w:r>
      <w:r w:rsidR="00907AA6" w:rsidRPr="006C59E2">
        <w:rPr>
          <w:sz w:val="24"/>
          <w:szCs w:val="24"/>
        </w:rPr>
        <w:t>:</w:t>
      </w:r>
    </w:p>
    <w:p w14:paraId="6EBED0DE" w14:textId="34D806B4" w:rsidR="00907AA6" w:rsidRPr="006C59E2" w:rsidRDefault="00DE1CF7" w:rsidP="001C261B">
      <w:pPr>
        <w:pStyle w:val="af6"/>
        <w:tabs>
          <w:tab w:val="left" w:pos="1134"/>
        </w:tabs>
        <w:spacing w:line="276" w:lineRule="auto"/>
        <w:ind w:left="0" w:firstLine="709"/>
        <w:jc w:val="both"/>
        <w:rPr>
          <w:sz w:val="24"/>
          <w:szCs w:val="24"/>
        </w:rPr>
      </w:pPr>
      <w:r w:rsidRPr="006C59E2">
        <w:rPr>
          <w:sz w:val="24"/>
          <w:szCs w:val="24"/>
        </w:rPr>
        <w:t>1 место — 1 0</w:t>
      </w:r>
      <w:r w:rsidR="00907AA6" w:rsidRPr="006C59E2">
        <w:rPr>
          <w:sz w:val="24"/>
          <w:szCs w:val="24"/>
        </w:rPr>
        <w:t>00 000 (Один миллион</w:t>
      </w:r>
      <w:r w:rsidRPr="006C59E2">
        <w:rPr>
          <w:sz w:val="24"/>
          <w:szCs w:val="24"/>
        </w:rPr>
        <w:t>)</w:t>
      </w:r>
      <w:r w:rsidR="00907AA6" w:rsidRPr="006C59E2">
        <w:rPr>
          <w:sz w:val="24"/>
          <w:szCs w:val="24"/>
        </w:rPr>
        <w:t xml:space="preserve"> рублей 00 копеек;</w:t>
      </w:r>
    </w:p>
    <w:p w14:paraId="295FBFF3" w14:textId="11D73252" w:rsidR="00907AA6" w:rsidRPr="006C59E2" w:rsidRDefault="00DE1CF7" w:rsidP="001C261B">
      <w:pPr>
        <w:pStyle w:val="af6"/>
        <w:tabs>
          <w:tab w:val="left" w:pos="1134"/>
        </w:tabs>
        <w:spacing w:line="276" w:lineRule="auto"/>
        <w:ind w:left="0" w:firstLine="709"/>
        <w:jc w:val="both"/>
        <w:rPr>
          <w:sz w:val="24"/>
          <w:szCs w:val="24"/>
        </w:rPr>
      </w:pPr>
      <w:r w:rsidRPr="006C59E2">
        <w:rPr>
          <w:sz w:val="24"/>
          <w:szCs w:val="24"/>
        </w:rPr>
        <w:t>2 место — 6</w:t>
      </w:r>
      <w:r w:rsidR="00907AA6" w:rsidRPr="006C59E2">
        <w:rPr>
          <w:sz w:val="24"/>
          <w:szCs w:val="24"/>
        </w:rPr>
        <w:t>00 000 (</w:t>
      </w:r>
      <w:r w:rsidRPr="006C59E2">
        <w:rPr>
          <w:sz w:val="24"/>
          <w:szCs w:val="24"/>
        </w:rPr>
        <w:t>Шесть</w:t>
      </w:r>
      <w:r w:rsidR="00907AA6" w:rsidRPr="006C59E2">
        <w:rPr>
          <w:sz w:val="24"/>
          <w:szCs w:val="24"/>
        </w:rPr>
        <w:t>сот тысяч) рублей 00 копеек;</w:t>
      </w:r>
    </w:p>
    <w:p w14:paraId="595384F3" w14:textId="22467F24" w:rsidR="00907AA6" w:rsidRPr="006C59E2" w:rsidRDefault="00DE1CF7" w:rsidP="001C261B">
      <w:pPr>
        <w:pStyle w:val="af6"/>
        <w:tabs>
          <w:tab w:val="left" w:pos="1134"/>
        </w:tabs>
        <w:spacing w:line="276" w:lineRule="auto"/>
        <w:ind w:left="0" w:firstLine="709"/>
        <w:jc w:val="both"/>
        <w:rPr>
          <w:sz w:val="24"/>
          <w:szCs w:val="24"/>
        </w:rPr>
      </w:pPr>
      <w:r w:rsidRPr="006C59E2">
        <w:rPr>
          <w:sz w:val="24"/>
          <w:szCs w:val="24"/>
        </w:rPr>
        <w:t>3 место — 4</w:t>
      </w:r>
      <w:r w:rsidR="00907AA6" w:rsidRPr="006C59E2">
        <w:rPr>
          <w:sz w:val="24"/>
          <w:szCs w:val="24"/>
        </w:rPr>
        <w:t>00 000 (</w:t>
      </w:r>
      <w:r w:rsidRPr="006C59E2">
        <w:rPr>
          <w:sz w:val="24"/>
          <w:szCs w:val="24"/>
        </w:rPr>
        <w:t>Четыреста</w:t>
      </w:r>
      <w:r w:rsidR="00907AA6" w:rsidRPr="006C59E2">
        <w:rPr>
          <w:sz w:val="24"/>
          <w:szCs w:val="24"/>
        </w:rPr>
        <w:t xml:space="preserve"> тысяч) рублей 00 копеек.</w:t>
      </w:r>
    </w:p>
    <w:p w14:paraId="7420368A" w14:textId="7B05B74A" w:rsidR="00103487" w:rsidRPr="006C59E2" w:rsidRDefault="00103487" w:rsidP="001C261B">
      <w:pPr>
        <w:pStyle w:val="af6"/>
        <w:tabs>
          <w:tab w:val="left" w:pos="1134"/>
        </w:tabs>
        <w:spacing w:line="276" w:lineRule="auto"/>
        <w:ind w:left="0" w:firstLine="709"/>
        <w:jc w:val="both"/>
        <w:rPr>
          <w:sz w:val="24"/>
          <w:szCs w:val="24"/>
        </w:rPr>
      </w:pPr>
      <w:r w:rsidRPr="006C59E2">
        <w:rPr>
          <w:sz w:val="24"/>
          <w:szCs w:val="24"/>
        </w:rPr>
        <w:t>Указанные выше суммы денежного приза для второй командной Категории Участников распределяется</w:t>
      </w:r>
      <w:r w:rsidR="00361D05" w:rsidRPr="006C59E2">
        <w:rPr>
          <w:sz w:val="24"/>
          <w:szCs w:val="24"/>
        </w:rPr>
        <w:t xml:space="preserve"> между Участниками команды</w:t>
      </w:r>
      <w:r w:rsidRPr="006C59E2">
        <w:rPr>
          <w:sz w:val="24"/>
          <w:szCs w:val="24"/>
        </w:rPr>
        <w:t xml:space="preserve"> равными долями.</w:t>
      </w:r>
    </w:p>
    <w:p w14:paraId="12D94B4A" w14:textId="4C9E8AA9" w:rsidR="00A9783D" w:rsidRPr="006C59E2" w:rsidRDefault="00A9783D" w:rsidP="00A9783D">
      <w:pPr>
        <w:pStyle w:val="af6"/>
        <w:tabs>
          <w:tab w:val="left" w:pos="1134"/>
        </w:tabs>
        <w:spacing w:line="276" w:lineRule="auto"/>
        <w:ind w:left="0" w:firstLine="709"/>
        <w:jc w:val="both"/>
        <w:rPr>
          <w:sz w:val="24"/>
          <w:szCs w:val="24"/>
        </w:rPr>
      </w:pPr>
      <w:r w:rsidRPr="006C59E2">
        <w:rPr>
          <w:sz w:val="24"/>
          <w:szCs w:val="24"/>
        </w:rPr>
        <w:t xml:space="preserve">В </w:t>
      </w:r>
      <w:r w:rsidR="006A1B05" w:rsidRPr="006C59E2">
        <w:rPr>
          <w:sz w:val="24"/>
          <w:szCs w:val="24"/>
        </w:rPr>
        <w:t>третьей</w:t>
      </w:r>
      <w:r w:rsidRPr="006C59E2">
        <w:rPr>
          <w:sz w:val="24"/>
          <w:szCs w:val="24"/>
        </w:rPr>
        <w:t xml:space="preserve"> Категории Участников </w:t>
      </w:r>
      <w:r w:rsidR="006A1B05" w:rsidRPr="006C59E2">
        <w:rPr>
          <w:sz w:val="24"/>
          <w:szCs w:val="24"/>
        </w:rPr>
        <w:t>по каждому из 2 (двух</w:t>
      </w:r>
      <w:r w:rsidRPr="006C59E2">
        <w:rPr>
          <w:sz w:val="24"/>
          <w:szCs w:val="24"/>
        </w:rPr>
        <w:t>) тематических направлений Конкурса определяется 3 (три) призовых места в соответствии с полученной суммой баллов по критериям. Призы Победителям Конкурса предоставляются в денежной форме в следующих размерах</w:t>
      </w:r>
      <w:r w:rsidRPr="006C59E2">
        <w:rPr>
          <w:rStyle w:val="af1"/>
          <w:sz w:val="24"/>
          <w:szCs w:val="24"/>
        </w:rPr>
        <w:footnoteReference w:id="16"/>
      </w:r>
      <w:r w:rsidRPr="006C59E2">
        <w:rPr>
          <w:sz w:val="24"/>
          <w:szCs w:val="24"/>
        </w:rPr>
        <w:t xml:space="preserve">: </w:t>
      </w:r>
    </w:p>
    <w:p w14:paraId="289AC8DD" w14:textId="77777777" w:rsidR="006A1B05" w:rsidRPr="006C59E2" w:rsidRDefault="006A1B05" w:rsidP="006A1B05">
      <w:pPr>
        <w:pStyle w:val="af6"/>
        <w:tabs>
          <w:tab w:val="left" w:pos="1134"/>
        </w:tabs>
        <w:spacing w:line="276" w:lineRule="auto"/>
        <w:ind w:left="0" w:firstLine="709"/>
        <w:jc w:val="both"/>
        <w:rPr>
          <w:sz w:val="24"/>
          <w:szCs w:val="24"/>
        </w:rPr>
      </w:pPr>
      <w:r w:rsidRPr="006C59E2">
        <w:rPr>
          <w:sz w:val="24"/>
          <w:szCs w:val="24"/>
        </w:rPr>
        <w:t>Индивидуальная категория (2 тематических направления):</w:t>
      </w:r>
    </w:p>
    <w:p w14:paraId="5518970F" w14:textId="19D67DFA" w:rsidR="006A1B05" w:rsidRPr="006C59E2" w:rsidRDefault="006A1B05" w:rsidP="006A1B05">
      <w:pPr>
        <w:pStyle w:val="af6"/>
        <w:tabs>
          <w:tab w:val="left" w:pos="1134"/>
        </w:tabs>
        <w:spacing w:line="276" w:lineRule="auto"/>
        <w:ind w:left="0" w:firstLine="709"/>
        <w:jc w:val="both"/>
        <w:rPr>
          <w:sz w:val="24"/>
          <w:szCs w:val="24"/>
        </w:rPr>
      </w:pPr>
      <w:r w:rsidRPr="006C59E2">
        <w:rPr>
          <w:sz w:val="24"/>
          <w:szCs w:val="24"/>
        </w:rPr>
        <w:t>1 место — 700 000 (Семьсот тысяч) рублей 00 копеек;</w:t>
      </w:r>
    </w:p>
    <w:p w14:paraId="2B67ECF2" w14:textId="544AA4C3" w:rsidR="006A1B05" w:rsidRPr="006C59E2" w:rsidRDefault="006A1B05" w:rsidP="006A1B05">
      <w:pPr>
        <w:pStyle w:val="af6"/>
        <w:tabs>
          <w:tab w:val="left" w:pos="1134"/>
        </w:tabs>
        <w:spacing w:line="276" w:lineRule="auto"/>
        <w:ind w:left="0" w:firstLine="709"/>
        <w:jc w:val="both"/>
        <w:rPr>
          <w:sz w:val="24"/>
          <w:szCs w:val="24"/>
        </w:rPr>
      </w:pPr>
      <w:r w:rsidRPr="006C59E2">
        <w:rPr>
          <w:sz w:val="24"/>
          <w:szCs w:val="24"/>
        </w:rPr>
        <w:t>2 место — 500 000 (Пятьсот тысяч) рублей 00 копеек;</w:t>
      </w:r>
    </w:p>
    <w:p w14:paraId="4CF9D93A" w14:textId="5D9E4542" w:rsidR="006A1B05" w:rsidRPr="006C59E2" w:rsidRDefault="006A1B05" w:rsidP="006A1B05">
      <w:pPr>
        <w:pStyle w:val="af6"/>
        <w:tabs>
          <w:tab w:val="left" w:pos="1134"/>
        </w:tabs>
        <w:spacing w:line="276" w:lineRule="auto"/>
        <w:ind w:left="0" w:firstLine="709"/>
        <w:jc w:val="both"/>
        <w:rPr>
          <w:sz w:val="24"/>
          <w:szCs w:val="24"/>
        </w:rPr>
      </w:pPr>
      <w:r w:rsidRPr="006C59E2">
        <w:rPr>
          <w:sz w:val="24"/>
          <w:szCs w:val="24"/>
        </w:rPr>
        <w:t>3 место — 300 000 (Триста тысяч) рублей 00 копеек.</w:t>
      </w:r>
    </w:p>
    <w:p w14:paraId="280F73B1" w14:textId="77777777" w:rsidR="006A1B05" w:rsidRPr="006C59E2" w:rsidRDefault="006A1B05" w:rsidP="006A1B05">
      <w:pPr>
        <w:pStyle w:val="af6"/>
        <w:tabs>
          <w:tab w:val="left" w:pos="1134"/>
        </w:tabs>
        <w:spacing w:line="276" w:lineRule="auto"/>
        <w:ind w:left="0" w:firstLine="709"/>
        <w:jc w:val="both"/>
        <w:rPr>
          <w:sz w:val="24"/>
          <w:szCs w:val="24"/>
        </w:rPr>
      </w:pPr>
      <w:r w:rsidRPr="006C59E2">
        <w:rPr>
          <w:sz w:val="24"/>
          <w:szCs w:val="24"/>
        </w:rPr>
        <w:t>Командная категория (2 тематических направления):</w:t>
      </w:r>
    </w:p>
    <w:p w14:paraId="73D61D2C" w14:textId="3699F9EA" w:rsidR="006A1B05" w:rsidRPr="006C59E2" w:rsidRDefault="006A1B05" w:rsidP="006A1B05">
      <w:pPr>
        <w:pStyle w:val="af6"/>
        <w:tabs>
          <w:tab w:val="left" w:pos="1134"/>
        </w:tabs>
        <w:spacing w:line="276" w:lineRule="auto"/>
        <w:ind w:left="0" w:firstLine="709"/>
        <w:jc w:val="both"/>
        <w:rPr>
          <w:sz w:val="24"/>
          <w:szCs w:val="24"/>
        </w:rPr>
      </w:pPr>
      <w:r w:rsidRPr="006C59E2">
        <w:rPr>
          <w:sz w:val="24"/>
          <w:szCs w:val="24"/>
        </w:rPr>
        <w:t>1 место — 1 500 000 (Один миллион пятьсот тысяч) рублей 00 копеек;</w:t>
      </w:r>
    </w:p>
    <w:p w14:paraId="782A12F2" w14:textId="23E614E0" w:rsidR="006A1B05" w:rsidRPr="006C59E2" w:rsidRDefault="006A1B05" w:rsidP="006A1B05">
      <w:pPr>
        <w:pStyle w:val="af6"/>
        <w:tabs>
          <w:tab w:val="left" w:pos="1134"/>
        </w:tabs>
        <w:spacing w:line="276" w:lineRule="auto"/>
        <w:ind w:left="0" w:firstLine="709"/>
        <w:jc w:val="both"/>
        <w:rPr>
          <w:sz w:val="24"/>
          <w:szCs w:val="24"/>
        </w:rPr>
      </w:pPr>
      <w:r w:rsidRPr="006C59E2">
        <w:rPr>
          <w:sz w:val="24"/>
          <w:szCs w:val="24"/>
        </w:rPr>
        <w:t>2 место — 900 000 (Девятьсот тысяч) рублей 00 копеек;</w:t>
      </w:r>
    </w:p>
    <w:p w14:paraId="0125D8C3" w14:textId="06CA02DB" w:rsidR="006A1B05" w:rsidRPr="006C59E2" w:rsidRDefault="006A1B05" w:rsidP="006A1B05">
      <w:pPr>
        <w:pStyle w:val="af6"/>
        <w:tabs>
          <w:tab w:val="left" w:pos="1134"/>
        </w:tabs>
        <w:spacing w:line="276" w:lineRule="auto"/>
        <w:ind w:left="0" w:firstLine="709"/>
        <w:jc w:val="both"/>
        <w:rPr>
          <w:sz w:val="24"/>
          <w:szCs w:val="24"/>
        </w:rPr>
      </w:pPr>
      <w:r w:rsidRPr="006C59E2">
        <w:rPr>
          <w:sz w:val="24"/>
          <w:szCs w:val="24"/>
        </w:rPr>
        <w:t>3 место — 600 000 (Шестьсот тысяч) рублей 00 копеек.</w:t>
      </w:r>
    </w:p>
    <w:p w14:paraId="23F95448" w14:textId="346CCF52" w:rsidR="006A1B05" w:rsidRPr="006C59E2" w:rsidRDefault="006A1B05" w:rsidP="006A1B05">
      <w:pPr>
        <w:pStyle w:val="af6"/>
        <w:tabs>
          <w:tab w:val="left" w:pos="1134"/>
        </w:tabs>
        <w:spacing w:line="276" w:lineRule="auto"/>
        <w:ind w:left="0" w:firstLine="709"/>
        <w:jc w:val="both"/>
        <w:rPr>
          <w:sz w:val="24"/>
          <w:szCs w:val="24"/>
        </w:rPr>
      </w:pPr>
      <w:r w:rsidRPr="006C59E2">
        <w:rPr>
          <w:sz w:val="24"/>
          <w:szCs w:val="24"/>
        </w:rPr>
        <w:t xml:space="preserve">Указанные выше суммы денежного приза для третьей (командной) Категории Участников распределяется </w:t>
      </w:r>
      <w:r w:rsidR="00361D05" w:rsidRPr="006C59E2">
        <w:rPr>
          <w:sz w:val="24"/>
          <w:szCs w:val="24"/>
        </w:rPr>
        <w:t xml:space="preserve">между Участниками команды </w:t>
      </w:r>
      <w:r w:rsidRPr="006C59E2">
        <w:rPr>
          <w:sz w:val="24"/>
          <w:szCs w:val="24"/>
        </w:rPr>
        <w:t>равными долями.</w:t>
      </w:r>
    </w:p>
    <w:p w14:paraId="5DB2C3F2" w14:textId="5FC83A38" w:rsidR="00C72050" w:rsidRPr="006C59E2" w:rsidRDefault="00C72050" w:rsidP="001C261B">
      <w:pPr>
        <w:pStyle w:val="af6"/>
        <w:tabs>
          <w:tab w:val="left" w:pos="1134"/>
        </w:tabs>
        <w:spacing w:line="276" w:lineRule="auto"/>
        <w:ind w:left="0" w:firstLine="709"/>
        <w:jc w:val="both"/>
        <w:rPr>
          <w:sz w:val="24"/>
          <w:szCs w:val="24"/>
        </w:rPr>
      </w:pPr>
      <w:r w:rsidRPr="006C59E2">
        <w:rPr>
          <w:sz w:val="24"/>
          <w:szCs w:val="24"/>
        </w:rPr>
        <w:t>Общее к</w:t>
      </w:r>
      <w:r w:rsidR="00907AA6" w:rsidRPr="006C59E2">
        <w:rPr>
          <w:sz w:val="24"/>
          <w:szCs w:val="24"/>
        </w:rPr>
        <w:t xml:space="preserve">оличество </w:t>
      </w:r>
      <w:r w:rsidR="00D0004C" w:rsidRPr="006C59E2">
        <w:rPr>
          <w:sz w:val="24"/>
          <w:szCs w:val="24"/>
        </w:rPr>
        <w:t xml:space="preserve">денежных </w:t>
      </w:r>
      <w:r w:rsidR="00907AA6" w:rsidRPr="006C59E2">
        <w:rPr>
          <w:sz w:val="24"/>
          <w:szCs w:val="24"/>
        </w:rPr>
        <w:t>призов</w:t>
      </w:r>
      <w:r w:rsidRPr="006C59E2">
        <w:rPr>
          <w:sz w:val="24"/>
          <w:szCs w:val="24"/>
        </w:rPr>
        <w:t xml:space="preserve"> в обеих Категориях</w:t>
      </w:r>
      <w:r w:rsidR="006A1B05" w:rsidRPr="006C59E2">
        <w:rPr>
          <w:sz w:val="24"/>
          <w:szCs w:val="24"/>
        </w:rPr>
        <w:t xml:space="preserve"> – 30 (тридцать</w:t>
      </w:r>
      <w:r w:rsidR="00907AA6" w:rsidRPr="006C59E2">
        <w:rPr>
          <w:sz w:val="24"/>
          <w:szCs w:val="24"/>
        </w:rPr>
        <w:t>).</w:t>
      </w:r>
    </w:p>
    <w:p w14:paraId="2E13F74D" w14:textId="77777777" w:rsidR="00907AA6" w:rsidRPr="006C59E2" w:rsidRDefault="00901AA7" w:rsidP="001C261B">
      <w:pPr>
        <w:pStyle w:val="af6"/>
        <w:tabs>
          <w:tab w:val="left" w:pos="1134"/>
        </w:tabs>
        <w:spacing w:line="276" w:lineRule="auto"/>
        <w:ind w:left="0" w:firstLine="709"/>
        <w:jc w:val="both"/>
        <w:rPr>
          <w:sz w:val="24"/>
          <w:szCs w:val="24"/>
        </w:rPr>
      </w:pPr>
      <w:r w:rsidRPr="006C59E2">
        <w:rPr>
          <w:sz w:val="24"/>
          <w:szCs w:val="24"/>
        </w:rPr>
        <w:t>6</w:t>
      </w:r>
      <w:r w:rsidR="00907AA6" w:rsidRPr="006C59E2">
        <w:rPr>
          <w:sz w:val="24"/>
          <w:szCs w:val="24"/>
        </w:rPr>
        <w:t>.</w:t>
      </w:r>
      <w:r w:rsidR="00F45813" w:rsidRPr="006C59E2">
        <w:rPr>
          <w:sz w:val="24"/>
          <w:szCs w:val="24"/>
        </w:rPr>
        <w:t>2.</w:t>
      </w:r>
      <w:r w:rsidR="00C54678" w:rsidRPr="006C59E2">
        <w:rPr>
          <w:sz w:val="24"/>
          <w:szCs w:val="24"/>
        </w:rPr>
        <w:tab/>
      </w:r>
      <w:r w:rsidR="006F042F" w:rsidRPr="006C59E2">
        <w:rPr>
          <w:sz w:val="24"/>
          <w:szCs w:val="24"/>
        </w:rPr>
        <w:t>Право на получение денежного приза в размере, установленном п. 6.1. настоящего Положения, имеют</w:t>
      </w:r>
      <w:r w:rsidR="00907AA6" w:rsidRPr="006C59E2">
        <w:rPr>
          <w:sz w:val="24"/>
          <w:szCs w:val="24"/>
        </w:rPr>
        <w:t xml:space="preserve"> Участники, признанные Победителями в соответствии с п. 5 настоящего Положения.</w:t>
      </w:r>
    </w:p>
    <w:p w14:paraId="4F031D63" w14:textId="675F1018" w:rsidR="00907AA6" w:rsidRPr="006C59E2" w:rsidRDefault="00907AA6" w:rsidP="001C261B">
      <w:pPr>
        <w:pStyle w:val="af6"/>
        <w:tabs>
          <w:tab w:val="left" w:pos="1134"/>
        </w:tabs>
        <w:spacing w:line="276" w:lineRule="auto"/>
        <w:ind w:left="0" w:firstLine="709"/>
        <w:jc w:val="both"/>
        <w:rPr>
          <w:sz w:val="24"/>
          <w:szCs w:val="24"/>
        </w:rPr>
      </w:pPr>
      <w:r w:rsidRPr="006C59E2">
        <w:rPr>
          <w:sz w:val="24"/>
          <w:szCs w:val="24"/>
        </w:rPr>
        <w:t>6</w:t>
      </w:r>
      <w:r w:rsidR="00F45813" w:rsidRPr="006C59E2">
        <w:rPr>
          <w:sz w:val="24"/>
          <w:szCs w:val="24"/>
        </w:rPr>
        <w:t>.</w:t>
      </w:r>
      <w:r w:rsidR="00103487" w:rsidRPr="006C59E2">
        <w:rPr>
          <w:sz w:val="24"/>
          <w:szCs w:val="24"/>
        </w:rPr>
        <w:t>3</w:t>
      </w:r>
      <w:r w:rsidR="00C54678" w:rsidRPr="006C59E2">
        <w:rPr>
          <w:sz w:val="24"/>
          <w:szCs w:val="24"/>
        </w:rPr>
        <w:t>.</w:t>
      </w:r>
      <w:r w:rsidR="00C54678" w:rsidRPr="006C59E2">
        <w:rPr>
          <w:sz w:val="24"/>
          <w:szCs w:val="24"/>
        </w:rPr>
        <w:tab/>
      </w:r>
      <w:r w:rsidRPr="006C59E2">
        <w:rPr>
          <w:sz w:val="24"/>
          <w:szCs w:val="24"/>
        </w:rPr>
        <w:t xml:space="preserve">Выплата </w:t>
      </w:r>
      <w:r w:rsidR="00901AA7" w:rsidRPr="006C59E2">
        <w:rPr>
          <w:sz w:val="24"/>
          <w:szCs w:val="24"/>
        </w:rPr>
        <w:t xml:space="preserve">денежных </w:t>
      </w:r>
      <w:r w:rsidRPr="006C59E2">
        <w:rPr>
          <w:sz w:val="24"/>
          <w:szCs w:val="24"/>
        </w:rPr>
        <w:t xml:space="preserve">призов осуществляется ПАО Сбербанк. Выплата </w:t>
      </w:r>
      <w:r w:rsidR="00901AA7" w:rsidRPr="006C59E2">
        <w:rPr>
          <w:sz w:val="24"/>
          <w:szCs w:val="24"/>
        </w:rPr>
        <w:t xml:space="preserve">денежных призов </w:t>
      </w:r>
      <w:r w:rsidRPr="006C59E2">
        <w:rPr>
          <w:sz w:val="24"/>
          <w:szCs w:val="24"/>
        </w:rPr>
        <w:t xml:space="preserve">производится </w:t>
      </w:r>
      <w:r w:rsidR="00A0174D" w:rsidRPr="006C59E2">
        <w:rPr>
          <w:sz w:val="24"/>
          <w:szCs w:val="24"/>
        </w:rPr>
        <w:t xml:space="preserve">с </w:t>
      </w:r>
      <w:r w:rsidR="00764D88" w:rsidRPr="006C59E2">
        <w:rPr>
          <w:sz w:val="24"/>
          <w:szCs w:val="24"/>
        </w:rPr>
        <w:t>0</w:t>
      </w:r>
      <w:r w:rsidR="00A0174D" w:rsidRPr="006C59E2">
        <w:rPr>
          <w:sz w:val="24"/>
          <w:szCs w:val="24"/>
        </w:rPr>
        <w:t xml:space="preserve">1 </w:t>
      </w:r>
      <w:r w:rsidR="00FE669F" w:rsidRPr="006C59E2">
        <w:rPr>
          <w:sz w:val="24"/>
          <w:szCs w:val="24"/>
        </w:rPr>
        <w:t>по 29</w:t>
      </w:r>
      <w:r w:rsidR="006A1B05" w:rsidRPr="006C59E2">
        <w:rPr>
          <w:sz w:val="24"/>
          <w:szCs w:val="24"/>
        </w:rPr>
        <w:t xml:space="preserve"> декабря 2025</w:t>
      </w:r>
      <w:r w:rsidR="00D0004C" w:rsidRPr="006C59E2">
        <w:rPr>
          <w:sz w:val="24"/>
          <w:szCs w:val="24"/>
        </w:rPr>
        <w:t xml:space="preserve"> г.</w:t>
      </w:r>
      <w:r w:rsidR="00901AA7" w:rsidRPr="006C59E2">
        <w:rPr>
          <w:sz w:val="24"/>
          <w:szCs w:val="24"/>
        </w:rPr>
        <w:t xml:space="preserve"> включительно</w:t>
      </w:r>
      <w:r w:rsidR="00A0174D" w:rsidRPr="006C59E2">
        <w:rPr>
          <w:sz w:val="24"/>
          <w:szCs w:val="24"/>
        </w:rPr>
        <w:t xml:space="preserve"> </w:t>
      </w:r>
      <w:r w:rsidR="00764D88" w:rsidRPr="006C59E2">
        <w:rPr>
          <w:sz w:val="24"/>
          <w:szCs w:val="24"/>
        </w:rPr>
        <w:t>при условии добавления в Личном кабинете на Сайте</w:t>
      </w:r>
      <w:r w:rsidRPr="006C59E2">
        <w:rPr>
          <w:sz w:val="24"/>
          <w:szCs w:val="24"/>
        </w:rPr>
        <w:t>:</w:t>
      </w:r>
    </w:p>
    <w:p w14:paraId="458B45B1" w14:textId="77777777" w:rsidR="00907AA6" w:rsidRPr="006C59E2" w:rsidRDefault="00907AA6" w:rsidP="001C261B">
      <w:pPr>
        <w:pStyle w:val="af6"/>
        <w:numPr>
          <w:ilvl w:val="0"/>
          <w:numId w:val="9"/>
        </w:numPr>
        <w:tabs>
          <w:tab w:val="left" w:pos="1134"/>
        </w:tabs>
        <w:autoSpaceDE/>
        <w:autoSpaceDN/>
        <w:spacing w:line="276" w:lineRule="auto"/>
        <w:jc w:val="both"/>
        <w:rPr>
          <w:sz w:val="24"/>
          <w:szCs w:val="24"/>
        </w:rPr>
      </w:pPr>
      <w:r w:rsidRPr="006C59E2">
        <w:rPr>
          <w:sz w:val="24"/>
          <w:szCs w:val="24"/>
        </w:rPr>
        <w:t>документа, удостоверяющего личность;</w:t>
      </w:r>
    </w:p>
    <w:p w14:paraId="0AFD7244" w14:textId="77777777" w:rsidR="00907AA6" w:rsidRPr="006C59E2" w:rsidRDefault="00907AA6" w:rsidP="001C261B">
      <w:pPr>
        <w:pStyle w:val="af6"/>
        <w:numPr>
          <w:ilvl w:val="0"/>
          <w:numId w:val="9"/>
        </w:numPr>
        <w:tabs>
          <w:tab w:val="left" w:pos="1134"/>
        </w:tabs>
        <w:autoSpaceDE/>
        <w:autoSpaceDN/>
        <w:spacing w:line="276" w:lineRule="auto"/>
        <w:jc w:val="both"/>
        <w:rPr>
          <w:sz w:val="24"/>
          <w:szCs w:val="24"/>
        </w:rPr>
      </w:pPr>
      <w:r w:rsidRPr="006C59E2">
        <w:rPr>
          <w:sz w:val="24"/>
          <w:szCs w:val="24"/>
        </w:rPr>
        <w:t>страхового свидетельства обязательного пенсионного страхования (только для граждан РФ);</w:t>
      </w:r>
    </w:p>
    <w:p w14:paraId="381561D0" w14:textId="77777777" w:rsidR="00907AA6" w:rsidRPr="006C59E2" w:rsidRDefault="00907AA6" w:rsidP="001C261B">
      <w:pPr>
        <w:pStyle w:val="af6"/>
        <w:numPr>
          <w:ilvl w:val="0"/>
          <w:numId w:val="9"/>
        </w:numPr>
        <w:tabs>
          <w:tab w:val="left" w:pos="1134"/>
        </w:tabs>
        <w:autoSpaceDE/>
        <w:autoSpaceDN/>
        <w:spacing w:line="276" w:lineRule="auto"/>
        <w:jc w:val="both"/>
        <w:rPr>
          <w:sz w:val="24"/>
          <w:szCs w:val="24"/>
        </w:rPr>
      </w:pPr>
      <w:r w:rsidRPr="006C59E2">
        <w:rPr>
          <w:sz w:val="24"/>
          <w:szCs w:val="24"/>
        </w:rPr>
        <w:t>свидетельства о постановке на учет в налоговом органе (ИНН) (только для граждан РФ);</w:t>
      </w:r>
    </w:p>
    <w:p w14:paraId="27562A80" w14:textId="77777777" w:rsidR="00907AA6" w:rsidRPr="006C59E2" w:rsidRDefault="00907AA6" w:rsidP="001C261B">
      <w:pPr>
        <w:pStyle w:val="af6"/>
        <w:numPr>
          <w:ilvl w:val="0"/>
          <w:numId w:val="9"/>
        </w:numPr>
        <w:tabs>
          <w:tab w:val="left" w:pos="1134"/>
        </w:tabs>
        <w:autoSpaceDE/>
        <w:autoSpaceDN/>
        <w:spacing w:line="276" w:lineRule="auto"/>
        <w:jc w:val="both"/>
        <w:rPr>
          <w:sz w:val="24"/>
          <w:szCs w:val="24"/>
        </w:rPr>
      </w:pPr>
      <w:r w:rsidRPr="006C59E2">
        <w:rPr>
          <w:sz w:val="24"/>
          <w:szCs w:val="24"/>
        </w:rPr>
        <w:t xml:space="preserve">реквизитов банковского счета; </w:t>
      </w:r>
    </w:p>
    <w:p w14:paraId="2FA94459" w14:textId="77777777" w:rsidR="00907AA6" w:rsidRPr="006C59E2" w:rsidRDefault="00907AA6" w:rsidP="001C261B">
      <w:pPr>
        <w:pStyle w:val="af6"/>
        <w:numPr>
          <w:ilvl w:val="0"/>
          <w:numId w:val="9"/>
        </w:numPr>
        <w:tabs>
          <w:tab w:val="left" w:pos="1134"/>
        </w:tabs>
        <w:autoSpaceDE/>
        <w:autoSpaceDN/>
        <w:spacing w:line="276" w:lineRule="auto"/>
        <w:jc w:val="both"/>
        <w:rPr>
          <w:color w:val="000000"/>
          <w:sz w:val="24"/>
          <w:szCs w:val="24"/>
        </w:rPr>
      </w:pPr>
      <w:r w:rsidRPr="006C59E2">
        <w:rPr>
          <w:sz w:val="24"/>
          <w:szCs w:val="24"/>
        </w:rPr>
        <w:lastRenderedPageBreak/>
        <w:t>ины</w:t>
      </w:r>
      <w:r w:rsidR="00C2076D" w:rsidRPr="006C59E2">
        <w:rPr>
          <w:sz w:val="24"/>
          <w:szCs w:val="24"/>
        </w:rPr>
        <w:t>х</w:t>
      </w:r>
      <w:r w:rsidRPr="006C59E2">
        <w:rPr>
          <w:sz w:val="24"/>
          <w:szCs w:val="24"/>
        </w:rPr>
        <w:t xml:space="preserve"> документ</w:t>
      </w:r>
      <w:r w:rsidR="00C2076D" w:rsidRPr="006C59E2">
        <w:rPr>
          <w:sz w:val="24"/>
          <w:szCs w:val="24"/>
        </w:rPr>
        <w:t>ов</w:t>
      </w:r>
      <w:r w:rsidRPr="006C59E2">
        <w:rPr>
          <w:sz w:val="24"/>
          <w:szCs w:val="24"/>
        </w:rPr>
        <w:t xml:space="preserve"> по запросу Банка. </w:t>
      </w:r>
    </w:p>
    <w:p w14:paraId="0BAFC7A0" w14:textId="674E2B19" w:rsidR="00907AA6" w:rsidRPr="006C59E2" w:rsidRDefault="00907AA6" w:rsidP="00764D88">
      <w:pPr>
        <w:tabs>
          <w:tab w:val="left" w:pos="1134"/>
        </w:tabs>
        <w:autoSpaceDE/>
        <w:autoSpaceDN/>
        <w:spacing w:line="276" w:lineRule="auto"/>
        <w:ind w:firstLine="709"/>
        <w:jc w:val="both"/>
        <w:rPr>
          <w:color w:val="000000"/>
          <w:sz w:val="24"/>
          <w:szCs w:val="24"/>
        </w:rPr>
      </w:pPr>
      <w:r w:rsidRPr="006C59E2">
        <w:rPr>
          <w:color w:val="000000"/>
          <w:sz w:val="24"/>
          <w:szCs w:val="24"/>
        </w:rPr>
        <w:t>В случае</w:t>
      </w:r>
      <w:r w:rsidR="00A0174D" w:rsidRPr="006C59E2">
        <w:rPr>
          <w:color w:val="000000"/>
          <w:sz w:val="24"/>
          <w:szCs w:val="24"/>
        </w:rPr>
        <w:t>,</w:t>
      </w:r>
      <w:r w:rsidR="00764D88" w:rsidRPr="006C59E2">
        <w:rPr>
          <w:color w:val="000000"/>
          <w:sz w:val="24"/>
          <w:szCs w:val="24"/>
        </w:rPr>
        <w:t xml:space="preserve"> если Победитель совершеннолетний или</w:t>
      </w:r>
      <w:r w:rsidRPr="006C59E2">
        <w:rPr>
          <w:color w:val="000000"/>
          <w:sz w:val="24"/>
          <w:szCs w:val="24"/>
        </w:rPr>
        <w:t xml:space="preserve"> достиг возраста 18 (восемнадцать) лет</w:t>
      </w:r>
      <w:r w:rsidR="00764D88" w:rsidRPr="006C59E2">
        <w:rPr>
          <w:color w:val="000000"/>
          <w:sz w:val="24"/>
          <w:szCs w:val="24"/>
        </w:rPr>
        <w:t xml:space="preserve"> до 01 декабря 2025 г.</w:t>
      </w:r>
      <w:r w:rsidRPr="006C59E2">
        <w:rPr>
          <w:color w:val="000000"/>
          <w:sz w:val="24"/>
          <w:szCs w:val="24"/>
        </w:rPr>
        <w:t>, указанные документы могут быть предоставлены самим Участником.</w:t>
      </w:r>
    </w:p>
    <w:p w14:paraId="718A0EED" w14:textId="69AFF034" w:rsidR="00907AA6" w:rsidRPr="006C59E2" w:rsidRDefault="00907AA6" w:rsidP="001C261B">
      <w:pPr>
        <w:pStyle w:val="af6"/>
        <w:tabs>
          <w:tab w:val="left" w:pos="1134"/>
        </w:tabs>
        <w:spacing w:line="276" w:lineRule="auto"/>
        <w:ind w:left="0" w:firstLine="709"/>
        <w:jc w:val="both"/>
        <w:rPr>
          <w:color w:val="000000" w:themeColor="text1"/>
          <w:sz w:val="24"/>
        </w:rPr>
      </w:pPr>
      <w:r w:rsidRPr="006C59E2">
        <w:rPr>
          <w:sz w:val="24"/>
          <w:szCs w:val="24"/>
        </w:rPr>
        <w:t xml:space="preserve">Ответственность за достоверность предоставленных сведений несут </w:t>
      </w:r>
      <w:r w:rsidR="00782C19" w:rsidRPr="006C59E2">
        <w:rPr>
          <w:sz w:val="24"/>
          <w:szCs w:val="24"/>
        </w:rPr>
        <w:t xml:space="preserve">совершеннолетние Участники и </w:t>
      </w:r>
      <w:r w:rsidRPr="006C59E2">
        <w:rPr>
          <w:sz w:val="24"/>
          <w:szCs w:val="24"/>
        </w:rPr>
        <w:t>законные представители</w:t>
      </w:r>
      <w:r w:rsidR="00782C19" w:rsidRPr="006C59E2">
        <w:rPr>
          <w:sz w:val="24"/>
          <w:szCs w:val="24"/>
        </w:rPr>
        <w:t xml:space="preserve"> несовершеннолетних</w:t>
      </w:r>
      <w:r w:rsidRPr="006C59E2">
        <w:rPr>
          <w:sz w:val="24"/>
          <w:szCs w:val="24"/>
        </w:rPr>
        <w:t xml:space="preserve"> Участников. При этом ПАО Сбербанк берет на себя обязательства по удержанию и уплате налога на доход физических лиц</w:t>
      </w:r>
      <w:r w:rsidR="00D96260" w:rsidRPr="006C59E2">
        <w:rPr>
          <w:sz w:val="24"/>
          <w:szCs w:val="24"/>
        </w:rPr>
        <w:t xml:space="preserve"> (далее – НДФЛ)</w:t>
      </w:r>
      <w:r w:rsidR="00B5657A" w:rsidRPr="006C59E2">
        <w:rPr>
          <w:sz w:val="24"/>
          <w:szCs w:val="24"/>
        </w:rPr>
        <w:t xml:space="preserve"> по ставке, установленной п.1 ст. 224 Налогового кодекса Российской Федерации, которая</w:t>
      </w:r>
      <w:r w:rsidRPr="006C59E2">
        <w:rPr>
          <w:sz w:val="24"/>
          <w:szCs w:val="24"/>
        </w:rPr>
        <w:t xml:space="preserve"> составляет 13%</w:t>
      </w:r>
      <w:r w:rsidRPr="006C59E2">
        <w:rPr>
          <w:rStyle w:val="af1"/>
          <w:sz w:val="24"/>
          <w:szCs w:val="24"/>
        </w:rPr>
        <w:footnoteReference w:id="17"/>
      </w:r>
      <w:r w:rsidRPr="006C59E2">
        <w:rPr>
          <w:sz w:val="24"/>
          <w:szCs w:val="24"/>
        </w:rPr>
        <w:t xml:space="preserve"> </w:t>
      </w:r>
      <w:r w:rsidR="007D1EFD" w:rsidRPr="006C59E2">
        <w:rPr>
          <w:sz w:val="24"/>
          <w:szCs w:val="24"/>
        </w:rPr>
        <w:t>(</w:t>
      </w:r>
      <w:r w:rsidR="00143291" w:rsidRPr="006C59E2">
        <w:rPr>
          <w:sz w:val="24"/>
          <w:szCs w:val="24"/>
        </w:rPr>
        <w:t>15-22% в зависимости от совокупного дохода Победителя</w:t>
      </w:r>
      <w:r w:rsidR="007D1EFD" w:rsidRPr="006C59E2">
        <w:rPr>
          <w:sz w:val="24"/>
          <w:szCs w:val="24"/>
        </w:rPr>
        <w:t>) для граждан Российской Федерации и 30% – для граждан иностранных государств</w:t>
      </w:r>
      <w:r w:rsidR="002426F7" w:rsidRPr="006C59E2">
        <w:rPr>
          <w:sz w:val="24"/>
          <w:szCs w:val="24"/>
        </w:rPr>
        <w:t xml:space="preserve"> (дружественных стран)</w:t>
      </w:r>
      <w:r w:rsidRPr="006C59E2">
        <w:rPr>
          <w:sz w:val="24"/>
          <w:szCs w:val="24"/>
        </w:rPr>
        <w:t>, котор</w:t>
      </w:r>
      <w:r w:rsidR="007D1EFD" w:rsidRPr="006C59E2">
        <w:rPr>
          <w:sz w:val="24"/>
          <w:szCs w:val="24"/>
        </w:rPr>
        <w:t>ый</w:t>
      </w:r>
      <w:r w:rsidRPr="006C59E2">
        <w:rPr>
          <w:sz w:val="24"/>
          <w:szCs w:val="24"/>
        </w:rPr>
        <w:t xml:space="preserve"> </w:t>
      </w:r>
      <w:r w:rsidRPr="006C59E2">
        <w:rPr>
          <w:color w:val="000000" w:themeColor="text1"/>
          <w:sz w:val="24"/>
        </w:rPr>
        <w:t xml:space="preserve">рассчитывается Организатором исходя из того, что </w:t>
      </w:r>
      <w:r w:rsidR="00A0174D" w:rsidRPr="006C59E2">
        <w:rPr>
          <w:color w:val="000000" w:themeColor="text1"/>
          <w:sz w:val="24"/>
        </w:rPr>
        <w:t>Победитель</w:t>
      </w:r>
      <w:r w:rsidRPr="006C59E2">
        <w:rPr>
          <w:color w:val="000000" w:themeColor="text1"/>
          <w:sz w:val="24"/>
        </w:rPr>
        <w:t xml:space="preserve"> долж</w:t>
      </w:r>
      <w:r w:rsidR="00A0174D" w:rsidRPr="006C59E2">
        <w:rPr>
          <w:color w:val="000000" w:themeColor="text1"/>
          <w:sz w:val="24"/>
        </w:rPr>
        <w:t>ен</w:t>
      </w:r>
      <w:r w:rsidRPr="006C59E2">
        <w:rPr>
          <w:color w:val="000000" w:themeColor="text1"/>
          <w:sz w:val="24"/>
        </w:rPr>
        <w:t xml:space="preserve"> получить суммы, указанные в пункте </w:t>
      </w:r>
      <w:r w:rsidR="00782C19" w:rsidRPr="006C59E2">
        <w:rPr>
          <w:color w:val="000000" w:themeColor="text1"/>
          <w:sz w:val="24"/>
        </w:rPr>
        <w:t>6</w:t>
      </w:r>
      <w:r w:rsidR="00C54678" w:rsidRPr="006C59E2">
        <w:rPr>
          <w:color w:val="000000" w:themeColor="text1"/>
          <w:sz w:val="24"/>
          <w:szCs w:val="24"/>
        </w:rPr>
        <w:t>.1</w:t>
      </w:r>
      <w:r w:rsidR="00A0174D" w:rsidRPr="006C59E2">
        <w:rPr>
          <w:color w:val="000000" w:themeColor="text1"/>
          <w:sz w:val="24"/>
        </w:rPr>
        <w:t xml:space="preserve"> настоящего Приложения к Положению</w:t>
      </w:r>
      <w:r w:rsidR="00782C19" w:rsidRPr="006C59E2">
        <w:rPr>
          <w:color w:val="000000" w:themeColor="text1"/>
          <w:sz w:val="24"/>
        </w:rPr>
        <w:t>.</w:t>
      </w:r>
    </w:p>
    <w:p w14:paraId="586B9714" w14:textId="77777777" w:rsidR="00D96260" w:rsidRPr="006C59E2" w:rsidRDefault="00D96260" w:rsidP="001C261B">
      <w:pPr>
        <w:pStyle w:val="af6"/>
        <w:tabs>
          <w:tab w:val="left" w:pos="1134"/>
        </w:tabs>
        <w:spacing w:line="276" w:lineRule="auto"/>
        <w:ind w:left="0" w:firstLine="709"/>
        <w:jc w:val="both"/>
        <w:rPr>
          <w:sz w:val="24"/>
          <w:szCs w:val="24"/>
        </w:rPr>
      </w:pPr>
      <w:r w:rsidRPr="006C59E2">
        <w:rPr>
          <w:sz w:val="24"/>
          <w:szCs w:val="24"/>
        </w:rPr>
        <w:t>Поскольку Положением установлен размер денежного приза после удержания НДФЛ, суммы к начислению и НДФЛ считаются обратным счётом от суммы к перечислению Победителю Конкурса.</w:t>
      </w:r>
    </w:p>
    <w:p w14:paraId="328FB335" w14:textId="77777777" w:rsidR="00907AA6" w:rsidRPr="006C59E2" w:rsidRDefault="00907AA6" w:rsidP="001C261B">
      <w:pPr>
        <w:pStyle w:val="af6"/>
        <w:tabs>
          <w:tab w:val="left" w:pos="1134"/>
        </w:tabs>
        <w:spacing w:line="276" w:lineRule="auto"/>
        <w:ind w:left="0" w:firstLine="709"/>
        <w:jc w:val="both"/>
        <w:rPr>
          <w:sz w:val="24"/>
          <w:szCs w:val="24"/>
        </w:rPr>
      </w:pPr>
      <w:r w:rsidRPr="006C59E2">
        <w:rPr>
          <w:sz w:val="24"/>
          <w:szCs w:val="24"/>
        </w:rPr>
        <w:t>6</w:t>
      </w:r>
      <w:r w:rsidR="00F45813" w:rsidRPr="006C59E2">
        <w:rPr>
          <w:sz w:val="24"/>
          <w:szCs w:val="24"/>
        </w:rPr>
        <w:t>.</w:t>
      </w:r>
      <w:r w:rsidR="00103487" w:rsidRPr="006C59E2">
        <w:rPr>
          <w:sz w:val="24"/>
          <w:szCs w:val="24"/>
        </w:rPr>
        <w:t>4</w:t>
      </w:r>
      <w:r w:rsidR="00C54678" w:rsidRPr="006C59E2">
        <w:rPr>
          <w:sz w:val="24"/>
          <w:szCs w:val="24"/>
        </w:rPr>
        <w:t>.</w:t>
      </w:r>
      <w:r w:rsidR="00C54678" w:rsidRPr="006C59E2">
        <w:rPr>
          <w:sz w:val="24"/>
          <w:szCs w:val="24"/>
        </w:rPr>
        <w:tab/>
      </w:r>
      <w:r w:rsidRPr="006C59E2">
        <w:rPr>
          <w:sz w:val="24"/>
          <w:szCs w:val="24"/>
        </w:rPr>
        <w:t xml:space="preserve">За неполучение </w:t>
      </w:r>
      <w:r w:rsidR="00D421AB" w:rsidRPr="006C59E2">
        <w:rPr>
          <w:sz w:val="24"/>
          <w:szCs w:val="24"/>
        </w:rPr>
        <w:t xml:space="preserve">денежного </w:t>
      </w:r>
      <w:r w:rsidRPr="006C59E2">
        <w:rPr>
          <w:sz w:val="24"/>
          <w:szCs w:val="24"/>
        </w:rPr>
        <w:t>приза</w:t>
      </w:r>
      <w:r w:rsidR="00D421AB" w:rsidRPr="006C59E2">
        <w:rPr>
          <w:sz w:val="24"/>
          <w:szCs w:val="24"/>
        </w:rPr>
        <w:t xml:space="preserve"> и/или брендированного подарка</w:t>
      </w:r>
      <w:r w:rsidRPr="006C59E2">
        <w:rPr>
          <w:sz w:val="24"/>
          <w:szCs w:val="24"/>
        </w:rPr>
        <w:t xml:space="preserve"> ПАО Сбербанк не несет ответственности в случае, если </w:t>
      </w:r>
      <w:r w:rsidR="00D421AB" w:rsidRPr="006C59E2">
        <w:rPr>
          <w:sz w:val="24"/>
          <w:szCs w:val="24"/>
        </w:rPr>
        <w:t xml:space="preserve">Участники </w:t>
      </w:r>
      <w:r w:rsidRPr="006C59E2">
        <w:rPr>
          <w:sz w:val="24"/>
          <w:szCs w:val="24"/>
        </w:rPr>
        <w:t>Конкурса не могут осуществить его получение ввиду отсутствия необходимых документов или любых других причин при условии выполнения ПАО Сбербанк своих обязанностей.</w:t>
      </w:r>
    </w:p>
    <w:p w14:paraId="47B38188" w14:textId="40B3A7A6" w:rsidR="00E87EDD" w:rsidRPr="006C59E2" w:rsidRDefault="00907AA6" w:rsidP="001C261B">
      <w:pPr>
        <w:pStyle w:val="af6"/>
        <w:tabs>
          <w:tab w:val="left" w:pos="1134"/>
        </w:tabs>
        <w:spacing w:line="276" w:lineRule="auto"/>
        <w:ind w:left="0" w:firstLine="709"/>
        <w:jc w:val="both"/>
        <w:rPr>
          <w:sz w:val="24"/>
          <w:szCs w:val="24"/>
        </w:rPr>
      </w:pPr>
      <w:r w:rsidRPr="006C59E2">
        <w:rPr>
          <w:sz w:val="24"/>
          <w:szCs w:val="24"/>
        </w:rPr>
        <w:t>6</w:t>
      </w:r>
      <w:r w:rsidR="00F45813" w:rsidRPr="006C59E2">
        <w:rPr>
          <w:sz w:val="24"/>
          <w:szCs w:val="24"/>
        </w:rPr>
        <w:t>.</w:t>
      </w:r>
      <w:r w:rsidR="00103487" w:rsidRPr="006C59E2">
        <w:rPr>
          <w:sz w:val="24"/>
          <w:szCs w:val="24"/>
        </w:rPr>
        <w:t>5</w:t>
      </w:r>
      <w:r w:rsidR="00C54678" w:rsidRPr="006C59E2">
        <w:rPr>
          <w:sz w:val="24"/>
          <w:szCs w:val="24"/>
        </w:rPr>
        <w:t>.</w:t>
      </w:r>
      <w:r w:rsidR="00C54678" w:rsidRPr="006C59E2">
        <w:rPr>
          <w:sz w:val="24"/>
          <w:szCs w:val="24"/>
        </w:rPr>
        <w:tab/>
      </w:r>
      <w:r w:rsidR="00E87EDD" w:rsidRPr="00E87EDD">
        <w:rPr>
          <w:sz w:val="24"/>
          <w:szCs w:val="24"/>
        </w:rPr>
        <w:t xml:space="preserve">Сумма </w:t>
      </w:r>
      <w:r w:rsidR="00E87EDD">
        <w:rPr>
          <w:sz w:val="24"/>
          <w:szCs w:val="24"/>
        </w:rPr>
        <w:t>денежного п</w:t>
      </w:r>
      <w:r w:rsidR="00E87EDD" w:rsidRPr="00E87EDD">
        <w:rPr>
          <w:sz w:val="24"/>
          <w:szCs w:val="24"/>
        </w:rPr>
        <w:t>риза зачисляется в рублях на счета Победителей, открытые в российских банках, либо в иностранных банках, имеющих рублевые счета ЛОРО в одном из российских банков</w:t>
      </w:r>
      <w:r w:rsidR="00E87EDD">
        <w:rPr>
          <w:sz w:val="24"/>
          <w:szCs w:val="24"/>
        </w:rPr>
        <w:t>.</w:t>
      </w:r>
    </w:p>
    <w:p w14:paraId="5C78EE62" w14:textId="2D19D4B6" w:rsidR="00C54678" w:rsidRPr="006C59E2" w:rsidRDefault="00C54678" w:rsidP="00806701">
      <w:pPr>
        <w:pStyle w:val="af6"/>
        <w:tabs>
          <w:tab w:val="left" w:pos="1134"/>
        </w:tabs>
        <w:spacing w:line="276" w:lineRule="auto"/>
        <w:ind w:left="0" w:firstLine="709"/>
        <w:jc w:val="both"/>
        <w:rPr>
          <w:sz w:val="24"/>
          <w:szCs w:val="24"/>
        </w:rPr>
      </w:pPr>
      <w:r w:rsidRPr="006C59E2">
        <w:rPr>
          <w:sz w:val="24"/>
          <w:szCs w:val="24"/>
        </w:rPr>
        <w:t>6.</w:t>
      </w:r>
      <w:r w:rsidR="00103487" w:rsidRPr="006C59E2">
        <w:rPr>
          <w:sz w:val="24"/>
          <w:szCs w:val="24"/>
        </w:rPr>
        <w:t>6</w:t>
      </w:r>
      <w:r w:rsidRPr="006C59E2">
        <w:rPr>
          <w:sz w:val="24"/>
          <w:szCs w:val="24"/>
        </w:rPr>
        <w:t>.</w:t>
      </w:r>
      <w:r w:rsidRPr="006C59E2">
        <w:rPr>
          <w:sz w:val="24"/>
          <w:szCs w:val="24"/>
        </w:rPr>
        <w:tab/>
        <w:t xml:space="preserve">Денежные призы могут быть перечислены только Победителям Конкурса – гражданам </w:t>
      </w:r>
      <w:r w:rsidR="00C2076D" w:rsidRPr="006C59E2">
        <w:rPr>
          <w:sz w:val="24"/>
          <w:szCs w:val="24"/>
        </w:rPr>
        <w:t>Российской Федерации и</w:t>
      </w:r>
      <w:r w:rsidR="008D3C5A" w:rsidRPr="006C59E2">
        <w:rPr>
          <w:sz w:val="24"/>
          <w:szCs w:val="24"/>
        </w:rPr>
        <w:t>ли</w:t>
      </w:r>
      <w:r w:rsidRPr="006C59E2">
        <w:rPr>
          <w:sz w:val="24"/>
          <w:szCs w:val="24"/>
        </w:rPr>
        <w:t xml:space="preserve"> </w:t>
      </w:r>
      <w:r w:rsidR="007B3CAA" w:rsidRPr="006C59E2">
        <w:rPr>
          <w:sz w:val="24"/>
          <w:szCs w:val="24"/>
        </w:rPr>
        <w:t xml:space="preserve">гражданам </w:t>
      </w:r>
      <w:r w:rsidR="0081477A" w:rsidRPr="006C59E2">
        <w:rPr>
          <w:sz w:val="24"/>
          <w:szCs w:val="24"/>
        </w:rPr>
        <w:t>с</w:t>
      </w:r>
      <w:r w:rsidRPr="006C59E2">
        <w:rPr>
          <w:sz w:val="24"/>
          <w:szCs w:val="24"/>
        </w:rPr>
        <w:t>тран</w:t>
      </w:r>
      <w:r w:rsidR="00D0004C" w:rsidRPr="006C59E2">
        <w:rPr>
          <w:sz w:val="24"/>
          <w:szCs w:val="24"/>
        </w:rPr>
        <w:t xml:space="preserve"> в соответствии с Положением о Конкурсе</w:t>
      </w:r>
      <w:r w:rsidRPr="006C59E2">
        <w:rPr>
          <w:sz w:val="24"/>
          <w:szCs w:val="24"/>
        </w:rPr>
        <w:t>. ПАО Сбербанк не несет ответственности в случае, если</w:t>
      </w:r>
      <w:r w:rsidR="002426F7" w:rsidRPr="006C59E2">
        <w:rPr>
          <w:sz w:val="24"/>
          <w:szCs w:val="24"/>
        </w:rPr>
        <w:t xml:space="preserve"> Победитель является </w:t>
      </w:r>
      <w:r w:rsidRPr="006C59E2">
        <w:rPr>
          <w:sz w:val="24"/>
          <w:szCs w:val="24"/>
        </w:rPr>
        <w:t>гражданин</w:t>
      </w:r>
      <w:r w:rsidR="002426F7" w:rsidRPr="006C59E2">
        <w:rPr>
          <w:sz w:val="24"/>
          <w:szCs w:val="24"/>
        </w:rPr>
        <w:t>ом</w:t>
      </w:r>
      <w:r w:rsidRPr="006C59E2">
        <w:rPr>
          <w:sz w:val="24"/>
          <w:szCs w:val="24"/>
        </w:rPr>
        <w:t xml:space="preserve"> недружественной страны, которому в силу введенных санкций</w:t>
      </w:r>
      <w:r w:rsidR="00634370" w:rsidRPr="006C59E2">
        <w:rPr>
          <w:sz w:val="24"/>
          <w:szCs w:val="24"/>
        </w:rPr>
        <w:t xml:space="preserve"> и/или принятых законодательных актов об ограничении банковских расчетов,</w:t>
      </w:r>
      <w:r w:rsidRPr="006C59E2">
        <w:rPr>
          <w:sz w:val="24"/>
          <w:szCs w:val="24"/>
        </w:rPr>
        <w:t xml:space="preserve"> перечисление денежного приза невозможно</w:t>
      </w:r>
      <w:r w:rsidR="00D0004C" w:rsidRPr="006C59E2">
        <w:rPr>
          <w:sz w:val="24"/>
          <w:szCs w:val="24"/>
        </w:rPr>
        <w:t>, и который указал заведомо ложную информацию относительно своего гражданства или факта проживания в недружественной стране</w:t>
      </w:r>
      <w:r w:rsidRPr="006C59E2">
        <w:rPr>
          <w:sz w:val="24"/>
          <w:szCs w:val="24"/>
        </w:rPr>
        <w:t>.</w:t>
      </w:r>
    </w:p>
    <w:p w14:paraId="265E15B2" w14:textId="52D77562" w:rsidR="00907AA6" w:rsidRDefault="00907AA6" w:rsidP="001C261B">
      <w:pPr>
        <w:tabs>
          <w:tab w:val="left" w:pos="1134"/>
        </w:tabs>
        <w:spacing w:line="276" w:lineRule="auto"/>
        <w:ind w:firstLine="709"/>
        <w:jc w:val="both"/>
        <w:rPr>
          <w:sz w:val="24"/>
          <w:szCs w:val="24"/>
        </w:rPr>
      </w:pPr>
      <w:r w:rsidRPr="006C59E2">
        <w:rPr>
          <w:sz w:val="24"/>
          <w:szCs w:val="24"/>
        </w:rPr>
        <w:t>7</w:t>
      </w:r>
      <w:r w:rsidR="00C54678" w:rsidRPr="006C59E2">
        <w:rPr>
          <w:sz w:val="24"/>
          <w:szCs w:val="24"/>
        </w:rPr>
        <w:t>.</w:t>
      </w:r>
      <w:r w:rsidR="00C54678" w:rsidRPr="006C59E2">
        <w:rPr>
          <w:sz w:val="24"/>
          <w:szCs w:val="24"/>
        </w:rPr>
        <w:tab/>
      </w:r>
      <w:r w:rsidRPr="006C59E2">
        <w:rPr>
          <w:sz w:val="24"/>
          <w:szCs w:val="24"/>
        </w:rPr>
        <w:t>ПАО Сбербанк при вручении брендированных подарков/</w:t>
      </w:r>
      <w:r w:rsidR="002426F7" w:rsidRPr="006C59E2">
        <w:rPr>
          <w:sz w:val="24"/>
          <w:szCs w:val="24"/>
        </w:rPr>
        <w:t xml:space="preserve"> денежных </w:t>
      </w:r>
      <w:r w:rsidRPr="006C59E2">
        <w:rPr>
          <w:sz w:val="24"/>
          <w:szCs w:val="24"/>
        </w:rPr>
        <w:t>призов, а также при оплате перелёта</w:t>
      </w:r>
      <w:r w:rsidR="009731D5" w:rsidRPr="006C59E2">
        <w:rPr>
          <w:sz w:val="24"/>
          <w:szCs w:val="24"/>
        </w:rPr>
        <w:t>/проезда</w:t>
      </w:r>
      <w:r w:rsidRPr="006C59E2">
        <w:rPr>
          <w:sz w:val="24"/>
          <w:szCs w:val="24"/>
        </w:rPr>
        <w:t xml:space="preserve"> и проживания </w:t>
      </w:r>
      <w:r w:rsidR="0081477A" w:rsidRPr="006C59E2">
        <w:rPr>
          <w:sz w:val="24"/>
          <w:szCs w:val="24"/>
        </w:rPr>
        <w:t xml:space="preserve">Победителей </w:t>
      </w:r>
      <w:r w:rsidRPr="006C59E2">
        <w:rPr>
          <w:sz w:val="24"/>
          <w:szCs w:val="24"/>
        </w:rPr>
        <w:t>и Сопровождающим исполняет функции налогового агента в соответствии с положениями ст. 226 НК РФ, а именно: исчисляет, удерживает и перечисляет в бюджет РФ налог на доходы физических лиц (НДФЛ) от суммы призовых выплат (а также стоимости перелёта</w:t>
      </w:r>
      <w:r w:rsidR="009731D5" w:rsidRPr="006C59E2">
        <w:rPr>
          <w:sz w:val="24"/>
          <w:szCs w:val="24"/>
        </w:rPr>
        <w:t>/проезда</w:t>
      </w:r>
      <w:r w:rsidRPr="006C59E2">
        <w:rPr>
          <w:sz w:val="24"/>
          <w:szCs w:val="24"/>
        </w:rPr>
        <w:t>/проживания)</w:t>
      </w:r>
      <w:r w:rsidR="00B5657A" w:rsidRPr="006C59E2">
        <w:rPr>
          <w:sz w:val="24"/>
          <w:szCs w:val="24"/>
        </w:rPr>
        <w:t xml:space="preserve"> по ставке, установленной п.1 ст. 224 Налогового кодекса Российской Федерации,</w:t>
      </w:r>
      <w:r w:rsidRPr="006C59E2">
        <w:rPr>
          <w:sz w:val="24"/>
          <w:szCs w:val="24"/>
        </w:rPr>
        <w:t xml:space="preserve"> в размере </w:t>
      </w:r>
      <w:r w:rsidR="009731D5" w:rsidRPr="006C59E2">
        <w:rPr>
          <w:sz w:val="24"/>
          <w:szCs w:val="24"/>
        </w:rPr>
        <w:t>13%</w:t>
      </w:r>
      <w:r w:rsidR="009731D5" w:rsidRPr="006C59E2">
        <w:rPr>
          <w:rStyle w:val="af1"/>
          <w:sz w:val="24"/>
          <w:szCs w:val="24"/>
        </w:rPr>
        <w:footnoteReference w:id="18"/>
      </w:r>
      <w:r w:rsidR="009731D5" w:rsidRPr="006C59E2">
        <w:rPr>
          <w:sz w:val="24"/>
          <w:szCs w:val="24"/>
        </w:rPr>
        <w:t xml:space="preserve"> (</w:t>
      </w:r>
      <w:r w:rsidR="00143291" w:rsidRPr="006C59E2">
        <w:rPr>
          <w:sz w:val="24"/>
          <w:szCs w:val="24"/>
        </w:rPr>
        <w:t>15-22% в зависимости от совокупного дохода Победителя</w:t>
      </w:r>
      <w:r w:rsidR="009731D5" w:rsidRPr="006C59E2">
        <w:rPr>
          <w:sz w:val="24"/>
          <w:szCs w:val="24"/>
        </w:rPr>
        <w:t>) для граждан Российской Федерации и 30% – для граждан иностранных государств</w:t>
      </w:r>
      <w:r w:rsidR="00751F55" w:rsidRPr="006C59E2">
        <w:rPr>
          <w:sz w:val="24"/>
          <w:szCs w:val="24"/>
        </w:rPr>
        <w:t xml:space="preserve"> (дружественных стран)</w:t>
      </w:r>
      <w:r w:rsidRPr="006C59E2">
        <w:rPr>
          <w:sz w:val="24"/>
          <w:szCs w:val="24"/>
        </w:rPr>
        <w:t>.</w:t>
      </w:r>
    </w:p>
    <w:p w14:paraId="02731D51" w14:textId="77777777" w:rsidR="00907AA6" w:rsidRDefault="00907AA6" w:rsidP="00A71584">
      <w:pPr>
        <w:spacing w:line="276" w:lineRule="auto"/>
        <w:ind w:firstLine="709"/>
        <w:jc w:val="both"/>
        <w:rPr>
          <w:sz w:val="24"/>
          <w:szCs w:val="24"/>
        </w:rPr>
      </w:pPr>
    </w:p>
    <w:p w14:paraId="15386320" w14:textId="6758A1CC" w:rsidR="00E16F5A" w:rsidRDefault="00E16F5A">
      <w:pPr>
        <w:autoSpaceDE/>
        <w:autoSpaceDN/>
        <w:rPr>
          <w:sz w:val="24"/>
          <w:szCs w:val="24"/>
        </w:rPr>
      </w:pPr>
      <w:r>
        <w:rPr>
          <w:sz w:val="24"/>
          <w:szCs w:val="24"/>
        </w:rPr>
        <w:br w:type="page"/>
      </w:r>
    </w:p>
    <w:p w14:paraId="05D7D2F1" w14:textId="77777777" w:rsidR="00911E50" w:rsidRPr="00B8447F" w:rsidRDefault="00911E50" w:rsidP="00911E50">
      <w:pPr>
        <w:jc w:val="center"/>
        <w:rPr>
          <w:b/>
          <w:color w:val="000000"/>
          <w:sz w:val="24"/>
          <w:szCs w:val="24"/>
          <w:lang w:val="en-US"/>
        </w:rPr>
      </w:pPr>
      <w:r w:rsidRPr="00B8447F">
        <w:rPr>
          <w:b/>
          <w:color w:val="000000"/>
          <w:sz w:val="24"/>
          <w:szCs w:val="24"/>
          <w:lang w:val="en-US"/>
        </w:rPr>
        <w:lastRenderedPageBreak/>
        <w:t xml:space="preserve">REGULATION </w:t>
      </w:r>
      <w:r w:rsidRPr="00B8447F">
        <w:rPr>
          <w:b/>
          <w:color w:val="000000"/>
          <w:sz w:val="24"/>
          <w:szCs w:val="24"/>
          <w:lang w:val="en-US"/>
        </w:rPr>
        <w:br/>
        <w:t xml:space="preserve">on Holding of the International Artificial Intelligence Contest </w:t>
      </w:r>
    </w:p>
    <w:p w14:paraId="43C419E7" w14:textId="77777777" w:rsidR="00911E50" w:rsidRPr="00B8447F" w:rsidRDefault="00911E50" w:rsidP="00911E50">
      <w:pPr>
        <w:jc w:val="center"/>
        <w:rPr>
          <w:b/>
          <w:color w:val="000000"/>
          <w:sz w:val="24"/>
          <w:szCs w:val="24"/>
          <w:lang w:val="en-US"/>
        </w:rPr>
      </w:pPr>
      <w:r w:rsidRPr="00B8447F">
        <w:rPr>
          <w:b/>
          <w:color w:val="000000"/>
          <w:sz w:val="24"/>
          <w:szCs w:val="24"/>
          <w:lang w:val="en-US"/>
        </w:rPr>
        <w:t xml:space="preserve">for Children and Youth, 2025 Artificial Intelligence Competition </w:t>
      </w:r>
    </w:p>
    <w:p w14:paraId="55228F27" w14:textId="77777777" w:rsidR="00911E50" w:rsidRPr="00B8447F" w:rsidRDefault="00911E50" w:rsidP="00911E50">
      <w:pPr>
        <w:spacing w:line="276" w:lineRule="auto"/>
        <w:ind w:firstLine="720"/>
        <w:rPr>
          <w:b/>
          <w:sz w:val="24"/>
          <w:szCs w:val="24"/>
          <w:lang w:val="en-US"/>
        </w:rPr>
      </w:pPr>
    </w:p>
    <w:p w14:paraId="29DABC03" w14:textId="77777777" w:rsidR="00911E50" w:rsidRPr="00B8447F" w:rsidRDefault="00911E50" w:rsidP="00911E50">
      <w:pPr>
        <w:spacing w:line="276" w:lineRule="auto"/>
        <w:ind w:firstLine="720"/>
        <w:rPr>
          <w:b/>
          <w:sz w:val="24"/>
          <w:szCs w:val="24"/>
          <w:lang w:val="en-US"/>
        </w:rPr>
      </w:pPr>
    </w:p>
    <w:p w14:paraId="476B87B2" w14:textId="77777777" w:rsidR="00911E50" w:rsidRPr="00B8447F" w:rsidRDefault="00911E50" w:rsidP="00911E50">
      <w:pPr>
        <w:spacing w:line="276" w:lineRule="auto"/>
        <w:ind w:firstLine="720"/>
        <w:rPr>
          <w:b/>
          <w:sz w:val="24"/>
          <w:szCs w:val="24"/>
          <w:lang w:val="en-US"/>
        </w:rPr>
      </w:pPr>
      <w:r w:rsidRPr="00B8447F">
        <w:rPr>
          <w:b/>
          <w:sz w:val="24"/>
          <w:szCs w:val="24"/>
          <w:lang w:val="en-US"/>
        </w:rPr>
        <w:t>Terms and Definitions</w:t>
      </w:r>
    </w:p>
    <w:p w14:paraId="034191E2" w14:textId="77777777" w:rsidR="00911E50" w:rsidRPr="00B8447F" w:rsidRDefault="00911E50" w:rsidP="00911E50">
      <w:pPr>
        <w:ind w:firstLine="720"/>
        <w:rPr>
          <w:sz w:val="12"/>
          <w:szCs w:val="12"/>
          <w:lang w:val="en-US"/>
        </w:rPr>
      </w:pPr>
    </w:p>
    <w:p w14:paraId="058632E4" w14:textId="77777777" w:rsidR="00911E50" w:rsidRPr="00B8447F" w:rsidRDefault="00911E50" w:rsidP="00911E50">
      <w:pPr>
        <w:ind w:firstLine="720"/>
        <w:jc w:val="both"/>
        <w:rPr>
          <w:sz w:val="24"/>
          <w:szCs w:val="24"/>
          <w:lang w:val="en-US"/>
        </w:rPr>
      </w:pPr>
      <w:r w:rsidRPr="00B8447F">
        <w:rPr>
          <w:b/>
          <w:bCs/>
          <w:sz w:val="24"/>
          <w:szCs w:val="24"/>
          <w:lang w:val="en-US"/>
        </w:rPr>
        <w:t>Appeal</w:t>
      </w:r>
      <w:r w:rsidRPr="00B8447F">
        <w:rPr>
          <w:sz w:val="24"/>
          <w:szCs w:val="24"/>
          <w:lang w:val="en-US"/>
        </w:rPr>
        <w:t xml:space="preserve"> is a reasoned statement of the Contest Participant of its disagreement with the obtained results of completing the Contest stages.</w:t>
      </w:r>
    </w:p>
    <w:p w14:paraId="085B199E" w14:textId="77777777" w:rsidR="00911E50" w:rsidRPr="00B8447F" w:rsidRDefault="00911E50" w:rsidP="00911E50">
      <w:pPr>
        <w:ind w:firstLine="720"/>
        <w:jc w:val="both"/>
        <w:rPr>
          <w:sz w:val="24"/>
          <w:szCs w:val="24"/>
          <w:lang w:val="en-US"/>
        </w:rPr>
      </w:pPr>
      <w:r w:rsidRPr="00B8447F">
        <w:rPr>
          <w:b/>
          <w:bCs/>
          <w:sz w:val="24"/>
          <w:szCs w:val="24"/>
          <w:lang w:val="en-US"/>
        </w:rPr>
        <w:t xml:space="preserve">Jury </w:t>
      </w:r>
      <w:r w:rsidRPr="00B8447F">
        <w:rPr>
          <w:sz w:val="24"/>
          <w:szCs w:val="24"/>
          <w:lang w:val="en-US"/>
        </w:rPr>
        <w:t>is a body created by the Organizer and the Co-Organizers in order to evaluate Solutions at all stages and to determine the Winners on the basis of the scores given by the Task Experts. The Jury consists of scientists and educators, representatives of state corporations, business communities and/or artificial intelligence experts.</w:t>
      </w:r>
    </w:p>
    <w:p w14:paraId="29F28322" w14:textId="77777777" w:rsidR="00911E50" w:rsidRPr="00B8447F" w:rsidRDefault="00911E50" w:rsidP="00911E50">
      <w:pPr>
        <w:ind w:firstLine="720"/>
        <w:jc w:val="both"/>
        <w:rPr>
          <w:sz w:val="24"/>
          <w:szCs w:val="24"/>
          <w:lang w:val="en-US"/>
        </w:rPr>
      </w:pPr>
      <w:r w:rsidRPr="00B8447F">
        <w:rPr>
          <w:b/>
          <w:bCs/>
          <w:sz w:val="24"/>
          <w:szCs w:val="24"/>
          <w:lang w:val="en-US"/>
        </w:rPr>
        <w:t>Task</w:t>
      </w:r>
      <w:r w:rsidRPr="00B8447F">
        <w:rPr>
          <w:sz w:val="24"/>
          <w:szCs w:val="24"/>
          <w:lang w:val="en-US"/>
        </w:rPr>
        <w:t xml:space="preserve"> is a description of a set of practical goals, tasks and requirements which the Contest Participants shall meet, and a scheme of evaluation of the relevant Task.</w:t>
      </w:r>
    </w:p>
    <w:p w14:paraId="579D7F2B" w14:textId="77777777" w:rsidR="00911E50" w:rsidRPr="00B8447F" w:rsidRDefault="00911E50" w:rsidP="00911E50">
      <w:pPr>
        <w:ind w:firstLine="720"/>
        <w:jc w:val="both"/>
        <w:rPr>
          <w:sz w:val="24"/>
          <w:szCs w:val="24"/>
          <w:lang w:val="en-US"/>
        </w:rPr>
      </w:pPr>
      <w:r w:rsidRPr="00B8447F">
        <w:rPr>
          <w:b/>
          <w:bCs/>
          <w:sz w:val="24"/>
          <w:szCs w:val="24"/>
          <w:lang w:val="en-US"/>
        </w:rPr>
        <w:t>Calendar of Events</w:t>
      </w:r>
      <w:r w:rsidRPr="00B8447F">
        <w:rPr>
          <w:sz w:val="24"/>
          <w:szCs w:val="24"/>
          <w:lang w:val="en-US"/>
        </w:rPr>
        <w:t xml:space="preserve"> is a schedule of defense of the Solutions within the Contest stages, ancillary events, etc., to be posted on the Website and sent to the Participants by e-mail.</w:t>
      </w:r>
    </w:p>
    <w:p w14:paraId="502477CA" w14:textId="77777777" w:rsidR="00911E50" w:rsidRPr="00B8447F" w:rsidRDefault="00911E50" w:rsidP="00911E50">
      <w:pPr>
        <w:ind w:firstLine="720"/>
        <w:jc w:val="both"/>
        <w:rPr>
          <w:sz w:val="24"/>
          <w:szCs w:val="24"/>
          <w:lang w:val="en-US"/>
        </w:rPr>
      </w:pPr>
      <w:r w:rsidRPr="00B8447F">
        <w:rPr>
          <w:b/>
          <w:bCs/>
          <w:sz w:val="24"/>
          <w:szCs w:val="24"/>
          <w:lang w:val="en-US"/>
        </w:rPr>
        <w:t>Team Captain</w:t>
      </w:r>
      <w:r w:rsidRPr="00B8447F">
        <w:rPr>
          <w:sz w:val="24"/>
          <w:szCs w:val="24"/>
          <w:lang w:val="en-US"/>
        </w:rPr>
        <w:t xml:space="preserve"> is a participant who has created a team in accordance with Clause 4.4 of the Regulation and can add new Participants to the team. The Captain represents the team's interests, expresses their shared opinion, uploads the solution to the Platform. </w:t>
      </w:r>
    </w:p>
    <w:p w14:paraId="2214567A" w14:textId="77777777" w:rsidR="00911E50" w:rsidRPr="00B8447F" w:rsidRDefault="00911E50" w:rsidP="00911E50">
      <w:pPr>
        <w:ind w:firstLine="720"/>
        <w:jc w:val="both"/>
        <w:rPr>
          <w:sz w:val="24"/>
          <w:szCs w:val="24"/>
          <w:lang w:val="en-US"/>
        </w:rPr>
      </w:pPr>
      <w:r w:rsidRPr="00B8447F">
        <w:rPr>
          <w:b/>
          <w:bCs/>
          <w:sz w:val="24"/>
          <w:szCs w:val="24"/>
          <w:lang w:val="en-US"/>
        </w:rPr>
        <w:t>Organizer</w:t>
      </w:r>
      <w:r w:rsidRPr="00B8447F">
        <w:rPr>
          <w:sz w:val="24"/>
          <w:szCs w:val="24"/>
          <w:lang w:val="en-US"/>
        </w:rPr>
        <w:t xml:space="preserve"> is Sberbank of Russia (Sberbank). OGRN 1027700132195. Registered office: 117312, Russian Federation, Vavilova St. 19, General Banking License No. 1481 dated 11/08/2015 issued by the Bank of Russia.</w:t>
      </w:r>
    </w:p>
    <w:p w14:paraId="014654D9" w14:textId="77777777" w:rsidR="00911E50" w:rsidRPr="00B8447F" w:rsidRDefault="00911E50" w:rsidP="00911E50">
      <w:pPr>
        <w:ind w:firstLine="720"/>
        <w:jc w:val="both"/>
        <w:rPr>
          <w:sz w:val="24"/>
          <w:szCs w:val="24"/>
          <w:lang w:val="en-US"/>
        </w:rPr>
      </w:pPr>
      <w:r w:rsidRPr="00B8447F">
        <w:rPr>
          <w:b/>
          <w:bCs/>
          <w:sz w:val="24"/>
          <w:szCs w:val="24"/>
          <w:lang w:val="en-US"/>
        </w:rPr>
        <w:t xml:space="preserve">Winner </w:t>
      </w:r>
      <w:r w:rsidRPr="00B8447F">
        <w:rPr>
          <w:sz w:val="24"/>
          <w:szCs w:val="24"/>
          <w:lang w:val="en-US"/>
        </w:rPr>
        <w:t>is a Finalist who successfully completed the Final Stage Task and received the highest final score to be recognized as the Contest Winner for each thematic area of the Contest. Winners are ranked on the basis of the Experts' score in the 1st, 2nd and 3rd places. The list of the Contest Winners is approved by the Jury based on the Task Experts' scores.</w:t>
      </w:r>
    </w:p>
    <w:p w14:paraId="0231CA19" w14:textId="77777777" w:rsidR="00911E50" w:rsidRPr="00B8447F" w:rsidRDefault="00911E50" w:rsidP="00911E50">
      <w:pPr>
        <w:ind w:firstLine="720"/>
        <w:jc w:val="both"/>
        <w:rPr>
          <w:sz w:val="24"/>
          <w:szCs w:val="24"/>
          <w:lang w:val="en-US"/>
        </w:rPr>
      </w:pPr>
      <w:r w:rsidRPr="00B8447F">
        <w:rPr>
          <w:b/>
          <w:bCs/>
          <w:sz w:val="24"/>
          <w:szCs w:val="24"/>
          <w:lang w:val="en-US"/>
        </w:rPr>
        <w:t xml:space="preserve">Regulation </w:t>
      </w:r>
      <w:r w:rsidRPr="00B8447F">
        <w:rPr>
          <w:sz w:val="24"/>
          <w:szCs w:val="24"/>
          <w:lang w:val="en-US"/>
        </w:rPr>
        <w:t>is this document regulating the procedure for organizing and holding the Contest in 2025.</w:t>
      </w:r>
    </w:p>
    <w:p w14:paraId="4B22DC93" w14:textId="77777777" w:rsidR="00911E50" w:rsidRPr="00B8447F" w:rsidRDefault="00911E50" w:rsidP="00911E50">
      <w:pPr>
        <w:ind w:firstLine="720"/>
        <w:jc w:val="both"/>
        <w:rPr>
          <w:sz w:val="24"/>
          <w:szCs w:val="24"/>
          <w:lang w:val="en-US"/>
        </w:rPr>
      </w:pPr>
      <w:r w:rsidRPr="00B8447F">
        <w:rPr>
          <w:b/>
          <w:bCs/>
          <w:sz w:val="24"/>
          <w:szCs w:val="24"/>
          <w:lang w:val="en-US"/>
        </w:rPr>
        <w:t xml:space="preserve">Semi-Finalists </w:t>
      </w:r>
      <w:r w:rsidRPr="00B8447F">
        <w:rPr>
          <w:sz w:val="24"/>
          <w:szCs w:val="24"/>
          <w:lang w:val="en-US"/>
        </w:rPr>
        <w:t>are Contest Participants who successfully completed the Task of the Qualification and Principal stages and reached the Semi-Final Stage of the Contest among the Participants of the relevant Category.</w:t>
      </w:r>
    </w:p>
    <w:p w14:paraId="1374E149" w14:textId="77777777" w:rsidR="00911E50" w:rsidRPr="00B8447F" w:rsidRDefault="00911E50" w:rsidP="00911E50">
      <w:pPr>
        <w:ind w:firstLine="720"/>
        <w:jc w:val="both"/>
        <w:rPr>
          <w:sz w:val="24"/>
          <w:szCs w:val="24"/>
          <w:lang w:val="en-US"/>
        </w:rPr>
      </w:pPr>
      <w:r w:rsidRPr="00B8447F">
        <w:rPr>
          <w:b/>
          <w:bCs/>
          <w:sz w:val="24"/>
          <w:szCs w:val="24"/>
          <w:lang w:val="en-US"/>
        </w:rPr>
        <w:t>Semi-Final Stage</w:t>
      </w:r>
      <w:r w:rsidRPr="00B8447F">
        <w:rPr>
          <w:sz w:val="24"/>
          <w:szCs w:val="24"/>
          <w:lang w:val="en-US"/>
        </w:rPr>
        <w:t xml:space="preserve"> is a stage of the Contest which provides for mandatory remote defense of the developed Solution before the Contest Experts under the Contest Tasks.</w:t>
      </w:r>
    </w:p>
    <w:p w14:paraId="05F36BA4" w14:textId="77777777" w:rsidR="00911E50" w:rsidRPr="00B8447F" w:rsidRDefault="00911E50" w:rsidP="00911E50">
      <w:pPr>
        <w:ind w:firstLine="720"/>
        <w:jc w:val="both"/>
        <w:rPr>
          <w:sz w:val="24"/>
          <w:szCs w:val="24"/>
          <w:lang w:val="en-US"/>
        </w:rPr>
      </w:pPr>
      <w:r w:rsidRPr="00B8447F">
        <w:rPr>
          <w:b/>
          <w:bCs/>
          <w:sz w:val="24"/>
          <w:szCs w:val="24"/>
          <w:lang w:val="en-US"/>
        </w:rPr>
        <w:t xml:space="preserve">Solution </w:t>
      </w:r>
      <w:r w:rsidRPr="00B8447F">
        <w:rPr>
          <w:sz w:val="24"/>
          <w:szCs w:val="24"/>
          <w:lang w:val="en-US"/>
        </w:rPr>
        <w:t>is a software, or software and hardware, developed by the Participant that corresponds to the Task in the selected thematic areas of the Artificial Intelligence Contest and meets the requirements set by this Regulation and regulations for each thematic area. If any intellectual deliverables are created in the Solution, the Organizer has the right to enter with the respective Contest Winner(s) into an agreement on granting the Organizer the right to use such deliverables in accordance with the provisions of the current legislation of the Russian Federation. The Solution is the entire list of files included therein, the absence of files is a violation of the terms of the Contest.</w:t>
      </w:r>
    </w:p>
    <w:p w14:paraId="667515F1" w14:textId="77777777" w:rsidR="00911E50" w:rsidRPr="00B8447F" w:rsidRDefault="00911E50" w:rsidP="00911E50">
      <w:pPr>
        <w:ind w:firstLine="720"/>
        <w:jc w:val="both"/>
        <w:rPr>
          <w:sz w:val="24"/>
          <w:szCs w:val="24"/>
          <w:lang w:val="en-US"/>
        </w:rPr>
      </w:pPr>
      <w:r w:rsidRPr="00B8447F">
        <w:rPr>
          <w:b/>
          <w:bCs/>
          <w:sz w:val="24"/>
          <w:szCs w:val="24"/>
          <w:lang w:val="en-US"/>
        </w:rPr>
        <w:t>Website, Platform</w:t>
      </w:r>
      <w:r w:rsidRPr="00B8447F">
        <w:rPr>
          <w:sz w:val="24"/>
          <w:szCs w:val="24"/>
          <w:lang w:val="en-US"/>
        </w:rPr>
        <w:t xml:space="preserve"> is the official website of the Contest in the information and telecommunication network "Internet"</w:t>
      </w:r>
      <w:sdt>
        <w:sdtPr>
          <w:rPr>
            <w:sz w:val="24"/>
            <w:szCs w:val="24"/>
            <w:lang w:val="en-US"/>
          </w:rPr>
          <w:tag w:val="goog_rdk_41"/>
          <w:id w:val="-1860652510"/>
        </w:sdtPr>
        <w:sdtEndPr/>
        <w:sdtContent>
          <w:r w:rsidRPr="00B8447F">
            <w:rPr>
              <w:sz w:val="24"/>
              <w:szCs w:val="24"/>
              <w:lang w:val="en-US"/>
            </w:rPr>
            <w:t xml:space="preserve"> </w:t>
          </w:r>
        </w:sdtContent>
      </w:sdt>
      <w:sdt>
        <w:sdtPr>
          <w:rPr>
            <w:sz w:val="24"/>
            <w:szCs w:val="24"/>
            <w:lang w:val="en-US"/>
          </w:rPr>
          <w:tag w:val="goog_rdk_42"/>
          <w:id w:val="408360570"/>
        </w:sdtPr>
        <w:sdtEndPr/>
        <w:sdtContent>
          <w:r w:rsidRPr="00B8447F">
            <w:rPr>
              <w:color w:val="000000"/>
              <w:sz w:val="24"/>
              <w:szCs w:val="24"/>
              <w:lang w:val="en-US"/>
            </w:rPr>
            <w:t>at: AIIJC.RU, AIIJC.COM</w:t>
          </w:r>
        </w:sdtContent>
      </w:sdt>
      <w:r w:rsidRPr="00B8447F">
        <w:rPr>
          <w:sz w:val="24"/>
          <w:szCs w:val="24"/>
          <w:lang w:val="en-US"/>
        </w:rPr>
        <w:t>.</w:t>
      </w:r>
    </w:p>
    <w:p w14:paraId="34D7B490" w14:textId="77777777" w:rsidR="00911E50" w:rsidRPr="00B8447F" w:rsidRDefault="00911E50" w:rsidP="00911E50">
      <w:pPr>
        <w:ind w:firstLine="720"/>
        <w:jc w:val="both"/>
        <w:rPr>
          <w:sz w:val="24"/>
          <w:szCs w:val="24"/>
          <w:lang w:val="en-US"/>
        </w:rPr>
      </w:pPr>
      <w:r w:rsidRPr="00B8447F">
        <w:rPr>
          <w:b/>
          <w:bCs/>
          <w:sz w:val="24"/>
          <w:szCs w:val="24"/>
          <w:lang w:val="en-US"/>
        </w:rPr>
        <w:t>Co-Organizers</w:t>
      </w:r>
      <w:r w:rsidRPr="00B8447F">
        <w:rPr>
          <w:sz w:val="24"/>
          <w:szCs w:val="24"/>
          <w:lang w:val="en-US"/>
        </w:rPr>
        <w:t xml:space="preserve"> are organizations that provide information, technical, organizational, expert, and other support to the Organizer in holding the Contest events:</w:t>
      </w:r>
    </w:p>
    <w:p w14:paraId="5236D55F" w14:textId="77777777" w:rsidR="00911E50" w:rsidRPr="00B8447F" w:rsidRDefault="00911E50" w:rsidP="00911E50">
      <w:pPr>
        <w:pStyle w:val="af6"/>
        <w:numPr>
          <w:ilvl w:val="0"/>
          <w:numId w:val="50"/>
        </w:numPr>
        <w:ind w:left="709" w:firstLine="0"/>
        <w:jc w:val="both"/>
        <w:rPr>
          <w:sz w:val="24"/>
          <w:szCs w:val="24"/>
          <w:lang w:val="en-US"/>
        </w:rPr>
      </w:pPr>
      <w:r w:rsidRPr="00B8447F">
        <w:rPr>
          <w:sz w:val="24"/>
          <w:szCs w:val="24"/>
          <w:lang w:val="en-US"/>
        </w:rPr>
        <w:t>the Artificial Intelligence Alliance Association (OGRN 1207700257643. Registered address: 115432, Russian Federation, Moscow, 18 Andropova Avenue, bld. 9, room 21);</w:t>
      </w:r>
    </w:p>
    <w:p w14:paraId="1CA48E48" w14:textId="77777777" w:rsidR="00911E50" w:rsidRPr="00B8447F" w:rsidRDefault="00911E50" w:rsidP="00911E50">
      <w:pPr>
        <w:pStyle w:val="af6"/>
        <w:numPr>
          <w:ilvl w:val="0"/>
          <w:numId w:val="50"/>
        </w:numPr>
        <w:ind w:left="709" w:firstLine="0"/>
        <w:jc w:val="both"/>
        <w:rPr>
          <w:sz w:val="24"/>
          <w:szCs w:val="24"/>
          <w:lang w:val="en-US"/>
        </w:rPr>
      </w:pPr>
      <w:r w:rsidRPr="00B8447F">
        <w:rPr>
          <w:sz w:val="24"/>
          <w:szCs w:val="24"/>
          <w:lang w:val="en-US"/>
        </w:rPr>
        <w:t>SberEducation Limited Liability Company (OGRN 1217700116094. Registered address: 121170, Russian Federation, Moscow, 32 Kutuzovsky Avenue, building 1, room 3.D.08).</w:t>
      </w:r>
    </w:p>
    <w:p w14:paraId="6FF321CA" w14:textId="77777777" w:rsidR="00911E50" w:rsidRPr="00B8447F" w:rsidRDefault="00911E50" w:rsidP="00911E50">
      <w:pPr>
        <w:ind w:firstLine="720"/>
        <w:jc w:val="both"/>
        <w:rPr>
          <w:sz w:val="24"/>
          <w:szCs w:val="24"/>
          <w:lang w:val="en-US"/>
        </w:rPr>
      </w:pPr>
      <w:r w:rsidRPr="00B8447F">
        <w:rPr>
          <w:b/>
          <w:bCs/>
          <w:sz w:val="24"/>
          <w:szCs w:val="24"/>
          <w:lang w:val="en-US"/>
        </w:rPr>
        <w:t>Participant(s) Accompanying Person, Accompanying Person</w:t>
      </w:r>
      <w:r w:rsidRPr="00B8447F">
        <w:rPr>
          <w:sz w:val="24"/>
          <w:szCs w:val="24"/>
          <w:lang w:val="en-US"/>
        </w:rPr>
        <w:t xml:space="preserve"> is a person that legally accompanies one or more Participants whose age is less than Thirteen (13) years inclusive at in-person Contest events, if the Organizer decides to hold in-person Contest events in accordance with these Regulation.</w:t>
      </w:r>
    </w:p>
    <w:p w14:paraId="5D644714" w14:textId="77777777" w:rsidR="00911E50" w:rsidRPr="00B8447F" w:rsidRDefault="00911E50" w:rsidP="00911E50">
      <w:pPr>
        <w:ind w:firstLine="720"/>
        <w:jc w:val="both"/>
        <w:rPr>
          <w:sz w:val="24"/>
          <w:szCs w:val="24"/>
          <w:lang w:val="en-US"/>
        </w:rPr>
      </w:pPr>
      <w:r w:rsidRPr="00B8447F">
        <w:rPr>
          <w:b/>
          <w:bCs/>
          <w:sz w:val="24"/>
          <w:szCs w:val="24"/>
          <w:lang w:val="en-US"/>
        </w:rPr>
        <w:lastRenderedPageBreak/>
        <w:t xml:space="preserve">Thematic </w:t>
      </w:r>
      <w:r w:rsidRPr="00B8447F">
        <w:rPr>
          <w:b/>
          <w:sz w:val="24"/>
          <w:szCs w:val="24"/>
          <w:lang w:val="en-US"/>
        </w:rPr>
        <w:t xml:space="preserve">Area </w:t>
      </w:r>
      <w:r w:rsidRPr="00B8447F">
        <w:rPr>
          <w:sz w:val="24"/>
          <w:szCs w:val="24"/>
          <w:lang w:val="en-US"/>
        </w:rPr>
        <w:t>is a general specified vector of the subject matter which goes through the Principal, Semi-Final and Final stages. There will be Ten (10) thematic areas of the Contest.</w:t>
      </w:r>
    </w:p>
    <w:p w14:paraId="6B07BE7A" w14:textId="77777777" w:rsidR="00911E50" w:rsidRPr="00B8447F" w:rsidRDefault="00911E50" w:rsidP="00911E50">
      <w:pPr>
        <w:ind w:firstLine="720"/>
        <w:jc w:val="both"/>
        <w:rPr>
          <w:sz w:val="24"/>
          <w:szCs w:val="24"/>
          <w:lang w:val="en-US"/>
        </w:rPr>
      </w:pPr>
      <w:r w:rsidRPr="00B8447F">
        <w:rPr>
          <w:b/>
          <w:bCs/>
          <w:sz w:val="24"/>
          <w:szCs w:val="24"/>
          <w:lang w:val="en-US"/>
        </w:rPr>
        <w:t xml:space="preserve">Participants </w:t>
      </w:r>
      <w:r w:rsidRPr="00B8447F">
        <w:rPr>
          <w:sz w:val="24"/>
          <w:szCs w:val="24"/>
          <w:lang w:val="en-US"/>
        </w:rPr>
        <w:t>are individuals who take part in the Contest and meet the requirements of the Regulation. The Contest is held among three categories of Participants (hereinafter, the Category(ies)):</w:t>
      </w:r>
    </w:p>
    <w:p w14:paraId="232343F6" w14:textId="77777777" w:rsidR="00911E50" w:rsidRPr="00B8447F" w:rsidRDefault="00911E50" w:rsidP="00911E50">
      <w:pPr>
        <w:ind w:firstLine="720"/>
        <w:jc w:val="both"/>
        <w:rPr>
          <w:sz w:val="24"/>
          <w:szCs w:val="24"/>
          <w:lang w:val="en-US"/>
        </w:rPr>
      </w:pPr>
      <w:r w:rsidRPr="00B8447F">
        <w:rPr>
          <w:sz w:val="24"/>
          <w:szCs w:val="24"/>
          <w:lang w:val="en-US"/>
        </w:rPr>
        <w:t>- the first Category is Beginners, an individual one. The first Category may include schoolchildren up to and including 8th grade who are under the age of fourteen (14) at the time of registration for participation in the Contest;</w:t>
      </w:r>
    </w:p>
    <w:p w14:paraId="1AF2EE97" w14:textId="77777777" w:rsidR="00911E50" w:rsidRPr="00B8447F" w:rsidRDefault="00911E50" w:rsidP="00911E50">
      <w:pPr>
        <w:ind w:firstLine="720"/>
        <w:jc w:val="both"/>
        <w:rPr>
          <w:sz w:val="24"/>
          <w:szCs w:val="24"/>
          <w:lang w:val="en-US"/>
        </w:rPr>
      </w:pPr>
      <w:r w:rsidRPr="00B8447F">
        <w:rPr>
          <w:sz w:val="24"/>
          <w:szCs w:val="24"/>
          <w:lang w:val="en-US"/>
        </w:rPr>
        <w:t>- the second Category is Schoolchildren, an individual or a team one. The second Category may include schoolchildren s up to and including the 11th grade, students enrolled in secondary vocational education programs who are under the age of Eighteen (18) at the time of registration for participation in the Contest;</w:t>
      </w:r>
    </w:p>
    <w:p w14:paraId="74B7CF80" w14:textId="77777777" w:rsidR="00911E50" w:rsidRPr="00B8447F" w:rsidRDefault="00911E50" w:rsidP="00911E50">
      <w:pPr>
        <w:ind w:firstLine="720"/>
        <w:jc w:val="both"/>
        <w:rPr>
          <w:sz w:val="24"/>
          <w:szCs w:val="24"/>
          <w:lang w:val="en-US"/>
        </w:rPr>
      </w:pPr>
      <w:r w:rsidRPr="00B8447F">
        <w:rPr>
          <w:sz w:val="24"/>
          <w:szCs w:val="24"/>
          <w:lang w:val="en-US"/>
        </w:rPr>
        <w:t>- the third Category is Students, an individual or a team one. The third Category may include students enrolled in secondary vocational and higher education programs who are from Sixteen (16) to Twenty-five (25) years of age inclusive at the time of registration for participation in the Contest.</w:t>
      </w:r>
    </w:p>
    <w:p w14:paraId="4AA047A0" w14:textId="77777777" w:rsidR="00911E50" w:rsidRPr="00B8447F" w:rsidRDefault="00911E50" w:rsidP="00911E50">
      <w:pPr>
        <w:ind w:firstLine="720"/>
        <w:jc w:val="both"/>
        <w:rPr>
          <w:sz w:val="24"/>
          <w:szCs w:val="24"/>
          <w:lang w:val="en-US"/>
        </w:rPr>
      </w:pPr>
      <w:r w:rsidRPr="00B8447F">
        <w:rPr>
          <w:sz w:val="24"/>
          <w:szCs w:val="24"/>
          <w:lang w:val="en-US"/>
        </w:rPr>
        <w:t>Individuals who are citizens of the Russian Federation and/or of other countries may participate in the Contest.</w:t>
      </w:r>
    </w:p>
    <w:p w14:paraId="01E8B526" w14:textId="77777777" w:rsidR="00911E50" w:rsidRPr="00B8447F" w:rsidRDefault="00911E50" w:rsidP="00911E50">
      <w:pPr>
        <w:ind w:firstLine="720"/>
        <w:jc w:val="both"/>
        <w:rPr>
          <w:sz w:val="24"/>
          <w:szCs w:val="24"/>
          <w:lang w:val="en-US"/>
        </w:rPr>
      </w:pPr>
      <w:r w:rsidRPr="00B8447F">
        <w:rPr>
          <w:b/>
          <w:bCs/>
          <w:sz w:val="24"/>
          <w:szCs w:val="24"/>
          <w:lang w:val="en-US"/>
        </w:rPr>
        <w:t>Finalists</w:t>
      </w:r>
      <w:r w:rsidRPr="00B8447F">
        <w:rPr>
          <w:sz w:val="24"/>
          <w:szCs w:val="24"/>
          <w:lang w:val="en-US"/>
        </w:rPr>
        <w:t xml:space="preserve"> are Participants who successfully completed the Task of the Semi-Final Stage and reached the Final Stage of the Contest among the Participants of the relevant Category.</w:t>
      </w:r>
    </w:p>
    <w:p w14:paraId="577A151F" w14:textId="77777777" w:rsidR="00911E50" w:rsidRPr="00B8447F" w:rsidRDefault="00911E50" w:rsidP="00911E50">
      <w:pPr>
        <w:ind w:firstLine="720"/>
        <w:jc w:val="both"/>
        <w:rPr>
          <w:sz w:val="24"/>
          <w:szCs w:val="24"/>
          <w:lang w:val="en-US"/>
        </w:rPr>
      </w:pPr>
      <w:r w:rsidRPr="00B8447F">
        <w:rPr>
          <w:b/>
          <w:bCs/>
          <w:sz w:val="24"/>
          <w:szCs w:val="24"/>
          <w:lang w:val="en-US"/>
        </w:rPr>
        <w:t xml:space="preserve">Final Stage </w:t>
      </w:r>
      <w:r w:rsidRPr="00B8447F">
        <w:rPr>
          <w:sz w:val="24"/>
          <w:szCs w:val="24"/>
          <w:lang w:val="en-US"/>
        </w:rPr>
        <w:t>is the Contest stage that implies that the Solution updated by results of the Semi-Final Stage is defended by the Finalists before the Contest Task Experts. The Organizer will inform additionally of the format of the Solution defense Fourteen (14) calendar days before the scheduled date of the Final Stage by posting the information on the Platform and sending an information letter to the e-mail addresses of the Finalists.</w:t>
      </w:r>
    </w:p>
    <w:p w14:paraId="01892773" w14:textId="77777777" w:rsidR="00911E50" w:rsidRPr="00B8447F" w:rsidRDefault="00911E50" w:rsidP="00911E50">
      <w:pPr>
        <w:ind w:firstLine="720"/>
        <w:jc w:val="both"/>
        <w:rPr>
          <w:sz w:val="24"/>
          <w:szCs w:val="24"/>
          <w:lang w:val="en-US"/>
        </w:rPr>
      </w:pPr>
      <w:r w:rsidRPr="00B8447F">
        <w:rPr>
          <w:b/>
          <w:bCs/>
          <w:sz w:val="24"/>
          <w:szCs w:val="24"/>
          <w:lang w:val="en-US"/>
        </w:rPr>
        <w:t>Task Expert</w:t>
      </w:r>
      <w:r w:rsidRPr="00B8447F">
        <w:rPr>
          <w:sz w:val="24"/>
          <w:szCs w:val="24"/>
          <w:lang w:val="en-US"/>
        </w:rPr>
        <w:t xml:space="preserve"> is an employee of the Contest Co-Organizer organization who is the (co-)author of the Task in one of the thematic areas of the Contest and/or provides input data for the Task preparation, and/or an artificial intelligence expert. The Task Experts may also be participants of Contests of previous years.</w:t>
      </w:r>
    </w:p>
    <w:p w14:paraId="05BB2173" w14:textId="77777777" w:rsidR="00911E50" w:rsidRPr="00B8447F" w:rsidRDefault="00911E50" w:rsidP="00911E50">
      <w:pPr>
        <w:jc w:val="both"/>
        <w:rPr>
          <w:color w:val="000000"/>
          <w:sz w:val="24"/>
          <w:szCs w:val="24"/>
          <w:lang w:val="en-US"/>
        </w:rPr>
      </w:pPr>
    </w:p>
    <w:p w14:paraId="76FEF4DE" w14:textId="77777777" w:rsidR="00911E50" w:rsidRPr="00B8447F" w:rsidRDefault="00911E50" w:rsidP="00911E50">
      <w:pPr>
        <w:pStyle w:val="af6"/>
        <w:numPr>
          <w:ilvl w:val="0"/>
          <w:numId w:val="35"/>
        </w:numPr>
        <w:ind w:left="709" w:hanging="709"/>
        <w:contextualSpacing w:val="0"/>
        <w:jc w:val="both"/>
        <w:rPr>
          <w:sz w:val="24"/>
          <w:szCs w:val="24"/>
          <w:lang w:val="en-US"/>
        </w:rPr>
      </w:pPr>
      <w:r w:rsidRPr="00B8447F">
        <w:rPr>
          <w:b/>
          <w:color w:val="000000"/>
          <w:sz w:val="24"/>
          <w:szCs w:val="24"/>
          <w:lang w:val="en-US"/>
        </w:rPr>
        <w:t>General</w:t>
      </w:r>
    </w:p>
    <w:p w14:paraId="2E04E7EA" w14:textId="77777777" w:rsidR="00911E50" w:rsidRPr="00B8447F" w:rsidRDefault="00911E50" w:rsidP="00911E50">
      <w:pPr>
        <w:pStyle w:val="af6"/>
        <w:numPr>
          <w:ilvl w:val="1"/>
          <w:numId w:val="35"/>
        </w:numPr>
        <w:ind w:left="709" w:hanging="709"/>
        <w:contextualSpacing w:val="0"/>
        <w:jc w:val="both"/>
        <w:rPr>
          <w:color w:val="000000"/>
          <w:sz w:val="24"/>
          <w:szCs w:val="24"/>
          <w:lang w:val="en-US"/>
        </w:rPr>
      </w:pPr>
      <w:r w:rsidRPr="00B8447F">
        <w:rPr>
          <w:color w:val="000000"/>
          <w:sz w:val="24"/>
          <w:szCs w:val="24"/>
          <w:lang w:val="en-US"/>
        </w:rPr>
        <w:t>This Regulation regulates the procedure for organizing and holding the Contest.</w:t>
      </w:r>
    </w:p>
    <w:p w14:paraId="0D41D673" w14:textId="77777777" w:rsidR="00911E50" w:rsidRPr="00B8447F" w:rsidRDefault="00911E50" w:rsidP="00911E50">
      <w:pPr>
        <w:ind w:left="709" w:hanging="709"/>
        <w:jc w:val="both"/>
        <w:rPr>
          <w:color w:val="000000"/>
          <w:sz w:val="24"/>
          <w:szCs w:val="24"/>
          <w:lang w:val="en-US"/>
        </w:rPr>
      </w:pPr>
      <w:r w:rsidRPr="00B8447F">
        <w:rPr>
          <w:color w:val="000000"/>
          <w:sz w:val="24"/>
          <w:szCs w:val="24"/>
          <w:lang w:val="en-US"/>
        </w:rPr>
        <w:t>1.2.     By creating a personal account on the Website, starting to perform any Task within any stage of the Contest, the Participant confirms that he/she has read and agrees with the terms of the Regulation.</w:t>
      </w:r>
    </w:p>
    <w:p w14:paraId="31CCB678" w14:textId="77777777" w:rsidR="00911E50" w:rsidRPr="00B8447F" w:rsidRDefault="00911E50" w:rsidP="00911E50">
      <w:pPr>
        <w:ind w:left="709" w:hanging="709"/>
        <w:jc w:val="both"/>
        <w:rPr>
          <w:color w:val="000000"/>
          <w:sz w:val="24"/>
          <w:szCs w:val="24"/>
          <w:lang w:val="en-US"/>
        </w:rPr>
      </w:pPr>
      <w:r w:rsidRPr="00B8447F">
        <w:rPr>
          <w:color w:val="000000"/>
          <w:sz w:val="24"/>
          <w:szCs w:val="24"/>
          <w:lang w:val="en-US"/>
        </w:rPr>
        <w:t>1.3.      The Contest is held to promote artificial intelligence (hereinafter, the AI) technology among children and youth, engage and support children and youth who have demonstrated outstanding capabilities in the area of AI.</w:t>
      </w:r>
    </w:p>
    <w:p w14:paraId="1580F862" w14:textId="77777777" w:rsidR="00911E50" w:rsidRPr="00B8447F" w:rsidRDefault="00911E50" w:rsidP="00911E50">
      <w:pPr>
        <w:ind w:left="709" w:hanging="709"/>
        <w:jc w:val="both"/>
        <w:rPr>
          <w:color w:val="000000"/>
          <w:sz w:val="24"/>
          <w:szCs w:val="24"/>
          <w:lang w:val="en-US"/>
        </w:rPr>
      </w:pPr>
      <w:r w:rsidRPr="00B8447F">
        <w:rPr>
          <w:color w:val="000000"/>
          <w:sz w:val="24"/>
          <w:szCs w:val="24"/>
          <w:lang w:val="en-US"/>
        </w:rPr>
        <w:t xml:space="preserve">1.4.  The Contest is based on the principles of transparency, equity and fairness.  </w:t>
      </w:r>
    </w:p>
    <w:p w14:paraId="0FC57277" w14:textId="77777777" w:rsidR="00911E50" w:rsidRPr="00B8447F" w:rsidRDefault="00911E50" w:rsidP="00911E50">
      <w:pPr>
        <w:ind w:left="709" w:hanging="709"/>
        <w:jc w:val="both"/>
        <w:rPr>
          <w:color w:val="000000"/>
          <w:sz w:val="24"/>
          <w:szCs w:val="24"/>
          <w:lang w:val="en-US"/>
        </w:rPr>
      </w:pPr>
      <w:r w:rsidRPr="00B8447F">
        <w:rPr>
          <w:color w:val="000000"/>
          <w:sz w:val="24"/>
          <w:szCs w:val="24"/>
          <w:lang w:val="en-US"/>
        </w:rPr>
        <w:t>1.5.    The Contest is held in the thematic AI areas the final list of which shall be posted on the Website of the Contest according to the Calendar of Events.</w:t>
      </w:r>
    </w:p>
    <w:p w14:paraId="24C4EED0" w14:textId="77777777" w:rsidR="00911E50" w:rsidRPr="00B8447F" w:rsidRDefault="00911E50" w:rsidP="00911E50">
      <w:pPr>
        <w:ind w:left="709" w:hanging="709"/>
        <w:jc w:val="both"/>
        <w:rPr>
          <w:color w:val="000000"/>
          <w:sz w:val="24"/>
          <w:szCs w:val="24"/>
          <w:lang w:val="en-US"/>
        </w:rPr>
      </w:pPr>
      <w:r w:rsidRPr="00B8447F">
        <w:rPr>
          <w:color w:val="000000"/>
          <w:sz w:val="24"/>
          <w:szCs w:val="24"/>
          <w:lang w:val="en-US"/>
        </w:rPr>
        <w:t>1.6.     The Contest is to be held from 01 June to 31 December 2025 inclusive, until 11:59 p.m. (Moscow time).</w:t>
      </w:r>
    </w:p>
    <w:p w14:paraId="320A6227" w14:textId="77777777" w:rsidR="00911E50" w:rsidRPr="00B8447F" w:rsidRDefault="00911E50" w:rsidP="00911E50">
      <w:pPr>
        <w:ind w:left="709" w:hanging="709"/>
        <w:jc w:val="both"/>
        <w:rPr>
          <w:color w:val="000000"/>
          <w:sz w:val="24"/>
          <w:szCs w:val="24"/>
          <w:lang w:val="en-US"/>
        </w:rPr>
      </w:pPr>
      <w:r w:rsidRPr="00B8447F">
        <w:rPr>
          <w:color w:val="000000"/>
          <w:sz w:val="24"/>
          <w:szCs w:val="24"/>
          <w:lang w:val="en-US"/>
        </w:rPr>
        <w:t>1.7.      The Contest includes the following mandatory stages:</w:t>
      </w:r>
    </w:p>
    <w:p w14:paraId="53643BAC" w14:textId="77777777" w:rsidR="00911E50" w:rsidRPr="00B8447F" w:rsidRDefault="00911E50" w:rsidP="00911E50">
      <w:pPr>
        <w:ind w:left="1418" w:hanging="709"/>
        <w:jc w:val="both"/>
        <w:rPr>
          <w:color w:val="000000"/>
          <w:sz w:val="24"/>
          <w:szCs w:val="24"/>
          <w:lang w:val="en-US"/>
        </w:rPr>
      </w:pPr>
      <w:r w:rsidRPr="00B8447F">
        <w:rPr>
          <w:color w:val="000000"/>
          <w:sz w:val="24"/>
          <w:szCs w:val="24"/>
          <w:lang w:val="en-US"/>
        </w:rPr>
        <w:t>1.7.1. Registration for the Contest from 01 June 2025 to 22 September 2025 inclusive, until 11:59 p.m. (Moscow time);</w:t>
      </w:r>
    </w:p>
    <w:p w14:paraId="47521697" w14:textId="77777777" w:rsidR="00911E50" w:rsidRPr="00B8447F" w:rsidRDefault="00911E50" w:rsidP="00911E50">
      <w:pPr>
        <w:ind w:left="1418" w:hanging="709"/>
        <w:jc w:val="both"/>
        <w:rPr>
          <w:color w:val="000000"/>
          <w:sz w:val="24"/>
          <w:szCs w:val="24"/>
          <w:lang w:val="en-US"/>
        </w:rPr>
      </w:pPr>
      <w:r w:rsidRPr="00B8447F">
        <w:rPr>
          <w:color w:val="000000"/>
          <w:sz w:val="24"/>
          <w:szCs w:val="24"/>
          <w:lang w:val="en-US"/>
        </w:rPr>
        <w:t>1.7.2. The Qualification Stage, mandatory individual screening tests and immersion in AI (from 01 June 2025 to 22 September 2025, until 11:59 p.m. (Moscow time)), when the Participants of three Categories solve the Task with an automatic check, by results whereof the Participants advance to the Principal Stage;</w:t>
      </w:r>
    </w:p>
    <w:p w14:paraId="33398848" w14:textId="77777777" w:rsidR="00911E50" w:rsidRPr="00B8447F" w:rsidRDefault="00911E50" w:rsidP="00911E50">
      <w:pPr>
        <w:ind w:left="1418" w:hanging="709"/>
        <w:jc w:val="both"/>
        <w:rPr>
          <w:color w:val="000000"/>
          <w:sz w:val="24"/>
          <w:szCs w:val="24"/>
          <w:lang w:val="en-US"/>
        </w:rPr>
      </w:pPr>
      <w:r w:rsidRPr="00B8447F">
        <w:rPr>
          <w:color w:val="000000"/>
          <w:sz w:val="24"/>
          <w:szCs w:val="24"/>
          <w:lang w:val="en-US"/>
        </w:rPr>
        <w:t>1.7.3. The Principal Stage from 26 June 2025 to 22 September 2025, inclusive, until 11:59 p.m. (Moscow time):</w:t>
      </w:r>
    </w:p>
    <w:p w14:paraId="412DFB70" w14:textId="77777777" w:rsidR="00911E50" w:rsidRPr="00B8447F" w:rsidRDefault="00911E50" w:rsidP="00911E50">
      <w:pPr>
        <w:ind w:left="1418" w:hanging="709"/>
        <w:jc w:val="both"/>
        <w:rPr>
          <w:color w:val="000000"/>
          <w:sz w:val="24"/>
          <w:szCs w:val="24"/>
          <w:lang w:val="en-US"/>
        </w:rPr>
      </w:pPr>
      <w:r w:rsidRPr="00B8447F">
        <w:rPr>
          <w:color w:val="000000"/>
          <w:sz w:val="24"/>
          <w:szCs w:val="24"/>
          <w:lang w:val="en-US"/>
        </w:rPr>
        <w:t xml:space="preserve">-   </w:t>
      </w:r>
      <w:r w:rsidRPr="00B8447F">
        <w:rPr>
          <w:color w:val="000000"/>
          <w:sz w:val="24"/>
          <w:szCs w:val="24"/>
          <w:lang w:val="en-US"/>
        </w:rPr>
        <w:tab/>
      </w:r>
      <w:r w:rsidRPr="00B8447F">
        <w:rPr>
          <w:i/>
          <w:iCs/>
          <w:color w:val="000000"/>
          <w:sz w:val="24"/>
          <w:szCs w:val="24"/>
          <w:lang w:val="en-US"/>
        </w:rPr>
        <w:t xml:space="preserve">the individual part for the first Category of Participants </w:t>
      </w:r>
      <w:r w:rsidRPr="00B8447F">
        <w:rPr>
          <w:color w:val="000000"/>
          <w:sz w:val="24"/>
          <w:szCs w:val="24"/>
          <w:lang w:val="en-US"/>
        </w:rPr>
        <w:t>(from 26 June 2025 to 22 September 2025, inclusive, until 11:59 p.m. (Moscow time)), when the Participants of the first Category solve the Task individually;</w:t>
      </w:r>
    </w:p>
    <w:p w14:paraId="1C13C3E4" w14:textId="77777777" w:rsidR="00911E50" w:rsidRPr="00B8447F" w:rsidRDefault="00911E50" w:rsidP="00911E50">
      <w:pPr>
        <w:ind w:left="1418" w:hanging="709"/>
        <w:jc w:val="both"/>
        <w:rPr>
          <w:color w:val="000000"/>
          <w:sz w:val="24"/>
          <w:szCs w:val="24"/>
          <w:lang w:val="en-US"/>
        </w:rPr>
      </w:pPr>
      <w:r w:rsidRPr="00B8447F">
        <w:rPr>
          <w:color w:val="000000"/>
          <w:sz w:val="24"/>
          <w:szCs w:val="24"/>
          <w:lang w:val="en-US"/>
        </w:rPr>
        <w:lastRenderedPageBreak/>
        <w:t xml:space="preserve">-   </w:t>
      </w:r>
      <w:r w:rsidRPr="00B8447F">
        <w:rPr>
          <w:color w:val="000000"/>
          <w:sz w:val="24"/>
          <w:szCs w:val="24"/>
          <w:lang w:val="en-US"/>
        </w:rPr>
        <w:tab/>
      </w:r>
      <w:r w:rsidRPr="00B8447F">
        <w:rPr>
          <w:i/>
          <w:iCs/>
          <w:color w:val="000000"/>
          <w:sz w:val="24"/>
          <w:szCs w:val="24"/>
          <w:lang w:val="en-US"/>
        </w:rPr>
        <w:t xml:space="preserve">the individual part for the second Category of Participants </w:t>
      </w:r>
      <w:r w:rsidRPr="00B8447F">
        <w:rPr>
          <w:color w:val="000000"/>
          <w:sz w:val="24"/>
          <w:szCs w:val="24"/>
          <w:lang w:val="en-US"/>
        </w:rPr>
        <w:t>(from 26 June 2025 to 22 September 2025, inclusive, until 11:59 p.m. (Moscow time)), when the Participants of the second Category solve the Task individually;</w:t>
      </w:r>
    </w:p>
    <w:p w14:paraId="3D4ED141" w14:textId="77777777" w:rsidR="00911E50" w:rsidRPr="00B8447F" w:rsidRDefault="00911E50" w:rsidP="00911E50">
      <w:pPr>
        <w:ind w:left="1418" w:hanging="709"/>
        <w:jc w:val="both"/>
        <w:rPr>
          <w:color w:val="000000"/>
          <w:sz w:val="24"/>
          <w:szCs w:val="24"/>
          <w:lang w:val="en-US"/>
        </w:rPr>
      </w:pPr>
      <w:r w:rsidRPr="00B8447F">
        <w:rPr>
          <w:color w:val="000000"/>
          <w:sz w:val="24"/>
          <w:szCs w:val="24"/>
          <w:lang w:val="en-US"/>
        </w:rPr>
        <w:t xml:space="preserve">-   </w:t>
      </w:r>
      <w:r w:rsidRPr="00B8447F">
        <w:rPr>
          <w:color w:val="000000"/>
          <w:sz w:val="24"/>
          <w:szCs w:val="24"/>
          <w:lang w:val="en-US"/>
        </w:rPr>
        <w:tab/>
      </w:r>
      <w:r w:rsidRPr="00B8447F">
        <w:rPr>
          <w:i/>
          <w:iCs/>
          <w:color w:val="000000"/>
          <w:sz w:val="24"/>
          <w:szCs w:val="24"/>
          <w:lang w:val="en-US"/>
        </w:rPr>
        <w:t xml:space="preserve">the team part for the second Category of Participants </w:t>
      </w:r>
      <w:r w:rsidRPr="00B8447F">
        <w:rPr>
          <w:color w:val="000000"/>
          <w:sz w:val="24"/>
          <w:szCs w:val="24"/>
          <w:lang w:val="en-US"/>
        </w:rPr>
        <w:t>(from 26 June 2025 to 22 September 2025, inclusive, until 11:59 p.m. (Moscow time)), when the Participants of the second Category solve the Task as part of teams of Participants;</w:t>
      </w:r>
    </w:p>
    <w:p w14:paraId="13BE72C6" w14:textId="77777777" w:rsidR="00911E50" w:rsidRPr="00B8447F" w:rsidRDefault="00911E50" w:rsidP="00911E50">
      <w:pPr>
        <w:ind w:left="1418" w:hanging="709"/>
        <w:jc w:val="both"/>
        <w:rPr>
          <w:color w:val="000000"/>
          <w:sz w:val="24"/>
          <w:szCs w:val="24"/>
          <w:lang w:val="en-US"/>
        </w:rPr>
      </w:pPr>
      <w:r w:rsidRPr="00B8447F">
        <w:rPr>
          <w:color w:val="000000"/>
          <w:sz w:val="24"/>
          <w:szCs w:val="24"/>
          <w:lang w:val="en-US"/>
        </w:rPr>
        <w:t xml:space="preserve">-   </w:t>
      </w:r>
      <w:r w:rsidRPr="00B8447F">
        <w:rPr>
          <w:color w:val="000000"/>
          <w:sz w:val="24"/>
          <w:szCs w:val="24"/>
          <w:lang w:val="en-US"/>
        </w:rPr>
        <w:tab/>
      </w:r>
      <w:r w:rsidRPr="00B8447F">
        <w:rPr>
          <w:i/>
          <w:iCs/>
          <w:color w:val="000000"/>
          <w:sz w:val="24"/>
          <w:szCs w:val="24"/>
          <w:lang w:val="en-US"/>
        </w:rPr>
        <w:t xml:space="preserve">the individual part for the third Category of Participants </w:t>
      </w:r>
      <w:r w:rsidRPr="00B8447F">
        <w:rPr>
          <w:color w:val="000000"/>
          <w:sz w:val="24"/>
          <w:szCs w:val="24"/>
          <w:lang w:val="en-US"/>
        </w:rPr>
        <w:t>(from 26 June 2025 to 22 September 2025, inclusive, until 11:59 p.m. (Moscow time)), when the Participants of the third Category solve the Task individually;</w:t>
      </w:r>
    </w:p>
    <w:p w14:paraId="0C45C656" w14:textId="77777777" w:rsidR="00911E50" w:rsidRPr="00B8447F" w:rsidRDefault="00911E50" w:rsidP="00911E50">
      <w:pPr>
        <w:ind w:left="1418" w:hanging="709"/>
        <w:jc w:val="both"/>
        <w:rPr>
          <w:color w:val="000000"/>
          <w:sz w:val="24"/>
          <w:szCs w:val="24"/>
          <w:lang w:val="en-US"/>
        </w:rPr>
      </w:pPr>
      <w:r w:rsidRPr="00B8447F">
        <w:rPr>
          <w:color w:val="000000"/>
          <w:sz w:val="24"/>
          <w:szCs w:val="24"/>
          <w:lang w:val="en-US"/>
        </w:rPr>
        <w:t xml:space="preserve">-   </w:t>
      </w:r>
      <w:r w:rsidRPr="00B8447F">
        <w:rPr>
          <w:color w:val="000000"/>
          <w:sz w:val="24"/>
          <w:szCs w:val="24"/>
          <w:lang w:val="en-US"/>
        </w:rPr>
        <w:tab/>
      </w:r>
      <w:r w:rsidRPr="00B8447F">
        <w:rPr>
          <w:i/>
          <w:iCs/>
          <w:color w:val="000000"/>
          <w:sz w:val="24"/>
          <w:szCs w:val="24"/>
          <w:lang w:val="en-US"/>
        </w:rPr>
        <w:t xml:space="preserve">the team part for the third Category of Participants </w:t>
      </w:r>
      <w:r w:rsidRPr="00B8447F">
        <w:rPr>
          <w:color w:val="000000"/>
          <w:sz w:val="24"/>
          <w:szCs w:val="24"/>
          <w:lang w:val="en-US"/>
        </w:rPr>
        <w:t>(from 26 June 2025 to 22 September 2025, inclusive, until 11:59 p.m. (Moscow time)), when the Participants of the third Category solve the Task as part of teams of Participants.</w:t>
      </w:r>
    </w:p>
    <w:p w14:paraId="6BD691C1" w14:textId="77777777" w:rsidR="00911E50" w:rsidRPr="00B8447F" w:rsidRDefault="00911E50" w:rsidP="00911E50">
      <w:pPr>
        <w:spacing w:before="60" w:after="60"/>
        <w:ind w:left="1418" w:hanging="709"/>
        <w:jc w:val="both"/>
        <w:rPr>
          <w:color w:val="000000"/>
          <w:sz w:val="24"/>
          <w:szCs w:val="24"/>
          <w:lang w:val="en-US"/>
        </w:rPr>
      </w:pPr>
      <w:r w:rsidRPr="00B8447F">
        <w:rPr>
          <w:color w:val="000000"/>
          <w:sz w:val="24"/>
          <w:szCs w:val="24"/>
          <w:lang w:val="en-US"/>
        </w:rPr>
        <w:t>1.7.4. Summing up of results of individual and team parts of the Principal Stage in each thematic area of the Contest that were assigned the highest score by the Contest Task Experts, publication of the results of the Principal Stage, identifying Semi-Finalists (Top 10) in each thematic area of each Category from 23 September 2025 to 07 October 2025, inclusive, until 11:59 p.m. (Moscow time);</w:t>
      </w:r>
    </w:p>
    <w:p w14:paraId="21A28204" w14:textId="77777777" w:rsidR="00911E50" w:rsidRPr="00B8447F" w:rsidRDefault="00911E50" w:rsidP="00911E50">
      <w:pPr>
        <w:spacing w:before="60" w:after="60"/>
        <w:ind w:left="1418" w:hanging="709"/>
        <w:jc w:val="both"/>
        <w:rPr>
          <w:color w:val="000000"/>
          <w:sz w:val="24"/>
          <w:szCs w:val="24"/>
          <w:lang w:val="en-US"/>
        </w:rPr>
      </w:pPr>
      <w:r w:rsidRPr="00B8447F">
        <w:rPr>
          <w:color w:val="000000"/>
          <w:sz w:val="24"/>
          <w:szCs w:val="24"/>
          <w:lang w:val="en-US"/>
        </w:rPr>
        <w:t>1.7.5. The Semi-Final Stage (from 07 to 20 October 2025, inclusive, until 11:59 p.m. (Moscow time)) when the Participants solve a complicated Task in the chosen thematic area of the Contest and develop their Solution;</w:t>
      </w:r>
    </w:p>
    <w:p w14:paraId="72629251" w14:textId="77777777" w:rsidR="00911E50" w:rsidRPr="00B8447F" w:rsidRDefault="00911E50" w:rsidP="00911E50">
      <w:pPr>
        <w:spacing w:before="60" w:after="60"/>
        <w:ind w:left="1418" w:hanging="709"/>
        <w:jc w:val="both"/>
        <w:rPr>
          <w:color w:val="000000"/>
          <w:sz w:val="24"/>
          <w:szCs w:val="24"/>
          <w:lang w:val="en-US"/>
        </w:rPr>
      </w:pPr>
      <w:r w:rsidRPr="00B8447F">
        <w:rPr>
          <w:color w:val="000000"/>
          <w:sz w:val="24"/>
          <w:szCs w:val="24"/>
          <w:lang w:val="en-US"/>
        </w:rPr>
        <w:t>1.7.6. Summing up of results of individual and team parts in each thematic area of the Contest that were assigned the highest score by the Contest Task Experts, publication of the results of the Semi-Final Stage, identifying the Finalists (Top-3) in each thematic area of each Category from 21 October 2025 to 26 October 2025, inclusive, until 11:59 p.m. (Moscow time);</w:t>
      </w:r>
    </w:p>
    <w:p w14:paraId="4A94167A" w14:textId="77777777" w:rsidR="00911E50" w:rsidRPr="00B8447F" w:rsidRDefault="00911E50" w:rsidP="00911E50">
      <w:pPr>
        <w:spacing w:before="60" w:after="60"/>
        <w:ind w:left="1418" w:hanging="709"/>
        <w:jc w:val="both"/>
        <w:rPr>
          <w:color w:val="000000"/>
          <w:sz w:val="24"/>
          <w:szCs w:val="24"/>
          <w:lang w:val="en-US"/>
        </w:rPr>
      </w:pPr>
      <w:r w:rsidRPr="00B8447F">
        <w:rPr>
          <w:color w:val="000000"/>
          <w:sz w:val="24"/>
          <w:szCs w:val="24"/>
          <w:lang w:val="en-US"/>
        </w:rPr>
        <w:t>1.7.3. The Final Stage (from 27 October 2025 to 10 November 2025, inclusive, until 11:59 p.m. (Moscow time)) when the Participants solve a complicated Task in the chosen thematic area of the Contest and upgrade their Solution;</w:t>
      </w:r>
    </w:p>
    <w:p w14:paraId="2E2F1320" w14:textId="77777777" w:rsidR="00911E50" w:rsidRPr="00B8447F" w:rsidRDefault="00911E50" w:rsidP="00911E50">
      <w:pPr>
        <w:spacing w:before="60" w:after="60"/>
        <w:ind w:left="1418" w:hanging="709"/>
        <w:jc w:val="both"/>
        <w:rPr>
          <w:color w:val="000000"/>
          <w:sz w:val="24"/>
          <w:szCs w:val="24"/>
          <w:lang w:val="en-US"/>
        </w:rPr>
      </w:pPr>
      <w:r w:rsidRPr="00B8447F">
        <w:rPr>
          <w:color w:val="000000"/>
          <w:sz w:val="24"/>
          <w:szCs w:val="24"/>
          <w:lang w:val="en-US"/>
        </w:rPr>
        <w:t>1.7.8. Defense of Solutions at the Final Stage and selection of the Contest Winners in all areas from 11 to 15 November 2025, inclusive, until 11:59 p.m. (Moscow time);</w:t>
      </w:r>
    </w:p>
    <w:p w14:paraId="5EFD6D11" w14:textId="77777777" w:rsidR="00911E50" w:rsidRPr="00B8447F" w:rsidRDefault="00911E50" w:rsidP="00911E50">
      <w:pPr>
        <w:spacing w:before="60" w:after="60"/>
        <w:ind w:left="1418" w:hanging="709"/>
        <w:jc w:val="both"/>
        <w:rPr>
          <w:color w:val="000000"/>
          <w:sz w:val="24"/>
          <w:szCs w:val="24"/>
          <w:lang w:val="en-US"/>
        </w:rPr>
      </w:pPr>
      <w:r w:rsidRPr="00B8447F">
        <w:rPr>
          <w:color w:val="000000"/>
          <w:sz w:val="24"/>
          <w:szCs w:val="24"/>
          <w:lang w:val="en-US"/>
        </w:rPr>
        <w:t>1.7.9. Announcement of the Contest Winners at the International Artificial Intelligence and Data Analysis Conference, Artificial Intelligence Journey 2025 in Moscow (November and December 2025) (hereinafter, the Conference). The list of Winners is posted on the Website within Ten (10) business days after the Winners are announced. The lists will contain usernames of the Contest Winners and names of their teams. The Organizer will post information on the place, date and time of the Contest Winners award ceremony on the Platform and send an information letter thereon to the Winners' e-mail addresses.</w:t>
      </w:r>
    </w:p>
    <w:p w14:paraId="3B4E1917" w14:textId="77777777" w:rsidR="00911E50" w:rsidRPr="00B8447F" w:rsidRDefault="00911E50" w:rsidP="00911E50">
      <w:pPr>
        <w:spacing w:before="60" w:after="60"/>
        <w:ind w:firstLine="709"/>
        <w:jc w:val="both"/>
        <w:rPr>
          <w:color w:val="000000"/>
          <w:sz w:val="24"/>
          <w:szCs w:val="24"/>
          <w:lang w:val="en-US"/>
        </w:rPr>
      </w:pPr>
      <w:r w:rsidRPr="00B8447F">
        <w:rPr>
          <w:color w:val="000000"/>
          <w:sz w:val="24"/>
          <w:szCs w:val="24"/>
          <w:lang w:val="en-US"/>
        </w:rPr>
        <w:t>All stages of the Contest are mandatory.</w:t>
      </w:r>
    </w:p>
    <w:p w14:paraId="3E25611F" w14:textId="77777777" w:rsidR="00911E50" w:rsidRPr="00B8447F" w:rsidRDefault="00911E50" w:rsidP="00911E50">
      <w:pPr>
        <w:spacing w:before="60" w:after="60"/>
        <w:ind w:left="709" w:hanging="709"/>
        <w:jc w:val="both"/>
        <w:rPr>
          <w:color w:val="000000"/>
          <w:sz w:val="24"/>
          <w:szCs w:val="24"/>
          <w:lang w:val="en-US"/>
        </w:rPr>
      </w:pPr>
      <w:r w:rsidRPr="00B8447F">
        <w:rPr>
          <w:color w:val="000000"/>
          <w:sz w:val="24"/>
          <w:szCs w:val="24"/>
          <w:lang w:val="en-US"/>
        </w:rPr>
        <w:t xml:space="preserve">1.8.  The Tasks and cash prize by results of the Contest are subject to the Participation Category and thematic area of the Contest chosen by the Participant </w:t>
      </w:r>
      <w:r w:rsidRPr="00B8447F">
        <w:rPr>
          <w:color w:val="000000"/>
          <w:sz w:val="24"/>
          <w:szCs w:val="24"/>
          <w:lang w:val="en-US"/>
        </w:rPr>
        <w:br/>
        <w:t>. More detailed regulation of the procedure for awarding Winners is provided in the Regulation on the Contest Prize Fund (Appendix 3 to this Regulation).</w:t>
      </w:r>
    </w:p>
    <w:p w14:paraId="3B0BACF7" w14:textId="77777777" w:rsidR="00911E50" w:rsidRPr="00B8447F" w:rsidRDefault="00911E50" w:rsidP="00911E50">
      <w:pPr>
        <w:spacing w:before="60" w:after="60"/>
        <w:ind w:left="709" w:hanging="709"/>
        <w:jc w:val="both"/>
        <w:rPr>
          <w:color w:val="000000"/>
          <w:sz w:val="24"/>
          <w:szCs w:val="24"/>
          <w:lang w:val="en-US"/>
        </w:rPr>
      </w:pPr>
      <w:r w:rsidRPr="00B8447F">
        <w:rPr>
          <w:color w:val="000000"/>
          <w:sz w:val="24"/>
          <w:szCs w:val="24"/>
          <w:lang w:val="en-US"/>
        </w:rPr>
        <w:t xml:space="preserve">1.9.    All Participants must choose the Participation Category when registering on the Website by ticking the appropriate box. The Participants may change the Category. To change the Category, the Participant has to send an e-mail to the Organizer to: support@aiijc.com. The Category may be changed no more than two (2) times from the date of registration through 15 September 2025. The Organizer may deny the Participant choosing or changing the Category if the Participant does not meet the age requirements of a particular Category. </w:t>
      </w:r>
    </w:p>
    <w:p w14:paraId="49F75D3E" w14:textId="77777777" w:rsidR="00911E50" w:rsidRPr="00B8447F" w:rsidRDefault="00911E50" w:rsidP="00911E50">
      <w:pPr>
        <w:spacing w:before="60" w:after="60"/>
        <w:ind w:left="709"/>
        <w:jc w:val="both"/>
        <w:rPr>
          <w:color w:val="000000"/>
          <w:sz w:val="24"/>
          <w:szCs w:val="24"/>
          <w:lang w:val="en-US"/>
        </w:rPr>
      </w:pPr>
      <w:r w:rsidRPr="00B8447F">
        <w:rPr>
          <w:color w:val="000000"/>
          <w:sz w:val="24"/>
          <w:szCs w:val="24"/>
          <w:lang w:val="en-US"/>
        </w:rPr>
        <w:t>From 16 September 2025, participation is allowed in one Category and one thematic area chosen by the Participant only.</w:t>
      </w:r>
    </w:p>
    <w:p w14:paraId="31C0E160" w14:textId="77777777" w:rsidR="00911E50" w:rsidRPr="00B8447F" w:rsidRDefault="00911E50" w:rsidP="00911E50">
      <w:pPr>
        <w:spacing w:before="60" w:after="60"/>
        <w:ind w:left="709" w:hanging="709"/>
        <w:jc w:val="both"/>
        <w:rPr>
          <w:color w:val="000000"/>
          <w:sz w:val="24"/>
          <w:szCs w:val="24"/>
          <w:lang w:val="en-US"/>
        </w:rPr>
      </w:pPr>
      <w:r w:rsidRPr="00B8447F">
        <w:rPr>
          <w:color w:val="000000"/>
          <w:sz w:val="24"/>
          <w:szCs w:val="24"/>
          <w:lang w:val="en-US"/>
        </w:rPr>
        <w:lastRenderedPageBreak/>
        <w:t xml:space="preserve">1.10.  </w:t>
      </w:r>
      <w:r w:rsidRPr="00B8447F">
        <w:rPr>
          <w:color w:val="000000"/>
          <w:sz w:val="24"/>
          <w:szCs w:val="24"/>
          <w:lang w:val="en-US"/>
        </w:rPr>
        <w:tab/>
        <w:t>Participants must choose one Contest thematic area and one Category, within which they will solve the Tasks by uploading the Solution to the Platform within the Contest stages. If the Participants have uploaded several solutions in various thematic areas of the Contest, the Organizer has the right to independently determine the thematic area of the Contest for the Participant as part of the Principal Stage of the Contest specified in Clause 1.7.3. of the Regulation. Participants have the right to change the thematic area of the Contest an unlimited number of times, but only through 15 September 2025. The Participants are required to upload the Solution for the finally chosen thematic area through 22 September 2025 (within the individual or team parts). The entire list of files is to be uploaded, the absence of files is a violation of the terms and conditions of the Contest.</w:t>
      </w:r>
    </w:p>
    <w:p w14:paraId="4F92EF26" w14:textId="77777777" w:rsidR="00911E50" w:rsidRPr="00B8447F" w:rsidRDefault="00911E50" w:rsidP="00911E50">
      <w:pPr>
        <w:spacing w:before="60" w:after="60"/>
        <w:ind w:left="709" w:hanging="709"/>
        <w:jc w:val="both"/>
        <w:rPr>
          <w:color w:val="000000"/>
          <w:sz w:val="24"/>
          <w:szCs w:val="24"/>
          <w:lang w:val="en-US"/>
        </w:rPr>
      </w:pPr>
      <w:r w:rsidRPr="00B8447F">
        <w:rPr>
          <w:color w:val="000000"/>
          <w:sz w:val="24"/>
          <w:szCs w:val="24"/>
          <w:lang w:val="en-US"/>
        </w:rPr>
        <w:t xml:space="preserve">1.11. Participation in the Contest is free of charge. If the Organizer decides </w:t>
      </w:r>
      <w:r w:rsidRPr="00B8447F">
        <w:rPr>
          <w:color w:val="000000"/>
          <w:sz w:val="24"/>
          <w:szCs w:val="24"/>
          <w:lang w:val="en-US"/>
        </w:rPr>
        <w:br/>
        <w:t>to hold the in-person Final Stage and/or the Award Ceremony, the Contest Organizer or Co-Organizer ensures the payment of expenses (flight/travel, accommodation) of the Participants and the Accompanying Persons of the Participants of up to Thirteen (13) years of age inclusive that are required for their arrival at the in-person Contest events held in Moscow. The procedure and rules for the flight/travel, accommodation are posted on the Website no later than fifteen (15) calendar days after the Organizer makes a decision.</w:t>
      </w:r>
    </w:p>
    <w:p w14:paraId="52ED6563" w14:textId="77777777" w:rsidR="00911E50" w:rsidRPr="00B8447F" w:rsidRDefault="00911E50" w:rsidP="00911E50">
      <w:pPr>
        <w:spacing w:before="60" w:after="60"/>
        <w:ind w:left="709" w:hanging="709"/>
        <w:jc w:val="both"/>
        <w:rPr>
          <w:color w:val="000000"/>
          <w:sz w:val="24"/>
          <w:szCs w:val="24"/>
          <w:lang w:val="en-US"/>
        </w:rPr>
      </w:pPr>
      <w:r w:rsidRPr="00B8447F">
        <w:rPr>
          <w:color w:val="000000"/>
          <w:sz w:val="24"/>
          <w:szCs w:val="24"/>
          <w:lang w:val="en-US"/>
        </w:rPr>
        <w:t>1.12.    The official languages of the Contest are Russian and English.</w:t>
      </w:r>
    </w:p>
    <w:p w14:paraId="785765F9" w14:textId="77777777" w:rsidR="00911E50" w:rsidRPr="00B8447F" w:rsidRDefault="00911E50" w:rsidP="00911E50">
      <w:pPr>
        <w:spacing w:before="60" w:after="60"/>
        <w:ind w:left="709" w:hanging="709"/>
        <w:jc w:val="both"/>
        <w:rPr>
          <w:color w:val="000000"/>
          <w:sz w:val="24"/>
          <w:szCs w:val="24"/>
          <w:lang w:val="en-US"/>
        </w:rPr>
      </w:pPr>
      <w:r w:rsidRPr="00B8447F">
        <w:rPr>
          <w:color w:val="000000"/>
          <w:sz w:val="24"/>
          <w:szCs w:val="24"/>
          <w:lang w:val="en-US"/>
        </w:rPr>
        <w:t>1.13.    The overall management of the Contest is carried out by the Contest Organizer.</w:t>
      </w:r>
    </w:p>
    <w:p w14:paraId="4BEFE795" w14:textId="77777777" w:rsidR="00911E50" w:rsidRPr="00B8447F" w:rsidRDefault="00911E50" w:rsidP="00911E50">
      <w:pPr>
        <w:spacing w:before="60" w:after="60"/>
        <w:ind w:left="709" w:hanging="709"/>
        <w:jc w:val="both"/>
        <w:rPr>
          <w:color w:val="000000"/>
          <w:sz w:val="24"/>
          <w:szCs w:val="24"/>
          <w:lang w:val="en-US"/>
        </w:rPr>
      </w:pPr>
      <w:r w:rsidRPr="00B8447F">
        <w:rPr>
          <w:color w:val="000000"/>
          <w:sz w:val="24"/>
          <w:szCs w:val="24"/>
          <w:lang w:val="en-US"/>
        </w:rPr>
        <w:t>1.14.   The Contest Organizer posts additional documents on the Website specifying the procedure for defending the Solutions no later than 14 (calendar) days before the beginning of the relevant stage of the Contest.</w:t>
      </w:r>
    </w:p>
    <w:p w14:paraId="4D942F25" w14:textId="77777777" w:rsidR="00911E50" w:rsidRPr="00B8447F" w:rsidRDefault="00911E50" w:rsidP="00911E50">
      <w:pPr>
        <w:spacing w:line="276" w:lineRule="auto"/>
        <w:ind w:firstLine="720"/>
        <w:jc w:val="both"/>
        <w:rPr>
          <w:color w:val="000000"/>
          <w:sz w:val="24"/>
          <w:szCs w:val="24"/>
          <w:lang w:val="en-US"/>
        </w:rPr>
      </w:pPr>
    </w:p>
    <w:p w14:paraId="48E18D7C" w14:textId="77777777" w:rsidR="00911E50" w:rsidRPr="00B8447F" w:rsidRDefault="00911E50" w:rsidP="00911E50">
      <w:pPr>
        <w:pStyle w:val="af6"/>
        <w:numPr>
          <w:ilvl w:val="0"/>
          <w:numId w:val="35"/>
        </w:numPr>
        <w:spacing w:before="60" w:after="60"/>
        <w:ind w:left="709" w:hanging="709"/>
        <w:contextualSpacing w:val="0"/>
        <w:jc w:val="both"/>
        <w:rPr>
          <w:b/>
          <w:color w:val="000000"/>
          <w:sz w:val="24"/>
          <w:szCs w:val="24"/>
          <w:lang w:val="en-US"/>
        </w:rPr>
      </w:pPr>
      <w:r w:rsidRPr="00B8447F">
        <w:rPr>
          <w:b/>
          <w:color w:val="000000"/>
          <w:sz w:val="24"/>
          <w:szCs w:val="24"/>
          <w:lang w:val="en-US"/>
        </w:rPr>
        <w:t>Jury, Organizer, Co-Organizers, Task Experts</w:t>
      </w:r>
    </w:p>
    <w:p w14:paraId="0FFDAF3B" w14:textId="77777777" w:rsidR="00911E50" w:rsidRPr="00B8447F" w:rsidRDefault="00911E50" w:rsidP="00911E50">
      <w:pPr>
        <w:spacing w:before="60" w:after="60"/>
        <w:ind w:left="709" w:hanging="709"/>
        <w:jc w:val="both"/>
        <w:rPr>
          <w:sz w:val="24"/>
          <w:szCs w:val="24"/>
          <w:lang w:val="en-US"/>
        </w:rPr>
      </w:pPr>
      <w:r w:rsidRPr="00B8447F">
        <w:rPr>
          <w:color w:val="000000"/>
          <w:sz w:val="24"/>
          <w:szCs w:val="24"/>
          <w:lang w:val="en-US"/>
        </w:rPr>
        <w:t>2.1.      The Contest Jury is established to evaluate the Solutions at the Final Stage of the Contest and to approve the results of all stages of the Contest.</w:t>
      </w:r>
    </w:p>
    <w:p w14:paraId="12383477" w14:textId="77777777" w:rsidR="00911E50" w:rsidRPr="00B8447F" w:rsidRDefault="00911E50" w:rsidP="00911E50">
      <w:pPr>
        <w:pStyle w:val="aff3"/>
        <w:spacing w:before="0" w:beforeAutospacing="0" w:after="0" w:afterAutospacing="0"/>
        <w:ind w:left="700" w:hanging="700"/>
        <w:jc w:val="both"/>
        <w:rPr>
          <w:lang w:val="en-US"/>
        </w:rPr>
      </w:pPr>
      <w:r w:rsidRPr="00B8447F">
        <w:rPr>
          <w:color w:val="000000"/>
          <w:lang w:val="en-US"/>
        </w:rPr>
        <w:t>2.2.      The composition of the Jury shall be formed and approved by the Contest Organizer.</w:t>
      </w:r>
    </w:p>
    <w:p w14:paraId="11417E64" w14:textId="77777777" w:rsidR="00911E50" w:rsidRPr="00B8447F" w:rsidRDefault="00911E50" w:rsidP="00911E50">
      <w:pPr>
        <w:pStyle w:val="aff3"/>
        <w:spacing w:before="0" w:beforeAutospacing="0" w:after="0" w:afterAutospacing="0"/>
        <w:ind w:left="700" w:hanging="700"/>
        <w:jc w:val="both"/>
        <w:rPr>
          <w:lang w:val="en-US"/>
        </w:rPr>
      </w:pPr>
      <w:r w:rsidRPr="00B8447F">
        <w:rPr>
          <w:color w:val="000000"/>
          <w:lang w:val="en-US"/>
        </w:rPr>
        <w:t>2.3.      The Jury:</w:t>
      </w:r>
    </w:p>
    <w:p w14:paraId="189A8EE8" w14:textId="77777777" w:rsidR="00911E50" w:rsidRPr="00B8447F" w:rsidRDefault="00911E50" w:rsidP="00911E50">
      <w:pPr>
        <w:pStyle w:val="aff3"/>
        <w:spacing w:before="0" w:beforeAutospacing="0" w:after="0" w:afterAutospacing="0"/>
        <w:ind w:left="1420" w:hanging="700"/>
        <w:jc w:val="both"/>
        <w:rPr>
          <w:lang w:val="en-US"/>
        </w:rPr>
      </w:pPr>
      <w:r w:rsidRPr="00B8447F">
        <w:rPr>
          <w:color w:val="000000"/>
          <w:lang w:val="en-US"/>
        </w:rPr>
        <w:t xml:space="preserve">2.3.1. </w:t>
      </w:r>
      <w:r w:rsidRPr="00B8447F">
        <w:rPr>
          <w:rStyle w:val="apple-tab-span"/>
          <w:color w:val="000000"/>
          <w:lang w:val="en-US"/>
        </w:rPr>
        <w:tab/>
      </w:r>
      <w:r w:rsidRPr="00B8447F">
        <w:rPr>
          <w:color w:val="000000"/>
          <w:lang w:val="en-US"/>
        </w:rPr>
        <w:t>approves the candidacy of Task Experts, the regulations of the Tasks that contain the requirements for solving the Task, and the Calendar of Events</w:t>
      </w:r>
    </w:p>
    <w:p w14:paraId="7C69262E" w14:textId="77777777" w:rsidR="00911E50" w:rsidRPr="00B8447F" w:rsidRDefault="00911E50" w:rsidP="00911E50">
      <w:pPr>
        <w:pStyle w:val="aff3"/>
        <w:spacing w:before="0" w:beforeAutospacing="0" w:after="0" w:afterAutospacing="0"/>
        <w:ind w:left="1420" w:hanging="700"/>
        <w:jc w:val="both"/>
        <w:rPr>
          <w:color w:val="000000"/>
          <w:lang w:val="en-US"/>
        </w:rPr>
      </w:pPr>
      <w:r w:rsidRPr="00B8447F">
        <w:rPr>
          <w:color w:val="000000"/>
          <w:lang w:val="en-US"/>
        </w:rPr>
        <w:t xml:space="preserve">2.3.2. </w:t>
      </w:r>
      <w:r w:rsidRPr="00B8447F">
        <w:rPr>
          <w:rStyle w:val="apple-tab-span"/>
          <w:color w:val="000000"/>
          <w:lang w:val="en-US"/>
        </w:rPr>
        <w:tab/>
      </w:r>
      <w:r w:rsidRPr="00B8447F">
        <w:rPr>
          <w:color w:val="000000"/>
          <w:lang w:val="en-US"/>
        </w:rPr>
        <w:t>approves the lists of Semi-Finalists and Finalists of the Contest on the basis of the scores contained in the reports and proposals prepared by the Task Experts</w:t>
      </w:r>
    </w:p>
    <w:p w14:paraId="68EAB2FC" w14:textId="77777777" w:rsidR="00911E50" w:rsidRPr="00B8447F" w:rsidRDefault="00911E50" w:rsidP="00911E50">
      <w:pPr>
        <w:pStyle w:val="aff3"/>
        <w:spacing w:before="0" w:beforeAutospacing="0" w:after="0" w:afterAutospacing="0"/>
        <w:ind w:left="1420" w:hanging="700"/>
        <w:jc w:val="both"/>
        <w:rPr>
          <w:lang w:val="en-US"/>
        </w:rPr>
      </w:pPr>
      <w:r w:rsidRPr="00B8447F">
        <w:rPr>
          <w:color w:val="000000"/>
          <w:lang w:val="en-US"/>
        </w:rPr>
        <w:t xml:space="preserve">2.3.3. </w:t>
      </w:r>
      <w:r w:rsidRPr="00B8447F">
        <w:rPr>
          <w:rStyle w:val="apple-tab-span"/>
          <w:color w:val="000000"/>
          <w:lang w:val="en-US"/>
        </w:rPr>
        <w:tab/>
      </w:r>
      <w:r w:rsidRPr="00B8447F">
        <w:rPr>
          <w:color w:val="000000"/>
          <w:lang w:val="en-US"/>
        </w:rPr>
        <w:t>approves the list of Contest Winners.</w:t>
      </w:r>
    </w:p>
    <w:p w14:paraId="0EE16C8E" w14:textId="77777777" w:rsidR="00911E50" w:rsidRPr="00B8447F" w:rsidRDefault="00911E50" w:rsidP="00911E50">
      <w:pPr>
        <w:pStyle w:val="aff3"/>
        <w:spacing w:before="0" w:beforeAutospacing="0" w:after="0" w:afterAutospacing="0"/>
        <w:ind w:left="700" w:hanging="700"/>
        <w:jc w:val="both"/>
        <w:rPr>
          <w:lang w:val="en-US"/>
        </w:rPr>
      </w:pPr>
      <w:r w:rsidRPr="00B8447F">
        <w:rPr>
          <w:color w:val="000000"/>
          <w:lang w:val="en-US"/>
        </w:rPr>
        <w:t>2.4.      The Organizer:</w:t>
      </w:r>
    </w:p>
    <w:p w14:paraId="790E327D" w14:textId="77777777" w:rsidR="00911E50" w:rsidRPr="00B8447F" w:rsidRDefault="00911E50" w:rsidP="00911E50">
      <w:pPr>
        <w:pStyle w:val="aff3"/>
        <w:spacing w:before="0" w:beforeAutospacing="0" w:after="0" w:afterAutospacing="0"/>
        <w:ind w:left="1420" w:hanging="700"/>
        <w:jc w:val="both"/>
        <w:rPr>
          <w:lang w:val="en-US"/>
        </w:rPr>
      </w:pPr>
      <w:r w:rsidRPr="00B8447F">
        <w:rPr>
          <w:color w:val="000000"/>
          <w:lang w:val="en-US"/>
        </w:rPr>
        <w:t xml:space="preserve">2.4.1. </w:t>
      </w:r>
      <w:r w:rsidRPr="00B8447F">
        <w:rPr>
          <w:rStyle w:val="apple-tab-span"/>
          <w:color w:val="000000"/>
          <w:lang w:val="en-US"/>
        </w:rPr>
        <w:tab/>
      </w:r>
      <w:r w:rsidRPr="00B8447F">
        <w:rPr>
          <w:color w:val="000000"/>
          <w:lang w:val="en-US"/>
        </w:rPr>
        <w:t>carries out overall management of the Contest;</w:t>
      </w:r>
    </w:p>
    <w:p w14:paraId="30B3DA60" w14:textId="77777777" w:rsidR="00911E50" w:rsidRPr="00B8447F" w:rsidRDefault="00911E50" w:rsidP="00911E50">
      <w:pPr>
        <w:pStyle w:val="aff3"/>
        <w:spacing w:before="0" w:beforeAutospacing="0" w:after="0" w:afterAutospacing="0"/>
        <w:ind w:left="1420" w:hanging="700"/>
        <w:jc w:val="both"/>
        <w:rPr>
          <w:lang w:val="en-US"/>
        </w:rPr>
      </w:pPr>
      <w:r w:rsidRPr="00B8447F">
        <w:rPr>
          <w:color w:val="000000"/>
          <w:lang w:val="en-US"/>
        </w:rPr>
        <w:t>2.4.2. makes decisions on any issues related to the Contest, including the issues not determined by this Regulation;</w:t>
      </w:r>
    </w:p>
    <w:p w14:paraId="7ECD5D2D" w14:textId="77777777" w:rsidR="00911E50" w:rsidRPr="00B8447F" w:rsidRDefault="00911E50" w:rsidP="00911E50">
      <w:pPr>
        <w:pStyle w:val="aff3"/>
        <w:spacing w:before="0" w:beforeAutospacing="0" w:after="0" w:afterAutospacing="0"/>
        <w:ind w:left="1420" w:hanging="700"/>
        <w:jc w:val="both"/>
        <w:rPr>
          <w:lang w:val="en-US"/>
        </w:rPr>
      </w:pPr>
      <w:r w:rsidRPr="00B8447F">
        <w:rPr>
          <w:color w:val="000000"/>
          <w:lang w:val="en-US"/>
        </w:rPr>
        <w:t xml:space="preserve">2.4.3. </w:t>
      </w:r>
      <w:r w:rsidRPr="00B8447F">
        <w:rPr>
          <w:rStyle w:val="apple-tab-span"/>
          <w:color w:val="000000"/>
          <w:shd w:val="clear" w:color="auto" w:fill="FFFFFF"/>
          <w:lang w:val="en-US"/>
        </w:rPr>
        <w:tab/>
      </w:r>
      <w:r w:rsidRPr="00B8447F">
        <w:rPr>
          <w:color w:val="000000"/>
          <w:shd w:val="clear" w:color="auto" w:fill="FFFFFF"/>
          <w:lang w:val="en-US"/>
        </w:rPr>
        <w:t xml:space="preserve">if the decision is made to hold in-person events of the Competition, </w:t>
      </w:r>
      <w:r w:rsidRPr="00B8447F">
        <w:rPr>
          <w:color w:val="000000"/>
          <w:lang w:val="en-US"/>
        </w:rPr>
        <w:t>monitors compliance of the site (infrastructure, equipment and installations) where these events will be held with the safety rules and health and environmental standards, and the requirements of the Russian law</w:t>
      </w:r>
    </w:p>
    <w:p w14:paraId="277C926B" w14:textId="77777777" w:rsidR="00911E50" w:rsidRPr="00B8447F" w:rsidRDefault="00911E50" w:rsidP="00911E50">
      <w:pPr>
        <w:pStyle w:val="aff3"/>
        <w:spacing w:before="0" w:beforeAutospacing="0" w:after="0" w:afterAutospacing="0"/>
        <w:ind w:left="1420" w:hanging="700"/>
        <w:jc w:val="both"/>
        <w:rPr>
          <w:lang w:val="en-US"/>
        </w:rPr>
      </w:pPr>
      <w:r w:rsidRPr="00B8447F">
        <w:rPr>
          <w:color w:val="000000"/>
          <w:lang w:val="en-US"/>
        </w:rPr>
        <w:t xml:space="preserve">2.4.4. </w:t>
      </w:r>
      <w:r w:rsidRPr="00B8447F">
        <w:rPr>
          <w:rStyle w:val="apple-tab-span"/>
          <w:color w:val="000000"/>
          <w:lang w:val="en-US"/>
        </w:rPr>
        <w:tab/>
      </w:r>
      <w:r w:rsidRPr="00B8447F">
        <w:rPr>
          <w:color w:val="000000"/>
          <w:lang w:val="en-US"/>
        </w:rPr>
        <w:t>organizes the meeting and registration of the Participants and Accompanying Persons of Participants under the age of Fourteen (14), Jury members, guests of honor, as well as media representatives at the Contest Winners award ceremony</w:t>
      </w:r>
    </w:p>
    <w:p w14:paraId="7109CB24" w14:textId="77777777" w:rsidR="00911E50" w:rsidRPr="00B8447F" w:rsidRDefault="00911E50" w:rsidP="00911E50">
      <w:pPr>
        <w:pStyle w:val="aff3"/>
        <w:spacing w:before="0" w:beforeAutospacing="0" w:after="0" w:afterAutospacing="0"/>
        <w:ind w:left="1420" w:hanging="700"/>
        <w:jc w:val="both"/>
        <w:rPr>
          <w:lang w:val="en-US"/>
        </w:rPr>
      </w:pPr>
      <w:r w:rsidRPr="00B8447F">
        <w:rPr>
          <w:color w:val="000000"/>
          <w:lang w:val="en-US"/>
        </w:rPr>
        <w:t xml:space="preserve">2.4.5. </w:t>
      </w:r>
      <w:r w:rsidRPr="00B8447F">
        <w:rPr>
          <w:rStyle w:val="apple-tab-span"/>
          <w:color w:val="000000"/>
          <w:lang w:val="en-US"/>
        </w:rPr>
        <w:tab/>
      </w:r>
      <w:r w:rsidRPr="00B8447F">
        <w:rPr>
          <w:color w:val="000000"/>
          <w:lang w:val="en-US"/>
        </w:rPr>
        <w:t>ensures the safety of the in-person events of the Contest: duty of police, medical personnel, fire service, other necessary services for the entire period of holding the events</w:t>
      </w:r>
    </w:p>
    <w:p w14:paraId="1FC30DBB" w14:textId="77777777" w:rsidR="00911E50" w:rsidRPr="00B8447F" w:rsidRDefault="00911E50" w:rsidP="00911E50">
      <w:pPr>
        <w:pStyle w:val="aff3"/>
        <w:spacing w:before="0" w:beforeAutospacing="0" w:after="0" w:afterAutospacing="0"/>
        <w:ind w:left="700" w:hanging="700"/>
        <w:jc w:val="both"/>
        <w:rPr>
          <w:lang w:val="en-US"/>
        </w:rPr>
      </w:pPr>
      <w:r w:rsidRPr="00B8447F">
        <w:rPr>
          <w:color w:val="000000"/>
          <w:lang w:val="en-US"/>
        </w:rPr>
        <w:t>2.5.      The Organizer together with the Co-Organizers:</w:t>
      </w:r>
    </w:p>
    <w:p w14:paraId="18F276C2" w14:textId="77777777" w:rsidR="00911E50" w:rsidRPr="00B8447F" w:rsidRDefault="00911E50" w:rsidP="00911E50">
      <w:pPr>
        <w:pStyle w:val="aff3"/>
        <w:spacing w:before="0" w:beforeAutospacing="0" w:after="0" w:afterAutospacing="0"/>
        <w:ind w:left="1420" w:hanging="700"/>
        <w:jc w:val="both"/>
        <w:rPr>
          <w:lang w:val="en-US"/>
        </w:rPr>
      </w:pPr>
      <w:r w:rsidRPr="00B8447F">
        <w:rPr>
          <w:color w:val="000000"/>
          <w:lang w:val="en-US"/>
        </w:rPr>
        <w:t xml:space="preserve">2.5.1. </w:t>
      </w:r>
      <w:r w:rsidRPr="00B8447F">
        <w:rPr>
          <w:rStyle w:val="apple-tab-span"/>
          <w:color w:val="000000"/>
          <w:lang w:val="en-US"/>
        </w:rPr>
        <w:tab/>
      </w:r>
      <w:r w:rsidRPr="00B8447F">
        <w:rPr>
          <w:color w:val="000000"/>
          <w:lang w:val="en-US"/>
        </w:rPr>
        <w:t>provide information support for the Contest</w:t>
      </w:r>
    </w:p>
    <w:p w14:paraId="28C2B051" w14:textId="77777777" w:rsidR="00911E50" w:rsidRPr="00B8447F" w:rsidRDefault="00911E50" w:rsidP="00911E50">
      <w:pPr>
        <w:pStyle w:val="aff3"/>
        <w:spacing w:before="0" w:beforeAutospacing="0" w:after="0" w:afterAutospacing="0"/>
        <w:ind w:left="1420" w:hanging="700"/>
        <w:jc w:val="both"/>
        <w:rPr>
          <w:lang w:val="en-US"/>
        </w:rPr>
      </w:pPr>
      <w:r w:rsidRPr="00B8447F">
        <w:rPr>
          <w:color w:val="000000"/>
          <w:lang w:val="en-US"/>
        </w:rPr>
        <w:t xml:space="preserve">2.5.2. </w:t>
      </w:r>
      <w:r w:rsidRPr="00B8447F">
        <w:rPr>
          <w:rStyle w:val="apple-tab-span"/>
          <w:color w:val="000000"/>
          <w:lang w:val="en-US"/>
        </w:rPr>
        <w:tab/>
      </w:r>
      <w:r w:rsidRPr="00B8447F">
        <w:rPr>
          <w:color w:val="000000"/>
          <w:lang w:val="en-US"/>
        </w:rPr>
        <w:t>participate in the preparation and approval of the Tasks.</w:t>
      </w:r>
    </w:p>
    <w:p w14:paraId="4FF2E3F9" w14:textId="77777777" w:rsidR="00911E50" w:rsidRPr="00B8447F" w:rsidRDefault="00911E50" w:rsidP="00911E50">
      <w:pPr>
        <w:pStyle w:val="aff3"/>
        <w:spacing w:before="0" w:beforeAutospacing="0" w:after="0" w:afterAutospacing="0"/>
        <w:ind w:left="700" w:hanging="700"/>
        <w:jc w:val="both"/>
        <w:rPr>
          <w:lang w:val="en-US"/>
        </w:rPr>
      </w:pPr>
      <w:r w:rsidRPr="00B8447F">
        <w:rPr>
          <w:color w:val="000000"/>
          <w:lang w:val="en-US"/>
        </w:rPr>
        <w:t>2.6.      The Task Experts:</w:t>
      </w:r>
    </w:p>
    <w:p w14:paraId="3420AB6A" w14:textId="77777777" w:rsidR="00911E50" w:rsidRPr="00B8447F" w:rsidRDefault="00911E50" w:rsidP="00911E50">
      <w:pPr>
        <w:pStyle w:val="aff3"/>
        <w:spacing w:before="0" w:beforeAutospacing="0" w:after="0" w:afterAutospacing="0"/>
        <w:ind w:left="1420" w:hanging="700"/>
        <w:jc w:val="both"/>
        <w:rPr>
          <w:lang w:val="en-US"/>
        </w:rPr>
      </w:pPr>
      <w:r w:rsidRPr="00B8447F">
        <w:rPr>
          <w:color w:val="000000"/>
          <w:lang w:val="en-US"/>
        </w:rPr>
        <w:t xml:space="preserve">2.6.1. </w:t>
      </w:r>
      <w:r w:rsidRPr="00B8447F">
        <w:rPr>
          <w:rStyle w:val="apple-tab-span"/>
          <w:color w:val="000000"/>
          <w:lang w:val="en-US"/>
        </w:rPr>
        <w:tab/>
      </w:r>
      <w:r w:rsidRPr="00B8447F">
        <w:rPr>
          <w:color w:val="000000"/>
          <w:lang w:val="en-US"/>
        </w:rPr>
        <w:t>The Task Experts evaluate and analyze the Solutions at the relevant stages of the Contest.</w:t>
      </w:r>
    </w:p>
    <w:p w14:paraId="645CC0D2" w14:textId="77777777" w:rsidR="00911E50" w:rsidRPr="00B8447F" w:rsidRDefault="00911E50" w:rsidP="00911E50">
      <w:pPr>
        <w:pStyle w:val="aff3"/>
        <w:spacing w:before="0" w:beforeAutospacing="0" w:after="0" w:afterAutospacing="0"/>
        <w:ind w:left="1420" w:hanging="700"/>
        <w:jc w:val="both"/>
        <w:rPr>
          <w:lang w:val="en-US"/>
        </w:rPr>
      </w:pPr>
      <w:r w:rsidRPr="00B8447F">
        <w:rPr>
          <w:color w:val="000000"/>
          <w:lang w:val="en-US"/>
        </w:rPr>
        <w:lastRenderedPageBreak/>
        <w:t xml:space="preserve">2.6.2. </w:t>
      </w:r>
      <w:r w:rsidRPr="00B8447F">
        <w:rPr>
          <w:rStyle w:val="apple-tab-span"/>
          <w:color w:val="000000"/>
          <w:lang w:val="en-US"/>
        </w:rPr>
        <w:tab/>
      </w:r>
      <w:r w:rsidRPr="00B8447F">
        <w:rPr>
          <w:color w:val="000000"/>
          <w:lang w:val="en-US"/>
        </w:rPr>
        <w:t>If there are any questions regarding the Solution submitted by the Participants, the Task Experts may contact the Participants who submitted such Solution via e-mail:</w:t>
      </w:r>
      <w:r w:rsidRPr="00B8447F">
        <w:rPr>
          <w:color w:val="000000"/>
          <w:shd w:val="clear" w:color="auto" w:fill="FFFFFF"/>
          <w:lang w:val="en-US"/>
        </w:rPr>
        <w:t xml:space="preserve"> support@aiijc.com. The </w:t>
      </w:r>
      <w:r w:rsidRPr="00B8447F">
        <w:rPr>
          <w:color w:val="000000"/>
          <w:lang w:val="en-US"/>
        </w:rPr>
        <w:t>scores, as well as reports and proposals of the Tasks Experts shall be sent to the Contest Jury for the approval of Finalists and Winners of the Contest.</w:t>
      </w:r>
    </w:p>
    <w:p w14:paraId="555E24C9" w14:textId="77777777" w:rsidR="00911E50" w:rsidRPr="00B8447F" w:rsidRDefault="00911E50" w:rsidP="00911E50">
      <w:pPr>
        <w:pStyle w:val="aff3"/>
        <w:spacing w:before="0" w:beforeAutospacing="0" w:after="0" w:afterAutospacing="0"/>
        <w:ind w:left="1420" w:hanging="700"/>
        <w:jc w:val="both"/>
        <w:rPr>
          <w:lang w:val="en-US"/>
        </w:rPr>
      </w:pPr>
      <w:r w:rsidRPr="00B8447F">
        <w:rPr>
          <w:color w:val="000000"/>
          <w:lang w:val="en-US"/>
        </w:rPr>
        <w:t xml:space="preserve">2.6.3. </w:t>
      </w:r>
      <w:r w:rsidRPr="00B8447F">
        <w:rPr>
          <w:rStyle w:val="apple-tab-span"/>
          <w:color w:val="000000"/>
          <w:lang w:val="en-US"/>
        </w:rPr>
        <w:tab/>
      </w:r>
      <w:r w:rsidRPr="00B8447F">
        <w:rPr>
          <w:color w:val="000000"/>
          <w:lang w:val="en-US"/>
        </w:rPr>
        <w:t>The Task Expert candidacies shall be approved by the Jury. At least three (3) Task Experts must be approved for each thematic area of the Contest.</w:t>
      </w:r>
    </w:p>
    <w:p w14:paraId="17B60D76" w14:textId="77777777" w:rsidR="00911E50" w:rsidRPr="00B8447F" w:rsidRDefault="00911E50" w:rsidP="00911E50">
      <w:pPr>
        <w:pStyle w:val="aff3"/>
        <w:spacing w:before="0" w:beforeAutospacing="0" w:after="0" w:afterAutospacing="0"/>
        <w:ind w:left="1420" w:hanging="700"/>
        <w:jc w:val="both"/>
        <w:rPr>
          <w:lang w:val="en-US"/>
        </w:rPr>
      </w:pPr>
      <w:r w:rsidRPr="00B8447F">
        <w:rPr>
          <w:color w:val="000000"/>
          <w:lang w:val="en-US"/>
        </w:rPr>
        <w:t xml:space="preserve">2.6.4. </w:t>
      </w:r>
      <w:r w:rsidRPr="00B8447F">
        <w:rPr>
          <w:rStyle w:val="apple-tab-span"/>
          <w:color w:val="000000"/>
          <w:lang w:val="en-US"/>
        </w:rPr>
        <w:tab/>
      </w:r>
      <w:r w:rsidRPr="00B8447F">
        <w:rPr>
          <w:color w:val="000000"/>
          <w:lang w:val="en-US"/>
        </w:rPr>
        <w:t>The Participants' Solutions shall be evaluated by at least three (3) Task Experts.</w:t>
      </w:r>
    </w:p>
    <w:p w14:paraId="3E2F248F" w14:textId="77777777" w:rsidR="00911E50" w:rsidRPr="00B8447F" w:rsidRDefault="00911E50" w:rsidP="00911E50">
      <w:pPr>
        <w:pStyle w:val="aff3"/>
        <w:spacing w:before="0" w:beforeAutospacing="0" w:after="0" w:afterAutospacing="0"/>
        <w:ind w:left="1420" w:hanging="700"/>
        <w:jc w:val="both"/>
        <w:rPr>
          <w:lang w:val="en-US"/>
        </w:rPr>
      </w:pPr>
      <w:r w:rsidRPr="00B8447F">
        <w:rPr>
          <w:color w:val="000000"/>
          <w:lang w:val="en-US"/>
        </w:rPr>
        <w:t xml:space="preserve">2.6.5. </w:t>
      </w:r>
      <w:r w:rsidRPr="00B8447F">
        <w:rPr>
          <w:rStyle w:val="apple-tab-span"/>
          <w:color w:val="000000"/>
          <w:lang w:val="en-US"/>
        </w:rPr>
        <w:tab/>
      </w:r>
      <w:r w:rsidRPr="00B8447F">
        <w:rPr>
          <w:color w:val="000000"/>
          <w:lang w:val="en-US"/>
        </w:rPr>
        <w:t>The score of each Participant (a team of Participants) shall be assigned by the Task Experts in accordance with the criteria specified in the Task regulations which will be posted on the Contest Website no later than 17 June 2025.</w:t>
      </w:r>
    </w:p>
    <w:p w14:paraId="319A60BC" w14:textId="77777777" w:rsidR="00911E50" w:rsidRPr="00B8447F" w:rsidRDefault="00911E50" w:rsidP="00911E50">
      <w:pPr>
        <w:pStyle w:val="aff3"/>
        <w:spacing w:before="0" w:beforeAutospacing="0" w:after="0" w:afterAutospacing="0"/>
        <w:ind w:left="1420" w:hanging="700"/>
        <w:jc w:val="both"/>
        <w:rPr>
          <w:lang w:val="en-US"/>
        </w:rPr>
      </w:pPr>
      <w:r w:rsidRPr="00B8447F">
        <w:rPr>
          <w:color w:val="000000"/>
          <w:lang w:val="en-US"/>
        </w:rPr>
        <w:t xml:space="preserve">2.6.6. </w:t>
      </w:r>
      <w:r w:rsidRPr="00B8447F">
        <w:rPr>
          <w:rStyle w:val="apple-tab-span"/>
          <w:color w:val="000000"/>
          <w:lang w:val="en-US"/>
        </w:rPr>
        <w:tab/>
      </w:r>
      <w:r w:rsidRPr="00B8447F">
        <w:rPr>
          <w:color w:val="000000"/>
          <w:lang w:val="en-US"/>
        </w:rPr>
        <w:t>The Task Experts shall determine Semi-Finalists who have successfully solved the Task of the Principal Stage of the Contest on the basis of their scores within the time frame established by this Regulation and the Calendar of Events.</w:t>
      </w:r>
    </w:p>
    <w:p w14:paraId="0A7DDD86" w14:textId="77777777" w:rsidR="00911E50" w:rsidRPr="00B8447F" w:rsidRDefault="00911E50" w:rsidP="00911E50">
      <w:pPr>
        <w:pStyle w:val="aff3"/>
        <w:spacing w:before="0" w:beforeAutospacing="0" w:after="0" w:afterAutospacing="0"/>
        <w:ind w:left="1420" w:hanging="700"/>
        <w:jc w:val="both"/>
        <w:rPr>
          <w:lang w:val="en-US"/>
        </w:rPr>
      </w:pPr>
      <w:r w:rsidRPr="00B8447F">
        <w:rPr>
          <w:color w:val="000000"/>
          <w:lang w:val="en-US"/>
        </w:rPr>
        <w:t xml:space="preserve">2.6.7. </w:t>
      </w:r>
      <w:r w:rsidRPr="00B8447F">
        <w:rPr>
          <w:rStyle w:val="apple-tab-span"/>
          <w:color w:val="000000"/>
          <w:lang w:val="en-US"/>
        </w:rPr>
        <w:tab/>
      </w:r>
      <w:r w:rsidRPr="00B8447F">
        <w:rPr>
          <w:color w:val="000000"/>
          <w:lang w:val="en-US"/>
        </w:rPr>
        <w:t>The Task Experts conduct testing (review) of the Solution within the defense in accordance with this Regulation and the Calendar of Events for the relevant stage of the Contest. The order of testing (inspection) of the Solution is established by the Organizer.</w:t>
      </w:r>
    </w:p>
    <w:p w14:paraId="19A80D43" w14:textId="77777777" w:rsidR="00911E50" w:rsidRPr="00B8447F" w:rsidRDefault="00911E50" w:rsidP="00911E50">
      <w:pPr>
        <w:pStyle w:val="aff3"/>
        <w:spacing w:before="0" w:beforeAutospacing="0" w:after="0" w:afterAutospacing="0"/>
        <w:ind w:left="1420" w:hanging="700"/>
        <w:jc w:val="both"/>
        <w:rPr>
          <w:lang w:val="en-US"/>
        </w:rPr>
      </w:pPr>
      <w:r w:rsidRPr="00B8447F">
        <w:rPr>
          <w:color w:val="000000"/>
          <w:lang w:val="en-US"/>
        </w:rPr>
        <w:t xml:space="preserve">2.6.8. </w:t>
      </w:r>
      <w:r w:rsidRPr="00B8447F">
        <w:rPr>
          <w:rStyle w:val="apple-tab-span"/>
          <w:color w:val="000000"/>
          <w:lang w:val="en-US"/>
        </w:rPr>
        <w:tab/>
      </w:r>
      <w:r w:rsidRPr="00B8447F">
        <w:rPr>
          <w:color w:val="000000"/>
          <w:lang w:val="en-US"/>
        </w:rPr>
        <w:t>The best three (3) Participants (teams of Participants) who received the highest scores based on the results of the Final Stage are recognized as the Contest Winners in each Category and each thematic area. The Contest Winners are ranked in the 1st, 2nd and 3rd places according to the score contained in the Task Experts' reports and proposals. The list of the Contest Winners shall be approved by the Jury on the basis of the scores contained in the reports and proposals of the Task Experts.</w:t>
      </w:r>
    </w:p>
    <w:p w14:paraId="5F1183ED" w14:textId="77777777" w:rsidR="00911E50" w:rsidRPr="00B8447F" w:rsidRDefault="00911E50" w:rsidP="00911E50">
      <w:pPr>
        <w:spacing w:line="276" w:lineRule="auto"/>
        <w:jc w:val="both"/>
        <w:rPr>
          <w:color w:val="000000"/>
          <w:sz w:val="24"/>
          <w:szCs w:val="24"/>
          <w:lang w:val="en-US"/>
        </w:rPr>
      </w:pPr>
    </w:p>
    <w:p w14:paraId="3DFF0AF7" w14:textId="77777777" w:rsidR="00911E50" w:rsidRPr="00B8447F" w:rsidRDefault="00911E50" w:rsidP="00911E50">
      <w:pPr>
        <w:pStyle w:val="af6"/>
        <w:numPr>
          <w:ilvl w:val="0"/>
          <w:numId w:val="35"/>
        </w:numPr>
        <w:spacing w:before="60" w:after="60"/>
        <w:ind w:left="709" w:hanging="709"/>
        <w:contextualSpacing w:val="0"/>
        <w:jc w:val="both"/>
        <w:rPr>
          <w:b/>
          <w:color w:val="000000"/>
          <w:sz w:val="24"/>
          <w:szCs w:val="24"/>
          <w:lang w:val="en-US"/>
        </w:rPr>
      </w:pPr>
      <w:r w:rsidRPr="00B8447F">
        <w:rPr>
          <w:b/>
          <w:color w:val="000000"/>
          <w:sz w:val="24"/>
          <w:szCs w:val="24"/>
          <w:lang w:val="en-US"/>
        </w:rPr>
        <w:t>Tasks and Evaluation of Their Solutions</w:t>
      </w:r>
    </w:p>
    <w:p w14:paraId="7C5486D6" w14:textId="77777777" w:rsidR="00911E50" w:rsidRPr="00B8447F" w:rsidRDefault="00911E50" w:rsidP="00911E50">
      <w:pPr>
        <w:pStyle w:val="aff3"/>
        <w:spacing w:before="0" w:beforeAutospacing="0" w:after="0" w:afterAutospacing="0"/>
        <w:ind w:left="700" w:hanging="700"/>
        <w:jc w:val="both"/>
        <w:rPr>
          <w:lang w:val="en-US"/>
        </w:rPr>
      </w:pPr>
      <w:r w:rsidRPr="00B8447F">
        <w:rPr>
          <w:color w:val="000000"/>
          <w:lang w:val="en-US"/>
        </w:rPr>
        <w:t>3.1.    The tasks are developed with due regard to the development of modern advanced applications of AI technologies. The Tasks are presented for all three Categories of the Participants:</w:t>
      </w:r>
    </w:p>
    <w:p w14:paraId="51C5A92A" w14:textId="77777777" w:rsidR="00911E50" w:rsidRPr="00B8447F" w:rsidRDefault="00911E50" w:rsidP="00911E50">
      <w:pPr>
        <w:pStyle w:val="aff3"/>
        <w:spacing w:before="0" w:beforeAutospacing="0" w:after="0" w:afterAutospacing="0"/>
        <w:ind w:left="709"/>
        <w:jc w:val="both"/>
        <w:rPr>
          <w:lang w:val="en-US"/>
        </w:rPr>
      </w:pPr>
      <w:r w:rsidRPr="00B8447F">
        <w:rPr>
          <w:color w:val="000000"/>
          <w:shd w:val="clear" w:color="auto" w:fill="FFFFFF"/>
          <w:lang w:val="en-US"/>
        </w:rPr>
        <w:t xml:space="preserve">3.1.1. First. Beginners: </w:t>
      </w:r>
    </w:p>
    <w:p w14:paraId="26F79FFA" w14:textId="77777777" w:rsidR="00911E50" w:rsidRPr="00B8447F" w:rsidRDefault="00911E50" w:rsidP="00911E50">
      <w:pPr>
        <w:pStyle w:val="aff3"/>
        <w:spacing w:before="0" w:beforeAutospacing="0" w:after="0" w:afterAutospacing="0"/>
        <w:ind w:left="1418"/>
        <w:jc w:val="both"/>
        <w:rPr>
          <w:lang w:val="en-US"/>
        </w:rPr>
      </w:pPr>
      <w:r w:rsidRPr="00B8447F">
        <w:rPr>
          <w:color w:val="000000"/>
          <w:shd w:val="clear" w:color="auto" w:fill="FFFFFF"/>
          <w:lang w:val="en-US"/>
        </w:rPr>
        <w:t>- an individual research track with no more than Two (2) thematic areas;</w:t>
      </w:r>
    </w:p>
    <w:p w14:paraId="04C10CFF" w14:textId="77777777" w:rsidR="00911E50" w:rsidRPr="00B8447F" w:rsidRDefault="00911E50" w:rsidP="00911E50">
      <w:pPr>
        <w:pStyle w:val="aff3"/>
        <w:spacing w:before="0" w:beforeAutospacing="0" w:after="0" w:afterAutospacing="0"/>
        <w:ind w:left="709"/>
        <w:jc w:val="both"/>
        <w:rPr>
          <w:lang w:val="en-US"/>
        </w:rPr>
      </w:pPr>
      <w:r w:rsidRPr="00B8447F">
        <w:rPr>
          <w:color w:val="000000"/>
          <w:shd w:val="clear" w:color="auto" w:fill="FFFFFF"/>
          <w:lang w:val="en-US"/>
        </w:rPr>
        <w:t xml:space="preserve">3.1.2. Second. Schoolchildren: </w:t>
      </w:r>
    </w:p>
    <w:p w14:paraId="7D1C3793" w14:textId="77777777" w:rsidR="00911E50" w:rsidRPr="00B8447F" w:rsidRDefault="00911E50" w:rsidP="00911E50">
      <w:pPr>
        <w:pStyle w:val="aff3"/>
        <w:spacing w:before="0" w:beforeAutospacing="0" w:after="0" w:afterAutospacing="0"/>
        <w:ind w:left="1418"/>
        <w:jc w:val="both"/>
        <w:rPr>
          <w:lang w:val="en-US"/>
        </w:rPr>
      </w:pPr>
      <w:r w:rsidRPr="00B8447F">
        <w:rPr>
          <w:color w:val="000000"/>
          <w:shd w:val="clear" w:color="auto" w:fill="FFFFFF"/>
          <w:lang w:val="en-US"/>
        </w:rPr>
        <w:t>- an individual research track with no more than Two (2) thematic areas;</w:t>
      </w:r>
    </w:p>
    <w:p w14:paraId="3E8CF14C" w14:textId="77777777" w:rsidR="00911E50" w:rsidRPr="00B8447F" w:rsidRDefault="00911E50" w:rsidP="00911E50">
      <w:pPr>
        <w:pStyle w:val="aff3"/>
        <w:spacing w:before="0" w:beforeAutospacing="0" w:after="0" w:afterAutospacing="0"/>
        <w:ind w:left="1418"/>
        <w:jc w:val="both"/>
        <w:rPr>
          <w:lang w:val="en-US"/>
        </w:rPr>
      </w:pPr>
      <w:r w:rsidRPr="00B8447F">
        <w:rPr>
          <w:color w:val="000000"/>
          <w:shd w:val="clear" w:color="auto" w:fill="FFFFFF"/>
          <w:lang w:val="en-US"/>
        </w:rPr>
        <w:t>- a team business track with no more than Two (2) thematic areas;</w:t>
      </w:r>
    </w:p>
    <w:p w14:paraId="4011C3DB" w14:textId="77777777" w:rsidR="00911E50" w:rsidRPr="00B8447F" w:rsidRDefault="00911E50" w:rsidP="00911E50">
      <w:pPr>
        <w:pStyle w:val="aff3"/>
        <w:spacing w:before="0" w:beforeAutospacing="0" w:after="0" w:afterAutospacing="0"/>
        <w:ind w:left="709"/>
        <w:jc w:val="both"/>
        <w:rPr>
          <w:lang w:val="en-US"/>
        </w:rPr>
      </w:pPr>
      <w:r w:rsidRPr="00B8447F">
        <w:rPr>
          <w:color w:val="000000"/>
          <w:shd w:val="clear" w:color="auto" w:fill="FFFFFF"/>
          <w:lang w:val="en-US"/>
        </w:rPr>
        <w:t>3.1.3. Third. Students:</w:t>
      </w:r>
    </w:p>
    <w:p w14:paraId="04937AD5" w14:textId="77777777" w:rsidR="00911E50" w:rsidRPr="00B8447F" w:rsidRDefault="00911E50" w:rsidP="00911E50">
      <w:pPr>
        <w:pStyle w:val="aff3"/>
        <w:spacing w:before="0" w:beforeAutospacing="0" w:after="0" w:afterAutospacing="0"/>
        <w:ind w:left="1418"/>
        <w:jc w:val="both"/>
        <w:rPr>
          <w:lang w:val="en-US"/>
        </w:rPr>
      </w:pPr>
      <w:r w:rsidRPr="00B8447F">
        <w:rPr>
          <w:color w:val="000000"/>
          <w:shd w:val="clear" w:color="auto" w:fill="FFFFFF"/>
          <w:lang w:val="en-US"/>
        </w:rPr>
        <w:t>- an individual research track with no more than Two (2) thematic areas;</w:t>
      </w:r>
    </w:p>
    <w:p w14:paraId="28DC01CA" w14:textId="77777777" w:rsidR="00911E50" w:rsidRPr="00B8447F" w:rsidRDefault="00911E50" w:rsidP="00911E50">
      <w:pPr>
        <w:pStyle w:val="aff3"/>
        <w:spacing w:before="0" w:beforeAutospacing="0" w:after="0" w:afterAutospacing="0"/>
        <w:ind w:left="1418"/>
        <w:jc w:val="both"/>
        <w:rPr>
          <w:lang w:val="en-US"/>
        </w:rPr>
      </w:pPr>
      <w:r w:rsidRPr="00B8447F">
        <w:rPr>
          <w:color w:val="000000"/>
          <w:shd w:val="clear" w:color="auto" w:fill="FFFFFF"/>
          <w:lang w:val="en-US"/>
        </w:rPr>
        <w:t>- a team business track no more than Two (2) thematic areas.</w:t>
      </w:r>
    </w:p>
    <w:p w14:paraId="1B3D7601" w14:textId="77777777" w:rsidR="00911E50" w:rsidRPr="00B8447F" w:rsidRDefault="00911E50" w:rsidP="00911E50">
      <w:pPr>
        <w:pStyle w:val="aff3"/>
        <w:spacing w:before="0" w:beforeAutospacing="0" w:after="0" w:afterAutospacing="0"/>
        <w:ind w:left="700" w:hanging="700"/>
        <w:jc w:val="both"/>
        <w:rPr>
          <w:lang w:val="en-US"/>
        </w:rPr>
      </w:pPr>
      <w:r w:rsidRPr="00B8447F">
        <w:rPr>
          <w:color w:val="000000"/>
          <w:lang w:val="en-US"/>
        </w:rPr>
        <w:t>3.2.         Tasks and regulations thereto are developed by the Task Experts, the Contest Organizer and Co-Organizers.</w:t>
      </w:r>
    </w:p>
    <w:p w14:paraId="1FE4D31D" w14:textId="77777777" w:rsidR="00911E50" w:rsidRPr="00B8447F" w:rsidRDefault="00911E50" w:rsidP="00911E50">
      <w:pPr>
        <w:pStyle w:val="aff3"/>
        <w:spacing w:before="0" w:beforeAutospacing="0" w:after="0" w:afterAutospacing="0"/>
        <w:ind w:left="700" w:hanging="700"/>
        <w:jc w:val="both"/>
        <w:rPr>
          <w:lang w:val="en-US"/>
        </w:rPr>
      </w:pPr>
      <w:r w:rsidRPr="00B8447F">
        <w:rPr>
          <w:color w:val="000000"/>
          <w:lang w:val="en-US"/>
        </w:rPr>
        <w:t>3.3.         The Tasks of all relevant stages of the Contest shall be posted by the Organizer on the Website on the day of opening of the Contest stages in accordance with Clause 1.7 hereof.</w:t>
      </w:r>
    </w:p>
    <w:p w14:paraId="2883D5B4" w14:textId="77777777" w:rsidR="00911E50" w:rsidRPr="00B8447F" w:rsidRDefault="00911E50" w:rsidP="00911E50">
      <w:pPr>
        <w:pStyle w:val="aff3"/>
        <w:spacing w:before="0" w:beforeAutospacing="0" w:after="0" w:afterAutospacing="0"/>
        <w:ind w:left="700" w:hanging="700"/>
        <w:jc w:val="both"/>
        <w:rPr>
          <w:lang w:val="en-US"/>
        </w:rPr>
      </w:pPr>
      <w:r w:rsidRPr="00B8447F">
        <w:rPr>
          <w:color w:val="000000"/>
          <w:shd w:val="clear" w:color="auto" w:fill="FFFFFF"/>
          <w:lang w:val="en-US"/>
        </w:rPr>
        <w:t xml:space="preserve">3.4.     If the Participant has failed to gain access to the Task within the prescribed time for any technical or other reasons on the part of the Organizer, he/she must immediately contact the Organizer by email to: </w:t>
      </w:r>
      <w:hyperlink r:id="rId28" w:history="1">
        <w:r w:rsidRPr="00B8447F">
          <w:rPr>
            <w:rStyle w:val="af3"/>
            <w:color w:val="1155CC"/>
            <w:shd w:val="clear" w:color="auto" w:fill="FFFFFF"/>
            <w:lang w:val="en-US"/>
          </w:rPr>
          <w:t>support@aiijc.com</w:t>
        </w:r>
      </w:hyperlink>
      <w:r w:rsidRPr="00B8447F">
        <w:rPr>
          <w:rStyle w:val="af3"/>
          <w:color w:val="1155CC"/>
          <w:shd w:val="clear" w:color="auto" w:fill="FFFFFF"/>
          <w:lang w:val="en-US"/>
        </w:rPr>
        <w:t xml:space="preserve"> </w:t>
      </w:r>
      <w:r w:rsidRPr="00B8447F">
        <w:rPr>
          <w:color w:val="000000"/>
          <w:shd w:val="clear" w:color="auto" w:fill="FFFFFF"/>
          <w:lang w:val="en-US"/>
        </w:rPr>
        <w:t>and attach the relevant evidence. If the Organizer confirms that the Participant did not have access to the Tasks in accordance with this Clause, the Organizer shall extend the Participant's access to the Task upon expiry of the period provided for by Clause 1.7.3 hereof for the period when the Participant was deprived of access to the Task in accordance with the rules hereof.</w:t>
      </w:r>
    </w:p>
    <w:p w14:paraId="64AA2FE2" w14:textId="77777777" w:rsidR="00911E50" w:rsidRPr="00B8447F" w:rsidRDefault="00911E50" w:rsidP="00911E50">
      <w:pPr>
        <w:pStyle w:val="aff3"/>
        <w:spacing w:before="0" w:beforeAutospacing="0" w:after="0" w:afterAutospacing="0"/>
        <w:ind w:left="700" w:hanging="700"/>
        <w:jc w:val="both"/>
        <w:rPr>
          <w:lang w:val="en-US"/>
        </w:rPr>
      </w:pPr>
      <w:r w:rsidRPr="00B8447F">
        <w:rPr>
          <w:color w:val="000000"/>
          <w:lang w:val="en-US"/>
        </w:rPr>
        <w:t xml:space="preserve">3.5.  The criteria for evaluating the Participants' (a team of Participants') Solutions for winning the </w:t>
      </w:r>
      <w:r w:rsidRPr="00B8447F">
        <w:rPr>
          <w:color w:val="000000"/>
          <w:lang w:val="en-US"/>
        </w:rPr>
        <w:br/>
        <w:t>Contest Prize are approved in the regulations for the Tasks that will be posted on the Contest Platform.</w:t>
      </w:r>
    </w:p>
    <w:p w14:paraId="6FFBD49B" w14:textId="77777777" w:rsidR="00911E50" w:rsidRPr="00B8447F" w:rsidRDefault="00911E50" w:rsidP="00911E50">
      <w:pPr>
        <w:pStyle w:val="aff3"/>
        <w:spacing w:before="0" w:beforeAutospacing="0" w:after="0" w:afterAutospacing="0"/>
        <w:ind w:left="700" w:hanging="700"/>
        <w:jc w:val="both"/>
        <w:rPr>
          <w:lang w:val="en-US"/>
        </w:rPr>
      </w:pPr>
      <w:r w:rsidRPr="00B8447F">
        <w:rPr>
          <w:color w:val="000000"/>
          <w:lang w:val="en-US"/>
        </w:rPr>
        <w:t>3.6.          The Contest Task Experts evaluate the Solutions of the Participant (team of Participants) and submit scores in accordance with the criteria established by the Task regulations.</w:t>
      </w:r>
    </w:p>
    <w:p w14:paraId="2B18208B" w14:textId="77777777" w:rsidR="00911E50" w:rsidRPr="00B8447F" w:rsidRDefault="00911E50" w:rsidP="00911E50">
      <w:pPr>
        <w:pStyle w:val="aff3"/>
        <w:spacing w:before="0" w:beforeAutospacing="0" w:after="0" w:afterAutospacing="0"/>
        <w:ind w:left="700" w:hanging="700"/>
        <w:jc w:val="both"/>
        <w:rPr>
          <w:lang w:val="en-US"/>
        </w:rPr>
      </w:pPr>
      <w:r w:rsidRPr="00B8447F">
        <w:rPr>
          <w:color w:val="000000"/>
          <w:lang w:val="en-US"/>
        </w:rPr>
        <w:t xml:space="preserve">3.7. </w:t>
      </w:r>
      <w:r w:rsidRPr="00B8447F">
        <w:rPr>
          <w:color w:val="000000"/>
          <w:lang w:val="en-US"/>
        </w:rPr>
        <w:tab/>
        <w:t>The Solution of each Participant (team of Participants) in all thematic areas shall be evaluated by at least three (3) Contest Task Experts.</w:t>
      </w:r>
    </w:p>
    <w:p w14:paraId="57A52D11" w14:textId="77777777" w:rsidR="00911E50" w:rsidRPr="00B8447F" w:rsidRDefault="00911E50" w:rsidP="00911E50">
      <w:pPr>
        <w:pStyle w:val="aff3"/>
        <w:spacing w:before="0" w:beforeAutospacing="0" w:after="0" w:afterAutospacing="0"/>
        <w:ind w:left="700" w:hanging="700"/>
        <w:jc w:val="both"/>
        <w:rPr>
          <w:lang w:val="en-US"/>
        </w:rPr>
      </w:pPr>
      <w:r w:rsidRPr="00B8447F">
        <w:rPr>
          <w:color w:val="000000"/>
          <w:lang w:val="en-US"/>
        </w:rPr>
        <w:lastRenderedPageBreak/>
        <w:t>3.8.         Based on the results of the evaluation of the Solutions, the Task Experts submit their reports and proposals containing the scores of the Participants (teams of the Participants) to the Contest Jury.</w:t>
      </w:r>
    </w:p>
    <w:p w14:paraId="76BEC455" w14:textId="77777777" w:rsidR="00911E50" w:rsidRPr="00B8447F" w:rsidRDefault="00911E50" w:rsidP="00911E50">
      <w:pPr>
        <w:pStyle w:val="aff3"/>
        <w:spacing w:before="0" w:beforeAutospacing="0" w:after="0" w:afterAutospacing="0"/>
        <w:ind w:left="700" w:hanging="700"/>
        <w:jc w:val="both"/>
        <w:rPr>
          <w:lang w:val="en-US"/>
        </w:rPr>
      </w:pPr>
      <w:r w:rsidRPr="00B8447F">
        <w:rPr>
          <w:color w:val="000000"/>
          <w:lang w:val="en-US"/>
        </w:rPr>
        <w:t xml:space="preserve">3.9. </w:t>
      </w:r>
      <w:r w:rsidRPr="00B8447F">
        <w:rPr>
          <w:color w:val="000000"/>
          <w:lang w:val="en-US"/>
        </w:rPr>
        <w:tab/>
        <w:t xml:space="preserve">Cash prizes are awarded to the Contest Winners in each thematic area, namely, the Participants who scored the highest number of points by the sum of scores of the Contest Task Experts and were approved by the </w:t>
      </w:r>
      <w:r w:rsidRPr="00B8447F">
        <w:rPr>
          <w:color w:val="000000"/>
          <w:shd w:val="clear" w:color="auto" w:fill="FFFFFF"/>
          <w:lang w:val="en-US"/>
        </w:rPr>
        <w:t xml:space="preserve">Jury according to their places.   </w:t>
      </w:r>
    </w:p>
    <w:p w14:paraId="0F7EE4F2" w14:textId="77777777" w:rsidR="00911E50" w:rsidRPr="00B8447F" w:rsidRDefault="00911E50" w:rsidP="00911E50">
      <w:pPr>
        <w:pStyle w:val="aff3"/>
        <w:spacing w:before="0" w:beforeAutospacing="0" w:after="0" w:afterAutospacing="0"/>
        <w:ind w:left="700" w:hanging="700"/>
        <w:jc w:val="both"/>
        <w:rPr>
          <w:lang w:val="en-US"/>
        </w:rPr>
      </w:pPr>
      <w:r w:rsidRPr="00B8447F">
        <w:rPr>
          <w:color w:val="000000"/>
          <w:shd w:val="clear" w:color="auto" w:fill="FFFFFF"/>
          <w:lang w:val="en-US"/>
        </w:rPr>
        <w:t>3.10.    The Participants are required to upload their Solutions within the time limits specified in Clause 1.7 hereof. In case of any technical issues, the Organizer reserves the right to accept or not to accept additionally uploaded materials of the Solution within 24 hours after the deadline. Uploading of the entire Solution after the deadlines is not allowed.</w:t>
      </w:r>
    </w:p>
    <w:p w14:paraId="1221D954" w14:textId="77777777" w:rsidR="00911E50" w:rsidRPr="00B8447F" w:rsidRDefault="00911E50" w:rsidP="00911E50">
      <w:pPr>
        <w:spacing w:line="276" w:lineRule="auto"/>
        <w:jc w:val="both"/>
        <w:rPr>
          <w:sz w:val="24"/>
          <w:szCs w:val="24"/>
          <w:lang w:val="en-US"/>
        </w:rPr>
      </w:pPr>
    </w:p>
    <w:p w14:paraId="379B34F2" w14:textId="77777777" w:rsidR="00911E50" w:rsidRPr="00B8447F" w:rsidRDefault="00911E50" w:rsidP="00911E50">
      <w:pPr>
        <w:pStyle w:val="af6"/>
        <w:numPr>
          <w:ilvl w:val="0"/>
          <w:numId w:val="35"/>
        </w:numPr>
        <w:spacing w:before="60" w:after="60"/>
        <w:ind w:left="709" w:hanging="709"/>
        <w:contextualSpacing w:val="0"/>
        <w:jc w:val="both"/>
        <w:rPr>
          <w:color w:val="000000"/>
          <w:sz w:val="24"/>
          <w:szCs w:val="24"/>
          <w:lang w:val="en-US"/>
        </w:rPr>
      </w:pPr>
      <w:r w:rsidRPr="00B8447F">
        <w:rPr>
          <w:b/>
          <w:color w:val="000000"/>
          <w:sz w:val="24"/>
          <w:szCs w:val="24"/>
          <w:lang w:val="en-US"/>
        </w:rPr>
        <w:t>Terms of Participation in the Contest, Requirements to the Contest Participants</w:t>
      </w:r>
    </w:p>
    <w:p w14:paraId="584B020D" w14:textId="77777777" w:rsidR="00911E50" w:rsidRPr="00B8447F" w:rsidRDefault="00911E50" w:rsidP="00911E50">
      <w:pPr>
        <w:pStyle w:val="aff3"/>
        <w:spacing w:before="0" w:beforeAutospacing="0" w:after="0" w:afterAutospacing="0"/>
        <w:ind w:left="720" w:hanging="720"/>
        <w:jc w:val="both"/>
        <w:rPr>
          <w:lang w:val="en-US"/>
        </w:rPr>
      </w:pPr>
      <w:r w:rsidRPr="00B8447F">
        <w:rPr>
          <w:color w:val="000000"/>
          <w:lang w:val="en-US"/>
        </w:rPr>
        <w:t>4.1.    To participate in the Contest, within the time frame set in Clause 1.7.1. of the Regulation, the Participant (Participant's legal representative) shall complete registration of the Participant on the Website (register their personal account), read the Privacy Policy of the International Artificial Intelligence Contest for Children and Youth, Artificial Intelligence Competition 2025 (Appendix 1 to this Regulation), grant their Consent to the Processing of Personal Data of Participants of the International Artificial Intelligence Contest for Children and Youth, Artificial Intelligence Competition 2025 (Appendix 1 to this Regulation) by ticking the appropriate box, and specify the following data:</w:t>
      </w:r>
    </w:p>
    <w:p w14:paraId="509A9A44" w14:textId="77777777" w:rsidR="00911E50" w:rsidRPr="00B8447F" w:rsidRDefault="00911E50" w:rsidP="00911E50">
      <w:pPr>
        <w:pStyle w:val="aff3"/>
        <w:spacing w:before="0" w:beforeAutospacing="0" w:after="0" w:afterAutospacing="0"/>
        <w:ind w:left="1420" w:hanging="720"/>
        <w:jc w:val="both"/>
        <w:rPr>
          <w:lang w:val="en-US"/>
        </w:rPr>
      </w:pPr>
      <w:r w:rsidRPr="00B8447F">
        <w:rPr>
          <w:color w:val="000000"/>
          <w:lang w:val="en-US"/>
        </w:rPr>
        <w:t>- username;</w:t>
      </w:r>
    </w:p>
    <w:p w14:paraId="561D11F8" w14:textId="77777777" w:rsidR="00911E50" w:rsidRPr="00B8447F" w:rsidRDefault="00911E50" w:rsidP="00911E50">
      <w:pPr>
        <w:pStyle w:val="aff3"/>
        <w:spacing w:before="0" w:beforeAutospacing="0" w:after="0" w:afterAutospacing="0"/>
        <w:ind w:left="1420" w:hanging="720"/>
        <w:jc w:val="both"/>
        <w:rPr>
          <w:lang w:val="en-US"/>
        </w:rPr>
      </w:pPr>
      <w:r w:rsidRPr="00B8447F">
        <w:rPr>
          <w:color w:val="000000"/>
          <w:lang w:val="en-US"/>
        </w:rPr>
        <w:t>- password;</w:t>
      </w:r>
    </w:p>
    <w:p w14:paraId="34474D2F" w14:textId="77777777" w:rsidR="00911E50" w:rsidRPr="00B8447F" w:rsidRDefault="00911E50" w:rsidP="00911E50">
      <w:pPr>
        <w:pStyle w:val="aff3"/>
        <w:spacing w:before="0" w:beforeAutospacing="0" w:after="0" w:afterAutospacing="0"/>
        <w:ind w:left="1420" w:hanging="720"/>
        <w:jc w:val="both"/>
        <w:rPr>
          <w:lang w:val="en-US"/>
        </w:rPr>
      </w:pPr>
      <w:r w:rsidRPr="00B8447F">
        <w:rPr>
          <w:color w:val="000000"/>
          <w:lang w:val="en-US"/>
        </w:rPr>
        <w:t>- e-mail address of the Participant (legal representative of the Participant);</w:t>
      </w:r>
    </w:p>
    <w:p w14:paraId="2E68C1BE" w14:textId="77777777" w:rsidR="00911E50" w:rsidRPr="00B8447F" w:rsidRDefault="00911E50" w:rsidP="00911E50">
      <w:pPr>
        <w:pStyle w:val="aff3"/>
        <w:spacing w:before="0" w:beforeAutospacing="0" w:after="0" w:afterAutospacing="0"/>
        <w:ind w:left="1420" w:hanging="720"/>
        <w:jc w:val="both"/>
        <w:rPr>
          <w:lang w:val="en-US"/>
        </w:rPr>
      </w:pPr>
      <w:r w:rsidRPr="00B8447F">
        <w:rPr>
          <w:color w:val="000000"/>
          <w:lang w:val="en-US"/>
        </w:rPr>
        <w:t>- city of residence of the Participant;</w:t>
      </w:r>
    </w:p>
    <w:p w14:paraId="03DD5C4F" w14:textId="77777777" w:rsidR="00911E50" w:rsidRPr="00B8447F" w:rsidRDefault="00911E50" w:rsidP="00911E50">
      <w:pPr>
        <w:pStyle w:val="aff3"/>
        <w:spacing w:before="0" w:beforeAutospacing="0" w:after="0" w:afterAutospacing="0"/>
        <w:ind w:left="1420" w:hanging="720"/>
        <w:jc w:val="both"/>
        <w:rPr>
          <w:lang w:val="en-US"/>
        </w:rPr>
      </w:pPr>
      <w:r w:rsidRPr="00B8447F">
        <w:rPr>
          <w:color w:val="000000"/>
          <w:lang w:val="en-US"/>
        </w:rPr>
        <w:t>- country of residence of the Participant;</w:t>
      </w:r>
    </w:p>
    <w:p w14:paraId="5E2B04B6" w14:textId="77777777" w:rsidR="00911E50" w:rsidRPr="00B8447F" w:rsidRDefault="00911E50" w:rsidP="00911E50">
      <w:pPr>
        <w:pStyle w:val="aff3"/>
        <w:spacing w:before="0" w:beforeAutospacing="0" w:after="0" w:afterAutospacing="0"/>
        <w:ind w:left="1420" w:hanging="720"/>
        <w:jc w:val="both"/>
        <w:rPr>
          <w:lang w:val="en-US"/>
        </w:rPr>
      </w:pPr>
      <w:r w:rsidRPr="00B8447F">
        <w:rPr>
          <w:color w:val="000000"/>
          <w:lang w:val="en-US"/>
        </w:rPr>
        <w:t>- date of birth of the Participant.</w:t>
      </w:r>
    </w:p>
    <w:p w14:paraId="336094EE" w14:textId="77777777" w:rsidR="00911E50" w:rsidRPr="00B8447F" w:rsidRDefault="00911E50" w:rsidP="00911E50">
      <w:pPr>
        <w:pStyle w:val="aff3"/>
        <w:spacing w:before="0" w:beforeAutospacing="0" w:after="0" w:afterAutospacing="0"/>
        <w:ind w:left="700" w:hanging="700"/>
        <w:jc w:val="both"/>
        <w:rPr>
          <w:lang w:val="en-US"/>
        </w:rPr>
      </w:pPr>
      <w:r w:rsidRPr="00B8447F">
        <w:rPr>
          <w:color w:val="000000"/>
          <w:lang w:val="en-US"/>
        </w:rPr>
        <w:t>4.2.    The Participants of all Categories shall independently (on an individual basis) successfully complete the Qualification Stage of the Contest by solving at least one (1) of the Tasks of the Qualification Stage of the Contest, which is a prerequisite for further participation in the individual or team parts of the Principal Stage of the Contest. After the Qualification Stage is completed, it will be possible to go to the Principal Stage.</w:t>
      </w:r>
    </w:p>
    <w:p w14:paraId="1B3E4DFF" w14:textId="77777777" w:rsidR="00911E50" w:rsidRPr="00B8447F" w:rsidRDefault="00911E50" w:rsidP="00911E50">
      <w:pPr>
        <w:pStyle w:val="aff3"/>
        <w:spacing w:before="0" w:beforeAutospacing="0" w:after="0" w:afterAutospacing="0"/>
        <w:ind w:left="700" w:hanging="700"/>
        <w:jc w:val="both"/>
        <w:rPr>
          <w:lang w:val="en-US"/>
        </w:rPr>
      </w:pPr>
      <w:r w:rsidRPr="00B8447F">
        <w:rPr>
          <w:color w:val="000000"/>
          <w:lang w:val="en-US"/>
        </w:rPr>
        <w:t>4.3.      After successful completion of the Qualification Stage:</w:t>
      </w:r>
    </w:p>
    <w:p w14:paraId="4042F9D1" w14:textId="77777777" w:rsidR="00911E50" w:rsidRPr="00B8447F" w:rsidRDefault="00911E50" w:rsidP="00911E50">
      <w:pPr>
        <w:pStyle w:val="aff3"/>
        <w:spacing w:before="0" w:beforeAutospacing="0" w:after="0" w:afterAutospacing="0"/>
        <w:ind w:left="1420" w:hanging="700"/>
        <w:jc w:val="both"/>
        <w:rPr>
          <w:lang w:val="en-US"/>
        </w:rPr>
      </w:pPr>
      <w:r w:rsidRPr="00B8447F">
        <w:rPr>
          <w:color w:val="000000"/>
          <w:lang w:val="en-US"/>
        </w:rPr>
        <w:t xml:space="preserve">4.3.1. </w:t>
      </w:r>
      <w:r w:rsidRPr="00B8447F">
        <w:rPr>
          <w:rStyle w:val="apple-tab-span"/>
          <w:color w:val="000000"/>
          <w:lang w:val="en-US"/>
        </w:rPr>
        <w:tab/>
      </w:r>
      <w:r w:rsidRPr="00B8447F">
        <w:rPr>
          <w:color w:val="000000"/>
          <w:lang w:val="en-US"/>
        </w:rPr>
        <w:t>The Participants of the first Category have the right to participate in the individual part of the Principal Stage for the first Category of Participants;</w:t>
      </w:r>
    </w:p>
    <w:p w14:paraId="64769A05" w14:textId="77777777" w:rsidR="00911E50" w:rsidRPr="00B8447F" w:rsidRDefault="00911E50" w:rsidP="00911E50">
      <w:pPr>
        <w:pStyle w:val="aff3"/>
        <w:spacing w:before="0" w:beforeAutospacing="0" w:after="0" w:afterAutospacing="0"/>
        <w:ind w:left="1420" w:hanging="720"/>
        <w:jc w:val="both"/>
        <w:rPr>
          <w:lang w:val="en-US"/>
        </w:rPr>
      </w:pPr>
      <w:r w:rsidRPr="00B8447F">
        <w:rPr>
          <w:color w:val="000000"/>
          <w:lang w:val="en-US"/>
        </w:rPr>
        <w:t xml:space="preserve">4.3.2. </w:t>
      </w:r>
      <w:r w:rsidRPr="00B8447F">
        <w:rPr>
          <w:rStyle w:val="apple-tab-span"/>
          <w:color w:val="000000"/>
          <w:lang w:val="en-US"/>
        </w:rPr>
        <w:tab/>
      </w:r>
      <w:r w:rsidRPr="00B8447F">
        <w:rPr>
          <w:color w:val="000000"/>
          <w:lang w:val="en-US"/>
        </w:rPr>
        <w:t>The Participants of the second Category have the right to participate in the individual part or as part of a team in the team part of the Principal Stage for the second Category of Participants;</w:t>
      </w:r>
    </w:p>
    <w:p w14:paraId="34FF9C84" w14:textId="77777777" w:rsidR="00911E50" w:rsidRPr="00B8447F" w:rsidRDefault="00911E50" w:rsidP="00911E50">
      <w:pPr>
        <w:pStyle w:val="aff3"/>
        <w:spacing w:before="0" w:beforeAutospacing="0" w:after="0" w:afterAutospacing="0"/>
        <w:ind w:left="1420" w:hanging="720"/>
        <w:jc w:val="both"/>
        <w:rPr>
          <w:lang w:val="en-US"/>
        </w:rPr>
      </w:pPr>
      <w:r w:rsidRPr="00B8447F">
        <w:rPr>
          <w:color w:val="000000"/>
          <w:lang w:val="en-US"/>
        </w:rPr>
        <w:t xml:space="preserve">4.3.3. </w:t>
      </w:r>
      <w:r w:rsidRPr="00B8447F">
        <w:rPr>
          <w:rStyle w:val="apple-tab-span"/>
          <w:color w:val="000000"/>
          <w:lang w:val="en-US"/>
        </w:rPr>
        <w:tab/>
      </w:r>
      <w:r w:rsidRPr="00B8447F">
        <w:rPr>
          <w:color w:val="000000"/>
          <w:lang w:val="en-US"/>
        </w:rPr>
        <w:t>The Participants of the third Category have the right to participate in the individual part or as part of a team in the team part of the Principal Stage for the third Category of Participants.</w:t>
      </w:r>
    </w:p>
    <w:p w14:paraId="4D24409B" w14:textId="77777777" w:rsidR="00911E50" w:rsidRPr="00B8447F" w:rsidRDefault="00911E50" w:rsidP="00911E50">
      <w:pPr>
        <w:pStyle w:val="aff3"/>
        <w:spacing w:before="0" w:beforeAutospacing="0" w:after="0" w:afterAutospacing="0"/>
        <w:ind w:left="700" w:hanging="700"/>
        <w:jc w:val="both"/>
        <w:rPr>
          <w:lang w:val="en-US"/>
        </w:rPr>
      </w:pPr>
      <w:r w:rsidRPr="00B8447F">
        <w:rPr>
          <w:color w:val="000000"/>
          <w:lang w:val="en-US"/>
        </w:rPr>
        <w:t xml:space="preserve">4.4.   The Participants of the second and third Categories who participate in the team part of the Principal Stage are required to join teams of Participants which may include </w:t>
      </w:r>
      <w:r w:rsidRPr="00B8447F">
        <w:rPr>
          <w:color w:val="000000"/>
          <w:shd w:val="clear" w:color="auto" w:fill="FFFFFF"/>
          <w:lang w:val="en-US"/>
        </w:rPr>
        <w:t xml:space="preserve">two (2) to four (4) Participants. Teams are formed by the Participants independently (a Participant independently </w:t>
      </w:r>
      <w:r w:rsidRPr="00B8447F">
        <w:rPr>
          <w:color w:val="000000"/>
          <w:lang w:val="en-US"/>
        </w:rPr>
        <w:t>joins a team or forms it from among the Participants who wish to join his/her team) by adding team members in the personal account on the Website, subject to the Participants' consent to join the team. If a Participant creates a team, he/she automatically gets the team captain status and can add other Participants to the team. If a Participant finds a team and joins it himself/herself, he/she is a team member. Each Participant is entitled to participate in the Contest as part of only one (1) team.</w:t>
      </w:r>
    </w:p>
    <w:p w14:paraId="02CF4D2F" w14:textId="77777777" w:rsidR="00911E50" w:rsidRPr="00B8447F" w:rsidRDefault="00911E50" w:rsidP="00911E50">
      <w:pPr>
        <w:pStyle w:val="aff3"/>
        <w:spacing w:before="0" w:beforeAutospacing="0" w:after="0" w:afterAutospacing="0"/>
        <w:ind w:left="700" w:hanging="700"/>
        <w:jc w:val="both"/>
        <w:rPr>
          <w:lang w:val="en-US"/>
        </w:rPr>
      </w:pPr>
      <w:r w:rsidRPr="00B8447F">
        <w:rPr>
          <w:color w:val="000000"/>
          <w:lang w:val="en-US"/>
        </w:rPr>
        <w:t>4.5.     To participate both in the individual and team parts of the Principal Stage of the Contest, until 20 September 2025, each Participant (a Participant's legal representative) is required to supplement the data in his/her personal account on the Website with the following information on the Participant:</w:t>
      </w:r>
    </w:p>
    <w:p w14:paraId="65D0B380" w14:textId="77777777" w:rsidR="00911E50" w:rsidRPr="00B8447F" w:rsidRDefault="00911E50" w:rsidP="00911E50">
      <w:pPr>
        <w:pStyle w:val="aff3"/>
        <w:spacing w:before="0" w:beforeAutospacing="0" w:after="0" w:afterAutospacing="0"/>
        <w:ind w:left="1420" w:hanging="700"/>
        <w:jc w:val="both"/>
        <w:rPr>
          <w:lang w:val="en-US"/>
        </w:rPr>
      </w:pPr>
      <w:r w:rsidRPr="00B8447F">
        <w:rPr>
          <w:color w:val="000000"/>
          <w:lang w:val="en-US"/>
        </w:rPr>
        <w:lastRenderedPageBreak/>
        <w:t>-  full name of the Participant;</w:t>
      </w:r>
    </w:p>
    <w:p w14:paraId="128334E2" w14:textId="77777777" w:rsidR="00911E50" w:rsidRPr="00B8447F" w:rsidRDefault="00911E50" w:rsidP="00911E50">
      <w:pPr>
        <w:pStyle w:val="aff3"/>
        <w:spacing w:before="0" w:beforeAutospacing="0" w:after="0" w:afterAutospacing="0"/>
        <w:ind w:left="1420" w:hanging="700"/>
        <w:jc w:val="both"/>
        <w:rPr>
          <w:lang w:val="en-US"/>
        </w:rPr>
      </w:pPr>
      <w:r w:rsidRPr="00B8447F">
        <w:rPr>
          <w:color w:val="000000"/>
          <w:lang w:val="en-US"/>
        </w:rPr>
        <w:t>- gender of the Participant;</w:t>
      </w:r>
    </w:p>
    <w:p w14:paraId="4E90847D" w14:textId="77777777" w:rsidR="00911E50" w:rsidRPr="00B8447F" w:rsidRDefault="00911E50" w:rsidP="00911E50">
      <w:pPr>
        <w:pStyle w:val="aff3"/>
        <w:spacing w:before="0" w:beforeAutospacing="0" w:after="0" w:afterAutospacing="0"/>
        <w:ind w:left="1420" w:hanging="700"/>
        <w:jc w:val="both"/>
        <w:rPr>
          <w:lang w:val="en-US"/>
        </w:rPr>
      </w:pPr>
      <w:r w:rsidRPr="00B8447F">
        <w:rPr>
          <w:color w:val="000000"/>
          <w:lang w:val="en-US"/>
        </w:rPr>
        <w:t>- name of the constituent entity and community of residence of the Participant for Russian citizens/country, community of residence for foreign participants;</w:t>
      </w:r>
    </w:p>
    <w:p w14:paraId="193786B4" w14:textId="77777777" w:rsidR="00911E50" w:rsidRPr="00B8447F" w:rsidRDefault="00911E50" w:rsidP="00911E50">
      <w:pPr>
        <w:pStyle w:val="aff3"/>
        <w:spacing w:before="0" w:beforeAutospacing="0" w:after="0" w:afterAutospacing="0"/>
        <w:ind w:left="1420" w:hanging="700"/>
        <w:jc w:val="both"/>
        <w:rPr>
          <w:lang w:val="en-US"/>
        </w:rPr>
      </w:pPr>
      <w:r w:rsidRPr="00B8447F">
        <w:rPr>
          <w:color w:val="000000"/>
          <w:lang w:val="en-US"/>
        </w:rPr>
        <w:t>- team name (if any);</w:t>
      </w:r>
    </w:p>
    <w:p w14:paraId="02377253" w14:textId="77777777" w:rsidR="00911E50" w:rsidRPr="00B8447F" w:rsidRDefault="00911E50" w:rsidP="00911E50">
      <w:pPr>
        <w:pStyle w:val="aff3"/>
        <w:spacing w:before="0" w:beforeAutospacing="0" w:after="0" w:afterAutospacing="0"/>
        <w:ind w:left="1420" w:hanging="700"/>
        <w:jc w:val="both"/>
        <w:rPr>
          <w:lang w:val="en-US"/>
        </w:rPr>
      </w:pPr>
      <w:r w:rsidRPr="00B8447F">
        <w:rPr>
          <w:color w:val="000000"/>
          <w:lang w:val="en-US"/>
        </w:rPr>
        <w:t>- name of the chosen thematic area of the Contest;</w:t>
      </w:r>
    </w:p>
    <w:p w14:paraId="24297FD8" w14:textId="77777777" w:rsidR="00911E50" w:rsidRPr="00B8447F" w:rsidRDefault="00911E50" w:rsidP="00911E50">
      <w:pPr>
        <w:pStyle w:val="aff3"/>
        <w:spacing w:before="0" w:beforeAutospacing="0" w:after="0" w:afterAutospacing="0"/>
        <w:ind w:left="1420" w:hanging="700"/>
        <w:jc w:val="both"/>
        <w:rPr>
          <w:lang w:val="en-US"/>
        </w:rPr>
      </w:pPr>
      <w:r w:rsidRPr="00B8447F">
        <w:rPr>
          <w:color w:val="000000"/>
          <w:lang w:val="en-US"/>
        </w:rPr>
        <w:t>- phone number of the Participant (Participant's legal representative);</w:t>
      </w:r>
    </w:p>
    <w:p w14:paraId="671A42F5" w14:textId="77777777" w:rsidR="00911E50" w:rsidRPr="00B8447F" w:rsidRDefault="00911E50" w:rsidP="00911E50">
      <w:pPr>
        <w:pStyle w:val="aff3"/>
        <w:spacing w:before="0" w:beforeAutospacing="0" w:after="0" w:afterAutospacing="0"/>
        <w:ind w:left="1420" w:hanging="700"/>
        <w:jc w:val="both"/>
        <w:rPr>
          <w:lang w:val="en-US"/>
        </w:rPr>
      </w:pPr>
      <w:r w:rsidRPr="00B8447F">
        <w:rPr>
          <w:color w:val="000000"/>
          <w:lang w:val="en-US"/>
        </w:rPr>
        <w:t>- social media contacts (if any);</w:t>
      </w:r>
    </w:p>
    <w:p w14:paraId="75879867" w14:textId="77777777" w:rsidR="00911E50" w:rsidRPr="00B8447F" w:rsidRDefault="00911E50" w:rsidP="00911E50">
      <w:pPr>
        <w:pStyle w:val="aff3"/>
        <w:spacing w:before="0" w:beforeAutospacing="0" w:after="0" w:afterAutospacing="0"/>
        <w:ind w:left="1420" w:hanging="700"/>
        <w:jc w:val="both"/>
        <w:rPr>
          <w:lang w:val="en-US"/>
        </w:rPr>
      </w:pPr>
      <w:r w:rsidRPr="00B8447F">
        <w:rPr>
          <w:color w:val="000000"/>
          <w:lang w:val="en-US"/>
        </w:rPr>
        <w:t>- The Participants of the third Category are required to attach a scanned copy of their student ID/certificate from their educational institution.</w:t>
      </w:r>
    </w:p>
    <w:p w14:paraId="6DEE9ABB" w14:textId="77777777" w:rsidR="00911E50" w:rsidRPr="00B8447F" w:rsidRDefault="00911E50" w:rsidP="00911E50">
      <w:pPr>
        <w:pStyle w:val="aff3"/>
        <w:spacing w:before="0" w:beforeAutospacing="0" w:after="0" w:afterAutospacing="0"/>
        <w:ind w:left="700" w:hanging="700"/>
        <w:jc w:val="both"/>
        <w:rPr>
          <w:lang w:val="en-US"/>
        </w:rPr>
      </w:pPr>
      <w:r w:rsidRPr="00B8447F">
        <w:rPr>
          <w:color w:val="000000"/>
          <w:lang w:val="en-US"/>
        </w:rPr>
        <w:t xml:space="preserve">4.6.    The Contest Finalists take part in the Final Stage by uploading their final Solutions to the Platform. The Organizer will inform additionally of the format of the Solution defense Fourteen (14) calendar days before the scheduled date of the defense by </w:t>
      </w:r>
      <w:r w:rsidRPr="00B8447F">
        <w:rPr>
          <w:lang w:val="en-US"/>
        </w:rPr>
        <w:t>posting the information on the Platform and sending an information letter to the e-mail addresses of the Finalists.</w:t>
      </w:r>
    </w:p>
    <w:p w14:paraId="75B2E6C0" w14:textId="77777777" w:rsidR="00911E50" w:rsidRPr="00B8447F" w:rsidRDefault="00911E50" w:rsidP="00911E50">
      <w:pPr>
        <w:pStyle w:val="aff3"/>
        <w:spacing w:before="0" w:beforeAutospacing="0" w:after="0" w:afterAutospacing="0"/>
        <w:ind w:left="700" w:hanging="700"/>
        <w:jc w:val="both"/>
        <w:rPr>
          <w:lang w:val="en-US"/>
        </w:rPr>
      </w:pPr>
      <w:r w:rsidRPr="00B8447F">
        <w:rPr>
          <w:color w:val="000000"/>
          <w:lang w:val="en-US"/>
        </w:rPr>
        <w:t xml:space="preserve">4.7.     If the Organizer decides to hold in-person Contest events, the Participants may be invited to the Contest Winners award ceremony in Moscow which will be held as part of the International Artificial Intelligence and Data Analysis Conference, Artificial Intelligence Journey 2025. </w:t>
      </w:r>
      <w:r w:rsidRPr="00B8447F">
        <w:rPr>
          <w:color w:val="000000"/>
          <w:shd w:val="clear" w:color="auto" w:fill="FFFFFF"/>
          <w:lang w:val="en-US"/>
        </w:rPr>
        <w:t xml:space="preserve">Invited Participants who are </w:t>
      </w:r>
      <w:r w:rsidRPr="00B8447F">
        <w:rPr>
          <w:lang w:val="en-US"/>
        </w:rPr>
        <w:t>under the age of Fourteen (14)</w:t>
      </w:r>
      <w:r w:rsidRPr="00B8447F">
        <w:rPr>
          <w:color w:val="000000"/>
          <w:shd w:val="clear" w:color="auto" w:fill="FFFFFF"/>
          <w:lang w:val="en-US"/>
        </w:rPr>
        <w:t xml:space="preserve"> are required to arrive together with their Accompanying Person. The Accompanying Person </w:t>
      </w:r>
      <w:r w:rsidRPr="00B8447F">
        <w:rPr>
          <w:color w:val="000000"/>
          <w:lang w:val="en-US"/>
        </w:rPr>
        <w:t xml:space="preserve">shall be responsible for the life and health of children during the in-person events, except for the time when the Participants are at the Solution defense sites at the Final Stage and at the Contest Winners award ceremony. The Accompanying Person must have documents confirming his/her authority to accompany the relevant minors who are Contest Participants within the period specified </w:t>
      </w:r>
      <w:r w:rsidRPr="00B8447F">
        <w:rPr>
          <w:color w:val="000000"/>
          <w:shd w:val="clear" w:color="auto" w:fill="FFFFFF"/>
          <w:lang w:val="en-US"/>
        </w:rPr>
        <w:t xml:space="preserve">in Clause 1.7.9 of this </w:t>
      </w:r>
      <w:r w:rsidRPr="00B8447F">
        <w:rPr>
          <w:color w:val="000000"/>
          <w:lang w:val="en-US"/>
        </w:rPr>
        <w:t xml:space="preserve">Regulation. </w:t>
      </w:r>
    </w:p>
    <w:p w14:paraId="6B4B4677" w14:textId="77777777" w:rsidR="00911E50" w:rsidRPr="00B8447F" w:rsidRDefault="00911E50" w:rsidP="00911E50">
      <w:pPr>
        <w:pStyle w:val="aff3"/>
        <w:spacing w:before="0" w:beforeAutospacing="0" w:after="0" w:afterAutospacing="0"/>
        <w:ind w:left="700" w:firstLine="9"/>
        <w:jc w:val="both"/>
        <w:rPr>
          <w:lang w:val="en-US"/>
        </w:rPr>
      </w:pPr>
      <w:r w:rsidRPr="00B8447F">
        <w:rPr>
          <w:color w:val="000000"/>
          <w:shd w:val="clear" w:color="auto" w:fill="FFFFFF"/>
          <w:lang w:val="en-US"/>
        </w:rPr>
        <w:t>The Participants aged Fourteen (14) and elder arrive independently on the basis of a written permission of their parents (legal representatives).</w:t>
      </w:r>
    </w:p>
    <w:p w14:paraId="41DB20AB" w14:textId="77777777" w:rsidR="00911E50" w:rsidRPr="00B8447F" w:rsidRDefault="00911E50" w:rsidP="00911E50">
      <w:pPr>
        <w:pStyle w:val="aff3"/>
        <w:spacing w:before="0" w:beforeAutospacing="0" w:after="0" w:afterAutospacing="0"/>
        <w:ind w:left="700" w:firstLine="9"/>
        <w:jc w:val="both"/>
        <w:rPr>
          <w:lang w:val="en-US"/>
        </w:rPr>
      </w:pPr>
      <w:r w:rsidRPr="00B8447F">
        <w:rPr>
          <w:color w:val="000000"/>
          <w:shd w:val="clear" w:color="auto" w:fill="FFFFFF"/>
          <w:lang w:val="en-US"/>
        </w:rPr>
        <w:t>The Participants who live in Moscow and have ease of travel are to arrive at the venue of the Contest in-person events on their own. Accommodation for the period of in-person events is optional and at the discretion of the Organizer.</w:t>
      </w:r>
    </w:p>
    <w:p w14:paraId="0E810715" w14:textId="77777777" w:rsidR="00911E50" w:rsidRPr="00B8447F" w:rsidRDefault="00911E50" w:rsidP="00911E50">
      <w:pPr>
        <w:pStyle w:val="aff3"/>
        <w:spacing w:before="0" w:beforeAutospacing="0" w:after="0" w:afterAutospacing="0"/>
        <w:ind w:left="700" w:hanging="700"/>
        <w:jc w:val="both"/>
        <w:rPr>
          <w:lang w:val="en-US"/>
        </w:rPr>
      </w:pPr>
      <w:r w:rsidRPr="00B8447F">
        <w:rPr>
          <w:color w:val="000000"/>
          <w:shd w:val="clear" w:color="auto" w:fill="FFFFFF"/>
          <w:lang w:val="en-US"/>
        </w:rPr>
        <w:t xml:space="preserve">4.8.   To receive branded gifts </w:t>
      </w:r>
      <w:r w:rsidRPr="00B8447F">
        <w:rPr>
          <w:color w:val="000000"/>
          <w:lang w:val="en-US"/>
        </w:rPr>
        <w:t>in accordance with Clause 4 of the Regulation on the Contest Prize Fund (Appendix 3 hereto), if the information below is not available, the adult Finalist (his/her legal representative) shall supplement the data in the personal account with the following information by 20 November 2025:</w:t>
      </w:r>
    </w:p>
    <w:p w14:paraId="06F964A2" w14:textId="77777777" w:rsidR="00911E50" w:rsidRPr="00B8447F" w:rsidRDefault="00911E50" w:rsidP="00911E50">
      <w:pPr>
        <w:pStyle w:val="aff3"/>
        <w:spacing w:before="0" w:beforeAutospacing="0" w:after="0" w:afterAutospacing="0"/>
        <w:ind w:left="1420" w:hanging="700"/>
        <w:jc w:val="both"/>
        <w:rPr>
          <w:lang w:val="en-US"/>
        </w:rPr>
      </w:pPr>
      <w:r w:rsidRPr="00B8447F">
        <w:rPr>
          <w:color w:val="000000"/>
          <w:lang w:val="en-US"/>
        </w:rPr>
        <w:t>-  full name of the legal representative, if the Finalist is a minor;</w:t>
      </w:r>
    </w:p>
    <w:p w14:paraId="28965094" w14:textId="77777777" w:rsidR="00911E50" w:rsidRPr="00B8447F" w:rsidRDefault="00911E50" w:rsidP="00911E50">
      <w:pPr>
        <w:pStyle w:val="aff3"/>
        <w:spacing w:before="0" w:beforeAutospacing="0" w:after="0" w:afterAutospacing="0"/>
        <w:ind w:left="1420" w:hanging="700"/>
        <w:jc w:val="both"/>
        <w:rPr>
          <w:lang w:val="en-US"/>
        </w:rPr>
      </w:pPr>
      <w:r w:rsidRPr="00B8447F">
        <w:rPr>
          <w:color w:val="000000"/>
          <w:lang w:val="en-US"/>
        </w:rPr>
        <w:t>- postal address of the legal representative, if the Finalist is a minor;</w:t>
      </w:r>
    </w:p>
    <w:p w14:paraId="299DFA4F" w14:textId="77777777" w:rsidR="00911E50" w:rsidRPr="00B8447F" w:rsidRDefault="00911E50" w:rsidP="00911E50">
      <w:pPr>
        <w:pStyle w:val="aff3"/>
        <w:spacing w:before="0" w:beforeAutospacing="0" w:after="0" w:afterAutospacing="0"/>
        <w:ind w:left="1420" w:hanging="700"/>
        <w:jc w:val="both"/>
        <w:rPr>
          <w:lang w:val="en-US"/>
        </w:rPr>
      </w:pPr>
      <w:r w:rsidRPr="00B8447F">
        <w:rPr>
          <w:color w:val="000000"/>
          <w:lang w:val="en-US"/>
        </w:rPr>
        <w:t>- phone number of the legal representative, if the Finalist is a minor;</w:t>
      </w:r>
    </w:p>
    <w:p w14:paraId="2C98798C" w14:textId="77777777" w:rsidR="00911E50" w:rsidRPr="00B8447F" w:rsidRDefault="00911E50" w:rsidP="00911E50">
      <w:pPr>
        <w:pStyle w:val="aff3"/>
        <w:spacing w:before="0" w:beforeAutospacing="0" w:after="0" w:afterAutospacing="0"/>
        <w:ind w:left="1420" w:hanging="700"/>
        <w:jc w:val="both"/>
        <w:rPr>
          <w:color w:val="000000"/>
          <w:lang w:val="en-US"/>
        </w:rPr>
      </w:pPr>
      <w:r w:rsidRPr="00B8447F">
        <w:rPr>
          <w:color w:val="000000"/>
          <w:lang w:val="en-US"/>
        </w:rPr>
        <w:t>- other documents and data upon the Organizer’s request.</w:t>
      </w:r>
    </w:p>
    <w:p w14:paraId="707BC952" w14:textId="77777777" w:rsidR="00911E50" w:rsidRPr="00B8447F" w:rsidRDefault="00911E50" w:rsidP="00911E50">
      <w:pPr>
        <w:pStyle w:val="aff3"/>
        <w:spacing w:before="0" w:beforeAutospacing="0" w:after="0" w:afterAutospacing="0"/>
        <w:ind w:left="700" w:hanging="700"/>
        <w:jc w:val="both"/>
        <w:rPr>
          <w:lang w:val="en-US"/>
        </w:rPr>
      </w:pPr>
      <w:r w:rsidRPr="00B8447F">
        <w:rPr>
          <w:color w:val="000000"/>
          <w:lang w:val="en-US"/>
        </w:rPr>
        <w:t>4.9.    At the Contest in-person events, minor Participants may not leave their accommodation or in-person event venues without their Accompanying Person; if the participants are of the age of Fourteen (14) and above, they must have a written permission of their legal representatives.</w:t>
      </w:r>
    </w:p>
    <w:p w14:paraId="57E74A58" w14:textId="77777777" w:rsidR="00911E50" w:rsidRPr="00B8447F" w:rsidRDefault="00911E50" w:rsidP="00911E50">
      <w:pPr>
        <w:pStyle w:val="aff3"/>
        <w:spacing w:before="0" w:beforeAutospacing="0" w:after="0" w:afterAutospacing="0"/>
        <w:ind w:left="700" w:hanging="700"/>
        <w:jc w:val="both"/>
        <w:rPr>
          <w:lang w:val="en-US"/>
        </w:rPr>
      </w:pPr>
      <w:r w:rsidRPr="00B8447F">
        <w:rPr>
          <w:color w:val="000000"/>
          <w:lang w:val="en-US"/>
        </w:rPr>
        <w:t>4.10.    The number of Accompanying Persons for one (1) team cannot exceed one (1) person. An exception is the situation when the Participants reside in different cities, countries, in which case the number of Accompanying Persons may be increased proportionally to the number of cities or countries.</w:t>
      </w:r>
    </w:p>
    <w:p w14:paraId="5F1C0009" w14:textId="77777777" w:rsidR="00911E50" w:rsidRPr="00B8447F" w:rsidRDefault="00911E50" w:rsidP="00911E50">
      <w:pPr>
        <w:pStyle w:val="aff3"/>
        <w:spacing w:before="0" w:beforeAutospacing="0" w:after="0" w:afterAutospacing="0"/>
        <w:ind w:left="720" w:hanging="720"/>
        <w:jc w:val="both"/>
        <w:rPr>
          <w:lang w:val="en-US"/>
        </w:rPr>
      </w:pPr>
      <w:r w:rsidRPr="00B8447F">
        <w:rPr>
          <w:color w:val="000000"/>
          <w:lang w:val="en-US"/>
        </w:rPr>
        <w:t xml:space="preserve">4.11.  </w:t>
      </w:r>
      <w:r w:rsidRPr="00B8447F">
        <w:rPr>
          <w:rStyle w:val="apple-tab-span"/>
          <w:color w:val="000000"/>
          <w:lang w:val="en-US"/>
        </w:rPr>
        <w:tab/>
      </w:r>
      <w:r w:rsidRPr="00B8447F">
        <w:rPr>
          <w:color w:val="000000"/>
          <w:lang w:val="en-US"/>
        </w:rPr>
        <w:t>Within the time limits prescribed by the Organizer on the Contest Website and in information materials, before the in-person events start, the Participants (their legal representatives) must enter the following data in their personal account on the Website and in the resource that will be used to register for the in-person participation in the International Artificial Intelligence and Data Analysis Conference, Artificial Intelligence Journey 2025:</w:t>
      </w:r>
    </w:p>
    <w:p w14:paraId="503A52F4" w14:textId="77777777" w:rsidR="00911E50" w:rsidRPr="00B8447F" w:rsidRDefault="00911E50" w:rsidP="00911E50">
      <w:pPr>
        <w:pStyle w:val="aff3"/>
        <w:spacing w:before="0" w:beforeAutospacing="0" w:after="0" w:afterAutospacing="0"/>
        <w:ind w:left="1420" w:hanging="700"/>
        <w:jc w:val="both"/>
        <w:rPr>
          <w:lang w:val="en-US"/>
        </w:rPr>
      </w:pPr>
      <w:r w:rsidRPr="00B8447F">
        <w:rPr>
          <w:color w:val="000000"/>
          <w:lang w:val="en-US"/>
        </w:rPr>
        <w:t>- phone number of the legal representative (if not provided earlier);</w:t>
      </w:r>
    </w:p>
    <w:p w14:paraId="688D33E1" w14:textId="77777777" w:rsidR="00911E50" w:rsidRPr="00B8447F" w:rsidRDefault="00911E50" w:rsidP="00911E50">
      <w:pPr>
        <w:pStyle w:val="aff3"/>
        <w:spacing w:before="0" w:beforeAutospacing="0" w:after="0" w:afterAutospacing="0"/>
        <w:ind w:left="1420" w:hanging="700"/>
        <w:jc w:val="both"/>
        <w:rPr>
          <w:lang w:val="en-US"/>
        </w:rPr>
      </w:pPr>
      <w:r w:rsidRPr="00B8447F">
        <w:rPr>
          <w:color w:val="000000"/>
          <w:lang w:val="en-US"/>
        </w:rPr>
        <w:t>- citizenship of the legal representative;</w:t>
      </w:r>
    </w:p>
    <w:p w14:paraId="0C0C2565" w14:textId="77777777" w:rsidR="00911E50" w:rsidRPr="00B8447F" w:rsidRDefault="00911E50" w:rsidP="00911E50">
      <w:pPr>
        <w:pStyle w:val="aff3"/>
        <w:spacing w:before="0" w:beforeAutospacing="0" w:after="0" w:afterAutospacing="0"/>
        <w:ind w:left="1420" w:hanging="700"/>
        <w:jc w:val="both"/>
        <w:rPr>
          <w:lang w:val="en-US"/>
        </w:rPr>
      </w:pPr>
      <w:r w:rsidRPr="00B8447F">
        <w:rPr>
          <w:color w:val="000000"/>
          <w:lang w:val="en-US"/>
        </w:rPr>
        <w:t>- passport details of the legal representative;</w:t>
      </w:r>
    </w:p>
    <w:p w14:paraId="49034153" w14:textId="77777777" w:rsidR="00911E50" w:rsidRPr="00B8447F" w:rsidRDefault="00911E50" w:rsidP="00911E50">
      <w:pPr>
        <w:pStyle w:val="aff3"/>
        <w:spacing w:before="0" w:beforeAutospacing="0" w:after="0" w:afterAutospacing="0"/>
        <w:ind w:left="1420" w:hanging="700"/>
        <w:jc w:val="both"/>
        <w:rPr>
          <w:lang w:val="en-US"/>
        </w:rPr>
      </w:pPr>
      <w:r w:rsidRPr="00B8447F">
        <w:rPr>
          <w:color w:val="000000"/>
          <w:lang w:val="en-US"/>
        </w:rPr>
        <w:t>- photographic image of the legal representative;</w:t>
      </w:r>
    </w:p>
    <w:p w14:paraId="1CEDD862" w14:textId="77777777" w:rsidR="00911E50" w:rsidRPr="00B8447F" w:rsidRDefault="00911E50" w:rsidP="00911E50">
      <w:pPr>
        <w:pStyle w:val="aff3"/>
        <w:spacing w:before="0" w:beforeAutospacing="0" w:after="0" w:afterAutospacing="0"/>
        <w:ind w:left="1420" w:hanging="700"/>
        <w:jc w:val="both"/>
        <w:rPr>
          <w:lang w:val="en-US"/>
        </w:rPr>
      </w:pPr>
      <w:r w:rsidRPr="00B8447F">
        <w:rPr>
          <w:color w:val="000000"/>
          <w:lang w:val="en-US"/>
        </w:rPr>
        <w:lastRenderedPageBreak/>
        <w:t>- photo of the passport (the main page containing information on the identity of the passport holder and the page containing a record of the place of registration) of the legal representative;</w:t>
      </w:r>
    </w:p>
    <w:p w14:paraId="6B92E929" w14:textId="77777777" w:rsidR="00911E50" w:rsidRPr="00B8447F" w:rsidRDefault="00911E50" w:rsidP="00911E50">
      <w:pPr>
        <w:pStyle w:val="aff3"/>
        <w:spacing w:before="0" w:beforeAutospacing="0" w:after="0" w:afterAutospacing="0"/>
        <w:ind w:left="1420" w:hanging="700"/>
        <w:jc w:val="both"/>
        <w:rPr>
          <w:lang w:val="en-US"/>
        </w:rPr>
      </w:pPr>
      <w:r w:rsidRPr="00B8447F">
        <w:rPr>
          <w:color w:val="000000"/>
          <w:lang w:val="en-US"/>
        </w:rPr>
        <w:t>- citizenship of the Participant;</w:t>
      </w:r>
    </w:p>
    <w:p w14:paraId="7E07C79F" w14:textId="77777777" w:rsidR="00911E50" w:rsidRPr="00B8447F" w:rsidRDefault="00911E50" w:rsidP="00911E50">
      <w:pPr>
        <w:pStyle w:val="aff3"/>
        <w:spacing w:before="0" w:beforeAutospacing="0" w:after="0" w:afterAutospacing="0"/>
        <w:ind w:left="1420" w:hanging="700"/>
        <w:jc w:val="both"/>
        <w:rPr>
          <w:lang w:val="en-US"/>
        </w:rPr>
      </w:pPr>
      <w:r w:rsidRPr="00B8447F">
        <w:rPr>
          <w:color w:val="000000"/>
          <w:lang w:val="en-US"/>
        </w:rPr>
        <w:t>- full name of the organization that carries out educational activities for the Participant;</w:t>
      </w:r>
    </w:p>
    <w:p w14:paraId="0B821706" w14:textId="77777777" w:rsidR="00911E50" w:rsidRPr="00B8447F" w:rsidRDefault="00911E50" w:rsidP="00911E50">
      <w:pPr>
        <w:pStyle w:val="aff3"/>
        <w:spacing w:before="0" w:beforeAutospacing="0" w:after="0" w:afterAutospacing="0"/>
        <w:ind w:left="1420" w:hanging="700"/>
        <w:jc w:val="both"/>
        <w:rPr>
          <w:lang w:val="en-US"/>
        </w:rPr>
      </w:pPr>
      <w:r w:rsidRPr="00B8447F">
        <w:rPr>
          <w:color w:val="000000"/>
          <w:lang w:val="en-US"/>
        </w:rPr>
        <w:t>- Participant's grade/year of studies in the organization that carries out educational activities;</w:t>
      </w:r>
    </w:p>
    <w:p w14:paraId="18BA0930" w14:textId="77777777" w:rsidR="00911E50" w:rsidRPr="00B8447F" w:rsidRDefault="00911E50" w:rsidP="00911E50">
      <w:pPr>
        <w:pStyle w:val="aff3"/>
        <w:spacing w:before="0" w:beforeAutospacing="0" w:after="0" w:afterAutospacing="0"/>
        <w:ind w:left="1420" w:hanging="700"/>
        <w:jc w:val="both"/>
        <w:rPr>
          <w:lang w:val="en-US"/>
        </w:rPr>
      </w:pPr>
      <w:r w:rsidRPr="00B8447F">
        <w:rPr>
          <w:color w:val="000000"/>
          <w:lang w:val="en-US"/>
        </w:rPr>
        <w:t>- information on hobbies (in the format of a brief story about the Participant);</w:t>
      </w:r>
    </w:p>
    <w:p w14:paraId="33FF3F45" w14:textId="77777777" w:rsidR="00911E50" w:rsidRPr="00B8447F" w:rsidRDefault="00911E50" w:rsidP="00911E50">
      <w:pPr>
        <w:pStyle w:val="aff3"/>
        <w:spacing w:before="0" w:beforeAutospacing="0" w:after="0" w:afterAutospacing="0"/>
        <w:ind w:left="1420" w:hanging="700"/>
        <w:jc w:val="both"/>
        <w:rPr>
          <w:lang w:val="en-US"/>
        </w:rPr>
      </w:pPr>
      <w:r w:rsidRPr="00B8447F">
        <w:rPr>
          <w:color w:val="000000"/>
          <w:lang w:val="en-US"/>
        </w:rPr>
        <w:t>- photo of the Participant;</w:t>
      </w:r>
    </w:p>
    <w:p w14:paraId="622B02D2" w14:textId="77777777" w:rsidR="00911E50" w:rsidRPr="00B8447F" w:rsidRDefault="00911E50" w:rsidP="00911E50">
      <w:pPr>
        <w:pStyle w:val="aff3"/>
        <w:spacing w:before="0" w:beforeAutospacing="0" w:after="0" w:afterAutospacing="0"/>
        <w:ind w:left="1420" w:hanging="700"/>
        <w:jc w:val="both"/>
        <w:rPr>
          <w:lang w:val="en-US"/>
        </w:rPr>
      </w:pPr>
      <w:r w:rsidRPr="00B8447F">
        <w:rPr>
          <w:color w:val="000000"/>
          <w:lang w:val="en-US"/>
        </w:rPr>
        <w:t>- photo of the passport (the main page containing information on the identity of the passport holder and the page containing a record of the place of registration) of the Participant;</w:t>
      </w:r>
    </w:p>
    <w:p w14:paraId="27181A71" w14:textId="77777777" w:rsidR="00911E50" w:rsidRPr="00B8447F" w:rsidRDefault="00911E50" w:rsidP="00911E50">
      <w:pPr>
        <w:pStyle w:val="aff3"/>
        <w:spacing w:before="0" w:beforeAutospacing="0" w:after="0" w:afterAutospacing="0"/>
        <w:ind w:left="1420" w:hanging="700"/>
        <w:jc w:val="both"/>
        <w:rPr>
          <w:lang w:val="en-US"/>
        </w:rPr>
      </w:pPr>
      <w:r w:rsidRPr="00B8447F">
        <w:rPr>
          <w:color w:val="000000"/>
          <w:lang w:val="en-US"/>
        </w:rPr>
        <w:t>- photo of the Participant's birth certificate or other document confirming the powers of the Participant's legal representative, with a hidden field specifying nationality;</w:t>
      </w:r>
    </w:p>
    <w:p w14:paraId="62BB26F5" w14:textId="77777777" w:rsidR="00911E50" w:rsidRPr="00B8447F" w:rsidRDefault="00911E50" w:rsidP="00911E50">
      <w:pPr>
        <w:pStyle w:val="aff3"/>
        <w:spacing w:before="0" w:beforeAutospacing="0" w:after="0" w:afterAutospacing="0"/>
        <w:ind w:left="1420" w:hanging="700"/>
        <w:jc w:val="both"/>
        <w:rPr>
          <w:lang w:val="en-US"/>
        </w:rPr>
      </w:pPr>
      <w:r w:rsidRPr="00B8447F">
        <w:rPr>
          <w:color w:val="000000"/>
          <w:lang w:val="en-US"/>
        </w:rPr>
        <w:t>- other documents and data upon the Organizer’s request.</w:t>
      </w:r>
    </w:p>
    <w:p w14:paraId="40D270E7" w14:textId="77777777" w:rsidR="00911E50" w:rsidRPr="00B8447F" w:rsidRDefault="00911E50" w:rsidP="00911E50">
      <w:pPr>
        <w:pStyle w:val="aff3"/>
        <w:spacing w:before="0" w:beforeAutospacing="0" w:after="0" w:afterAutospacing="0"/>
        <w:ind w:left="700" w:hanging="700"/>
        <w:jc w:val="both"/>
        <w:rPr>
          <w:lang w:val="en-US"/>
        </w:rPr>
      </w:pPr>
      <w:r w:rsidRPr="00B8447F">
        <w:rPr>
          <w:color w:val="000000"/>
          <w:lang w:val="en-US"/>
        </w:rPr>
        <w:t xml:space="preserve">4.12.  The Organizer or the contractor that provides arrival and accommodation services for the Winners has the right to request from the Participants (their legal representative) and the Accompanying Person documents and information required to arrange for their flight/travel and accommodation while holding the Contest in-person events. </w:t>
      </w:r>
    </w:p>
    <w:p w14:paraId="644216F9" w14:textId="77777777" w:rsidR="00911E50" w:rsidRPr="00B8447F" w:rsidRDefault="00911E50" w:rsidP="00911E50">
      <w:pPr>
        <w:pStyle w:val="aff3"/>
        <w:spacing w:before="0" w:beforeAutospacing="0" w:after="0" w:afterAutospacing="0"/>
        <w:ind w:left="700" w:hanging="700"/>
        <w:jc w:val="both"/>
        <w:rPr>
          <w:lang w:val="en-US"/>
        </w:rPr>
      </w:pPr>
      <w:r w:rsidRPr="00B8447F">
        <w:rPr>
          <w:color w:val="000000"/>
          <w:lang w:val="en-US"/>
        </w:rPr>
        <w:t xml:space="preserve">4.13.  </w:t>
      </w:r>
      <w:r w:rsidRPr="00B8447F">
        <w:rPr>
          <w:color w:val="000000"/>
          <w:lang w:val="en-US"/>
        </w:rPr>
        <w:tab/>
        <w:t>By providing the data specified in this section of the Regulation, the Participant (its legal representative) assumes liability for its reliability and confirms his/her consent with the terms of this Regulation.</w:t>
      </w:r>
    </w:p>
    <w:p w14:paraId="56782C1E" w14:textId="77777777" w:rsidR="00911E50" w:rsidRPr="00B8447F" w:rsidRDefault="00911E50" w:rsidP="00911E50">
      <w:pPr>
        <w:pStyle w:val="aff3"/>
        <w:spacing w:before="0" w:beforeAutospacing="0" w:after="0" w:afterAutospacing="0"/>
        <w:ind w:left="700" w:hanging="700"/>
        <w:jc w:val="both"/>
        <w:rPr>
          <w:lang w:val="en-US"/>
        </w:rPr>
      </w:pPr>
      <w:r w:rsidRPr="00B8447F">
        <w:rPr>
          <w:color w:val="000000"/>
          <w:lang w:val="en-US"/>
        </w:rPr>
        <w:t>4.14.    In order to participate in the in-person events of the Contest, the Participants (their legal representatives) provide the Organizer with:</w:t>
      </w:r>
    </w:p>
    <w:p w14:paraId="5B4156AF" w14:textId="77777777" w:rsidR="00911E50" w:rsidRPr="00B8447F" w:rsidRDefault="00911E50" w:rsidP="00911E50">
      <w:pPr>
        <w:pStyle w:val="aff3"/>
        <w:spacing w:before="0" w:beforeAutospacing="0" w:after="0" w:afterAutospacing="0"/>
        <w:ind w:left="1420" w:hanging="700"/>
        <w:jc w:val="both"/>
        <w:rPr>
          <w:lang w:val="en-US"/>
        </w:rPr>
      </w:pPr>
      <w:r w:rsidRPr="00B8447F">
        <w:rPr>
          <w:color w:val="000000"/>
          <w:lang w:val="en-US"/>
        </w:rPr>
        <w:t xml:space="preserve">- an original of such </w:t>
      </w:r>
      <w:r w:rsidRPr="00B8447F">
        <w:rPr>
          <w:color w:val="000000"/>
          <w:shd w:val="clear" w:color="auto" w:fill="FFFFFF"/>
          <w:lang w:val="en-US"/>
        </w:rPr>
        <w:t>Finalist’s certificate of birth or passport;</w:t>
      </w:r>
    </w:p>
    <w:p w14:paraId="74A764F7" w14:textId="77777777" w:rsidR="00911E50" w:rsidRPr="00B8447F" w:rsidRDefault="00911E50" w:rsidP="00911E50">
      <w:pPr>
        <w:pStyle w:val="aff3"/>
        <w:spacing w:before="0" w:beforeAutospacing="0" w:after="0" w:afterAutospacing="0"/>
        <w:ind w:left="1701" w:hanging="992"/>
        <w:jc w:val="both"/>
        <w:textAlignment w:val="baseline"/>
        <w:rPr>
          <w:color w:val="000000"/>
          <w:lang w:val="en-US"/>
        </w:rPr>
      </w:pPr>
      <w:r w:rsidRPr="00B8447F">
        <w:rPr>
          <w:color w:val="000000"/>
          <w:lang w:val="en-US"/>
        </w:rPr>
        <w:t xml:space="preserve">-               </w:t>
      </w:r>
      <w:r w:rsidRPr="00B8447F">
        <w:rPr>
          <w:color w:val="000000"/>
          <w:shd w:val="clear" w:color="auto" w:fill="FFFFFF"/>
          <w:lang w:val="en-US"/>
        </w:rPr>
        <w:t>an original written permission of the legal representative for the Participants aged from Fourteen (14) to Seventeen (17) years, inclusive;</w:t>
      </w:r>
    </w:p>
    <w:p w14:paraId="54D95F6D" w14:textId="77777777" w:rsidR="00911E50" w:rsidRPr="00B8447F" w:rsidRDefault="00911E50" w:rsidP="00911E50">
      <w:pPr>
        <w:pStyle w:val="aff3"/>
        <w:spacing w:before="0" w:beforeAutospacing="0" w:after="0" w:afterAutospacing="0"/>
        <w:ind w:left="1420" w:hanging="700"/>
        <w:jc w:val="both"/>
        <w:rPr>
          <w:lang w:val="en-US"/>
        </w:rPr>
      </w:pPr>
      <w:r w:rsidRPr="00B8447F">
        <w:rPr>
          <w:color w:val="000000"/>
          <w:lang w:val="en-US"/>
        </w:rPr>
        <w:t>- written consent to the processing of such Finalist's personal data (Appendix 1 to this Regulation);</w:t>
      </w:r>
    </w:p>
    <w:p w14:paraId="322EB0A4" w14:textId="77777777" w:rsidR="00911E50" w:rsidRPr="00B8447F" w:rsidRDefault="00911E50" w:rsidP="00911E50">
      <w:pPr>
        <w:pStyle w:val="aff3"/>
        <w:spacing w:before="0" w:beforeAutospacing="0" w:after="0" w:afterAutospacing="0"/>
        <w:ind w:left="1420" w:hanging="700"/>
        <w:jc w:val="both"/>
        <w:rPr>
          <w:lang w:val="en-US"/>
        </w:rPr>
      </w:pPr>
      <w:r w:rsidRPr="00B8447F">
        <w:rPr>
          <w:color w:val="000000"/>
          <w:lang w:val="en-US"/>
        </w:rPr>
        <w:t xml:space="preserve">- consent to the sharing of personal data (Appendix 1 to </w:t>
      </w:r>
      <w:r w:rsidRPr="00B8447F">
        <w:rPr>
          <w:color w:val="000000"/>
          <w:lang w:val="en-US"/>
        </w:rPr>
        <w:br/>
        <w:t xml:space="preserve">    this Regulation);</w:t>
      </w:r>
    </w:p>
    <w:p w14:paraId="443B4777" w14:textId="77777777" w:rsidR="00911E50" w:rsidRPr="00B8447F" w:rsidRDefault="00911E50" w:rsidP="00911E50">
      <w:pPr>
        <w:pStyle w:val="aff3"/>
        <w:spacing w:before="0" w:beforeAutospacing="0" w:after="0" w:afterAutospacing="0"/>
        <w:ind w:left="1420" w:hanging="700"/>
        <w:jc w:val="both"/>
        <w:rPr>
          <w:lang w:val="en-US"/>
        </w:rPr>
      </w:pPr>
      <w:r w:rsidRPr="00B8447F">
        <w:rPr>
          <w:color w:val="000000"/>
          <w:lang w:val="en-US"/>
        </w:rPr>
        <w:t>- consent to photo and video recording and further use of photo and video materials (Appendix 1 to this Regulation);</w:t>
      </w:r>
    </w:p>
    <w:p w14:paraId="31316970" w14:textId="77777777" w:rsidR="00911E50" w:rsidRPr="00B8447F" w:rsidRDefault="00911E50" w:rsidP="00911E50">
      <w:pPr>
        <w:pStyle w:val="aff3"/>
        <w:spacing w:before="0" w:beforeAutospacing="0" w:after="0" w:afterAutospacing="0"/>
        <w:ind w:left="1420" w:hanging="700"/>
        <w:jc w:val="both"/>
        <w:rPr>
          <w:lang w:val="en-US"/>
        </w:rPr>
      </w:pPr>
      <w:r w:rsidRPr="00B8447F">
        <w:rPr>
          <w:color w:val="000000"/>
          <w:lang w:val="en-US"/>
        </w:rPr>
        <w:t>- other documents and data upon the Organizer’s request.</w:t>
      </w:r>
    </w:p>
    <w:p w14:paraId="4FA6B2EC" w14:textId="77777777" w:rsidR="00911E50" w:rsidRPr="00B8447F" w:rsidRDefault="00911E50" w:rsidP="00911E50">
      <w:pPr>
        <w:pStyle w:val="aff3"/>
        <w:spacing w:before="0" w:beforeAutospacing="0" w:after="0" w:afterAutospacing="0"/>
        <w:ind w:left="700" w:hanging="700"/>
        <w:jc w:val="both"/>
        <w:rPr>
          <w:lang w:val="en-US"/>
        </w:rPr>
      </w:pPr>
      <w:r w:rsidRPr="00B8447F">
        <w:rPr>
          <w:color w:val="000000"/>
          <w:lang w:val="en-US"/>
        </w:rPr>
        <w:t>4.15.  The invited Contest Participants are allowed to the venue of the in-person events of the Contest. By decision of the Organizer, Accompanying Persons may be allowed as well. In this case, the Accompanying Persons are to provide the Bank, if necessary, with a written consent to the processing of personal data (Appendix 1 to the Regulation) and other documents and information requested by the Organizer.</w:t>
      </w:r>
    </w:p>
    <w:p w14:paraId="492ADB47" w14:textId="77777777" w:rsidR="00911E50" w:rsidRPr="00B8447F" w:rsidRDefault="00911E50" w:rsidP="00911E50">
      <w:pPr>
        <w:pStyle w:val="aff3"/>
        <w:spacing w:before="0" w:beforeAutospacing="0" w:after="0" w:afterAutospacing="0"/>
        <w:ind w:left="700" w:hanging="700"/>
        <w:jc w:val="both"/>
        <w:rPr>
          <w:lang w:val="en-US"/>
        </w:rPr>
      </w:pPr>
      <w:r w:rsidRPr="00B8447F">
        <w:rPr>
          <w:color w:val="000000"/>
          <w:lang w:val="en-US"/>
        </w:rPr>
        <w:t>4.16.    The Contest Organizer and the Contest Participants (their legal representatives) recognize the legal force of correspondence and documents received by the Organizer through the interface of the Platform for the Contest, and e-mails of the Contest Participant (its legal representative) sent from the e-mail address used by them when registering their personal account on the Platform.</w:t>
      </w:r>
    </w:p>
    <w:p w14:paraId="0C2B20F1" w14:textId="77777777" w:rsidR="00911E50" w:rsidRPr="00B8447F" w:rsidRDefault="00911E50" w:rsidP="00911E50">
      <w:pPr>
        <w:pStyle w:val="aff3"/>
        <w:spacing w:before="0" w:beforeAutospacing="0" w:after="0" w:afterAutospacing="0"/>
        <w:ind w:left="700" w:hanging="700"/>
        <w:jc w:val="both"/>
        <w:rPr>
          <w:lang w:val="en-US"/>
        </w:rPr>
      </w:pPr>
      <w:r w:rsidRPr="00B8447F">
        <w:rPr>
          <w:color w:val="000000"/>
          <w:lang w:val="en-US"/>
        </w:rPr>
        <w:t>4.17.   To be paid the prizes, the Contest Winners, adult Winners and legal representatives of minor Contest Winners must transfer scanned copies of the following documents to the Organizer through the Platform:</w:t>
      </w:r>
    </w:p>
    <w:p w14:paraId="6D9B7179" w14:textId="77777777" w:rsidR="00911E50" w:rsidRPr="00B8447F" w:rsidRDefault="00911E50" w:rsidP="00911E50">
      <w:pPr>
        <w:pStyle w:val="aff3"/>
        <w:spacing w:before="0" w:beforeAutospacing="0" w:after="0" w:afterAutospacing="0"/>
        <w:ind w:left="1420" w:hanging="700"/>
        <w:jc w:val="both"/>
        <w:rPr>
          <w:lang w:val="en-US"/>
        </w:rPr>
      </w:pPr>
      <w:r w:rsidRPr="00B8447F">
        <w:rPr>
          <w:color w:val="000000"/>
          <w:lang w:val="en-US"/>
        </w:rPr>
        <w:t>- identity document;</w:t>
      </w:r>
    </w:p>
    <w:p w14:paraId="7F5D2A6F" w14:textId="77777777" w:rsidR="00911E50" w:rsidRPr="00B8447F" w:rsidRDefault="00911E50" w:rsidP="00911E50">
      <w:pPr>
        <w:pStyle w:val="aff3"/>
        <w:spacing w:before="0" w:beforeAutospacing="0" w:after="0" w:afterAutospacing="0"/>
        <w:ind w:left="1420" w:hanging="700"/>
        <w:jc w:val="both"/>
        <w:rPr>
          <w:lang w:val="en-US"/>
        </w:rPr>
      </w:pPr>
      <w:r w:rsidRPr="00B8447F">
        <w:rPr>
          <w:color w:val="000000"/>
          <w:lang w:val="en-US"/>
        </w:rPr>
        <w:t>- certificate of registration with a tax authority (INN) (only for citizens of the Russian Federation);</w:t>
      </w:r>
    </w:p>
    <w:p w14:paraId="3431F1B7" w14:textId="77777777" w:rsidR="00911E50" w:rsidRPr="00B8447F" w:rsidRDefault="00911E50" w:rsidP="00911E50">
      <w:pPr>
        <w:pStyle w:val="aff3"/>
        <w:spacing w:before="0" w:beforeAutospacing="0" w:after="0" w:afterAutospacing="0"/>
        <w:ind w:left="1420" w:hanging="700"/>
        <w:jc w:val="both"/>
        <w:rPr>
          <w:lang w:val="en-US"/>
        </w:rPr>
      </w:pPr>
      <w:r w:rsidRPr="00B8447F">
        <w:rPr>
          <w:color w:val="000000"/>
          <w:lang w:val="en-US"/>
        </w:rPr>
        <w:t>- bank account details;</w:t>
      </w:r>
    </w:p>
    <w:p w14:paraId="7B12CA06" w14:textId="77777777" w:rsidR="00911E50" w:rsidRPr="00B8447F" w:rsidRDefault="00911E50" w:rsidP="00911E50">
      <w:pPr>
        <w:pStyle w:val="aff3"/>
        <w:spacing w:before="0" w:beforeAutospacing="0" w:after="0" w:afterAutospacing="0"/>
        <w:ind w:left="1701" w:hanging="981"/>
        <w:jc w:val="both"/>
        <w:rPr>
          <w:lang w:val="en-US"/>
        </w:rPr>
      </w:pPr>
      <w:r w:rsidRPr="00B8447F">
        <w:rPr>
          <w:color w:val="000000"/>
          <w:lang w:val="en-US"/>
        </w:rPr>
        <w:t>- a document confirming the powers of the legal representative (without the nationality field);</w:t>
      </w:r>
    </w:p>
    <w:p w14:paraId="1ADD5280" w14:textId="77777777" w:rsidR="00911E50" w:rsidRPr="00B8447F" w:rsidRDefault="00911E50" w:rsidP="00911E50">
      <w:pPr>
        <w:pStyle w:val="aff3"/>
        <w:spacing w:before="0" w:beforeAutospacing="0" w:after="0" w:afterAutospacing="0"/>
        <w:ind w:left="1420" w:hanging="700"/>
        <w:jc w:val="both"/>
        <w:rPr>
          <w:lang w:val="en-US"/>
        </w:rPr>
      </w:pPr>
      <w:r w:rsidRPr="00B8447F">
        <w:rPr>
          <w:color w:val="000000"/>
          <w:lang w:val="en-US"/>
        </w:rPr>
        <w:t>- other documents upon the Organizer’s request.</w:t>
      </w:r>
    </w:p>
    <w:p w14:paraId="37B2B7D1" w14:textId="77777777" w:rsidR="00911E50" w:rsidRPr="00B8447F" w:rsidRDefault="00911E50" w:rsidP="00911E50">
      <w:pPr>
        <w:pStyle w:val="aff3"/>
        <w:spacing w:before="0" w:beforeAutospacing="0" w:after="0" w:afterAutospacing="0"/>
        <w:ind w:left="700" w:hanging="700"/>
        <w:jc w:val="both"/>
        <w:rPr>
          <w:lang w:val="en-US"/>
        </w:rPr>
      </w:pPr>
      <w:r w:rsidRPr="00B8447F">
        <w:rPr>
          <w:color w:val="000000"/>
          <w:lang w:val="en-US"/>
        </w:rPr>
        <w:t>4.18.    If the Contest Participant fails to provide upon the Organizer's request one or more documents indicated in this Regulation and/or information which is necessary for further organization of the Contest, the Contest Participant may be excluded or debarred from participation in the Contest.</w:t>
      </w:r>
    </w:p>
    <w:p w14:paraId="5E42930F" w14:textId="77777777" w:rsidR="00911E50" w:rsidRPr="00B8447F" w:rsidRDefault="00911E50" w:rsidP="00911E50">
      <w:pPr>
        <w:spacing w:before="60" w:after="60"/>
        <w:jc w:val="both"/>
        <w:rPr>
          <w:color w:val="000000"/>
          <w:sz w:val="24"/>
          <w:szCs w:val="24"/>
          <w:lang w:val="en-US"/>
        </w:rPr>
      </w:pPr>
    </w:p>
    <w:p w14:paraId="3B1080E3" w14:textId="77777777" w:rsidR="00911E50" w:rsidRPr="00B8447F" w:rsidRDefault="00911E50" w:rsidP="00911E50">
      <w:pPr>
        <w:pStyle w:val="af6"/>
        <w:numPr>
          <w:ilvl w:val="0"/>
          <w:numId w:val="35"/>
        </w:numPr>
        <w:spacing w:before="60" w:after="60"/>
        <w:ind w:left="709" w:hanging="709"/>
        <w:contextualSpacing w:val="0"/>
        <w:jc w:val="both"/>
        <w:rPr>
          <w:b/>
          <w:color w:val="000000"/>
          <w:sz w:val="24"/>
          <w:szCs w:val="24"/>
          <w:lang w:val="en-US"/>
        </w:rPr>
      </w:pPr>
      <w:r w:rsidRPr="00B8447F">
        <w:rPr>
          <w:b/>
          <w:color w:val="000000"/>
          <w:sz w:val="24"/>
          <w:szCs w:val="24"/>
          <w:lang w:val="en-US"/>
        </w:rPr>
        <w:t>Duties of the Participants</w:t>
      </w:r>
    </w:p>
    <w:p w14:paraId="032D6786" w14:textId="77777777" w:rsidR="00911E50" w:rsidRPr="00B8447F" w:rsidRDefault="00911E50" w:rsidP="00911E50">
      <w:pPr>
        <w:pStyle w:val="aff3"/>
        <w:spacing w:before="0" w:beforeAutospacing="0" w:after="0" w:afterAutospacing="0"/>
        <w:ind w:left="700" w:hanging="700"/>
        <w:jc w:val="both"/>
        <w:rPr>
          <w:lang w:val="en-US"/>
        </w:rPr>
      </w:pPr>
      <w:r w:rsidRPr="00B8447F">
        <w:rPr>
          <w:color w:val="000000"/>
          <w:lang w:val="en-US"/>
        </w:rPr>
        <w:t>5.1.         The Contest Participants are required to:</w:t>
      </w:r>
    </w:p>
    <w:p w14:paraId="7FE93819" w14:textId="77777777" w:rsidR="00911E50" w:rsidRPr="00B8447F" w:rsidRDefault="00911E50" w:rsidP="00911E50">
      <w:pPr>
        <w:pStyle w:val="aff3"/>
        <w:spacing w:before="0" w:beforeAutospacing="0" w:after="0" w:afterAutospacing="0"/>
        <w:ind w:left="1420" w:hanging="700"/>
        <w:jc w:val="both"/>
        <w:rPr>
          <w:lang w:val="en-US"/>
        </w:rPr>
      </w:pPr>
      <w:r w:rsidRPr="00B8447F">
        <w:rPr>
          <w:color w:val="000000"/>
          <w:lang w:val="en-US"/>
        </w:rPr>
        <w:t xml:space="preserve">5.1.1. </w:t>
      </w:r>
      <w:r w:rsidRPr="00B8447F">
        <w:rPr>
          <w:rStyle w:val="apple-tab-span"/>
          <w:color w:val="000000"/>
          <w:sz w:val="14"/>
          <w:szCs w:val="14"/>
          <w:lang w:val="en-US"/>
        </w:rPr>
        <w:tab/>
      </w:r>
      <w:r w:rsidRPr="00B8447F">
        <w:rPr>
          <w:color w:val="000000"/>
          <w:lang w:val="en-US"/>
        </w:rPr>
        <w:t>use the Website/Platform in accordance with its functional purpose and solely for the purposes of participating in the Contest</w:t>
      </w:r>
    </w:p>
    <w:p w14:paraId="311A0EAC" w14:textId="77777777" w:rsidR="00911E50" w:rsidRPr="00B8447F" w:rsidRDefault="00911E50" w:rsidP="00911E50">
      <w:pPr>
        <w:pStyle w:val="aff3"/>
        <w:spacing w:before="0" w:beforeAutospacing="0" w:after="0" w:afterAutospacing="0"/>
        <w:ind w:left="1420" w:hanging="700"/>
        <w:jc w:val="both"/>
        <w:rPr>
          <w:lang w:val="en-US"/>
        </w:rPr>
      </w:pPr>
      <w:r w:rsidRPr="00B8447F">
        <w:rPr>
          <w:color w:val="000000"/>
          <w:shd w:val="clear" w:color="auto" w:fill="FFFFFF"/>
          <w:lang w:val="en-US"/>
        </w:rPr>
        <w:t xml:space="preserve">5.1.2. </w:t>
      </w:r>
      <w:r w:rsidRPr="00B8447F">
        <w:rPr>
          <w:rStyle w:val="apple-tab-span"/>
          <w:color w:val="000000"/>
          <w:sz w:val="14"/>
          <w:szCs w:val="14"/>
          <w:shd w:val="clear" w:color="auto" w:fill="FFFFFF"/>
          <w:lang w:val="en-US"/>
        </w:rPr>
        <w:tab/>
      </w:r>
      <w:r w:rsidRPr="00B8447F">
        <w:rPr>
          <w:color w:val="000000"/>
          <w:shd w:val="clear" w:color="auto" w:fill="FFFFFF"/>
          <w:lang w:val="en-US"/>
        </w:rPr>
        <w:t>create on the Website/Platform and use one (1) account only</w:t>
      </w:r>
    </w:p>
    <w:p w14:paraId="4FB1A2FE" w14:textId="77777777" w:rsidR="00911E50" w:rsidRPr="00B8447F" w:rsidRDefault="00911E50" w:rsidP="00911E50">
      <w:pPr>
        <w:pStyle w:val="aff3"/>
        <w:spacing w:before="0" w:beforeAutospacing="0" w:after="0" w:afterAutospacing="0"/>
        <w:ind w:left="1420" w:hanging="700"/>
        <w:jc w:val="both"/>
        <w:rPr>
          <w:lang w:val="en-US"/>
        </w:rPr>
      </w:pPr>
      <w:r w:rsidRPr="00B8447F">
        <w:rPr>
          <w:color w:val="000000"/>
          <w:lang w:val="en-US"/>
        </w:rPr>
        <w:t xml:space="preserve">5.1.3. </w:t>
      </w:r>
      <w:r w:rsidRPr="00B8447F">
        <w:rPr>
          <w:rStyle w:val="apple-tab-span"/>
          <w:color w:val="000000"/>
          <w:sz w:val="14"/>
          <w:szCs w:val="14"/>
          <w:lang w:val="en-US"/>
        </w:rPr>
        <w:tab/>
      </w:r>
      <w:r w:rsidRPr="00B8447F">
        <w:rPr>
          <w:color w:val="000000"/>
          <w:lang w:val="en-US"/>
        </w:rPr>
        <w:t>refrain from using the software that disrupts the operation of the Website/Platform and other automated systems and enables to change the results of the Contest</w:t>
      </w:r>
    </w:p>
    <w:p w14:paraId="6CC6C130" w14:textId="77777777" w:rsidR="00911E50" w:rsidRPr="00B8447F" w:rsidRDefault="00911E50" w:rsidP="00911E50">
      <w:pPr>
        <w:pStyle w:val="aff3"/>
        <w:spacing w:before="0" w:beforeAutospacing="0" w:after="0" w:afterAutospacing="0"/>
        <w:ind w:left="1420" w:hanging="700"/>
        <w:jc w:val="both"/>
        <w:rPr>
          <w:lang w:val="en-US"/>
        </w:rPr>
      </w:pPr>
      <w:r w:rsidRPr="00B8447F">
        <w:rPr>
          <w:color w:val="000000"/>
          <w:lang w:val="en-US"/>
        </w:rPr>
        <w:t xml:space="preserve">5.1.4. </w:t>
      </w:r>
      <w:r w:rsidRPr="00B8447F">
        <w:rPr>
          <w:rStyle w:val="apple-tab-span"/>
          <w:color w:val="000000"/>
          <w:sz w:val="14"/>
          <w:szCs w:val="14"/>
          <w:lang w:val="en-US"/>
        </w:rPr>
        <w:tab/>
      </w:r>
      <w:r w:rsidRPr="00B8447F">
        <w:rPr>
          <w:color w:val="000000"/>
          <w:lang w:val="en-US"/>
        </w:rPr>
        <w:t>provide their personal data only, and when forming a team, provide personal data of other team Participants with their consent only</w:t>
      </w:r>
    </w:p>
    <w:p w14:paraId="1FEE4341" w14:textId="77777777" w:rsidR="00911E50" w:rsidRPr="00B8447F" w:rsidRDefault="00911E50" w:rsidP="00911E50">
      <w:pPr>
        <w:pStyle w:val="aff3"/>
        <w:spacing w:before="0" w:beforeAutospacing="0" w:after="0" w:afterAutospacing="0"/>
        <w:ind w:left="1420" w:hanging="700"/>
        <w:jc w:val="both"/>
        <w:rPr>
          <w:lang w:val="en-US"/>
        </w:rPr>
      </w:pPr>
      <w:r w:rsidRPr="00B8447F">
        <w:rPr>
          <w:color w:val="000000"/>
          <w:lang w:val="en-US"/>
        </w:rPr>
        <w:t xml:space="preserve">5.1.5. </w:t>
      </w:r>
      <w:r w:rsidRPr="00B8447F">
        <w:rPr>
          <w:rStyle w:val="apple-tab-span"/>
          <w:color w:val="000000"/>
          <w:sz w:val="14"/>
          <w:szCs w:val="14"/>
          <w:lang w:val="en-US"/>
        </w:rPr>
        <w:tab/>
      </w:r>
      <w:r w:rsidRPr="00B8447F">
        <w:rPr>
          <w:color w:val="000000"/>
          <w:lang w:val="en-US"/>
        </w:rPr>
        <w:t>independently and personally (unassisted) solve all the Contest Tasks</w:t>
      </w:r>
    </w:p>
    <w:p w14:paraId="1296CEFC" w14:textId="77777777" w:rsidR="00911E50" w:rsidRPr="00B8447F" w:rsidRDefault="00911E50" w:rsidP="00911E50">
      <w:pPr>
        <w:pStyle w:val="aff3"/>
        <w:spacing w:before="0" w:beforeAutospacing="0" w:after="0" w:afterAutospacing="0"/>
        <w:ind w:left="1420" w:hanging="700"/>
        <w:jc w:val="both"/>
        <w:rPr>
          <w:lang w:val="en-US"/>
        </w:rPr>
      </w:pPr>
      <w:r w:rsidRPr="00B8447F">
        <w:rPr>
          <w:color w:val="000000"/>
          <w:lang w:val="en-US"/>
        </w:rPr>
        <w:t xml:space="preserve">5.1.6. </w:t>
      </w:r>
      <w:r w:rsidRPr="00B8447F">
        <w:rPr>
          <w:color w:val="000000"/>
          <w:lang w:val="en-US"/>
        </w:rPr>
        <w:tab/>
        <w:t>when solving the Tasks, use intellectual deliverables and/or means of individualization without violating copyright and other intellectual rights of any third parties, and the terms of use of those intellectual deliverables, including due regard to age limits. The Participants may not use the intellectual deliverables and/or means of individualization and any materials and information not protected as intellectual deliverables and/or means of individualization, if such use would entail a violation (risk of violation) of rights and legitimate interests of any third parties</w:t>
      </w:r>
    </w:p>
    <w:p w14:paraId="3E8F6021" w14:textId="77777777" w:rsidR="00911E50" w:rsidRPr="00B8447F" w:rsidRDefault="00911E50" w:rsidP="00911E50">
      <w:pPr>
        <w:pStyle w:val="aff3"/>
        <w:spacing w:before="0" w:beforeAutospacing="0" w:after="0" w:afterAutospacing="0"/>
        <w:ind w:left="1420" w:hanging="700"/>
        <w:jc w:val="both"/>
        <w:rPr>
          <w:lang w:val="en-US"/>
        </w:rPr>
      </w:pPr>
      <w:r w:rsidRPr="00B8447F">
        <w:rPr>
          <w:color w:val="000000"/>
          <w:lang w:val="en-US"/>
        </w:rPr>
        <w:t xml:space="preserve">5.1.7. </w:t>
      </w:r>
      <w:r w:rsidRPr="00B8447F">
        <w:rPr>
          <w:rStyle w:val="apple-tab-span"/>
          <w:color w:val="000000"/>
          <w:sz w:val="14"/>
          <w:szCs w:val="14"/>
          <w:lang w:val="en-US"/>
        </w:rPr>
        <w:tab/>
      </w:r>
      <w:r w:rsidRPr="00B8447F">
        <w:rPr>
          <w:color w:val="000000"/>
          <w:lang w:val="en-US"/>
        </w:rPr>
        <w:t>not discuss Tasks and their Solution with any third parties and other Participants, except for the second and third Category Participants being members of their team</w:t>
      </w:r>
    </w:p>
    <w:p w14:paraId="1D67AFE0" w14:textId="77777777" w:rsidR="00911E50" w:rsidRPr="00B8447F" w:rsidRDefault="00911E50" w:rsidP="00911E50">
      <w:pPr>
        <w:pStyle w:val="aff3"/>
        <w:spacing w:before="0" w:beforeAutospacing="0" w:after="0" w:afterAutospacing="0"/>
        <w:ind w:left="1420" w:hanging="700"/>
        <w:jc w:val="both"/>
        <w:rPr>
          <w:lang w:val="en-US"/>
        </w:rPr>
      </w:pPr>
      <w:r w:rsidRPr="00B8447F">
        <w:rPr>
          <w:color w:val="000000"/>
          <w:lang w:val="en-US"/>
        </w:rPr>
        <w:t xml:space="preserve">5.1.8. </w:t>
      </w:r>
      <w:r w:rsidRPr="00B8447F">
        <w:rPr>
          <w:rStyle w:val="apple-tab-span"/>
          <w:color w:val="000000"/>
          <w:sz w:val="14"/>
          <w:szCs w:val="14"/>
          <w:lang w:val="en-US"/>
        </w:rPr>
        <w:tab/>
      </w:r>
      <w:r w:rsidRPr="00B8447F">
        <w:rPr>
          <w:color w:val="000000"/>
          <w:lang w:val="en-US"/>
        </w:rPr>
        <w:t>not post on the Internet any personal data of any other Participants, the text of the Tasks, their Solution and other materials provided by the Organizer, not transfer them to any other Participants, except for the Participants being members of the team, and any third parties. The Participants shall take reasonable steps to safeguard their Solutions (e.g., the Solutions should not be saved on computers in catalogues accessible to any third parties);</w:t>
      </w:r>
    </w:p>
    <w:p w14:paraId="2DD2EEB5" w14:textId="77777777" w:rsidR="00911E50" w:rsidRPr="00B8447F" w:rsidRDefault="00911E50" w:rsidP="00911E50">
      <w:pPr>
        <w:pStyle w:val="aff3"/>
        <w:spacing w:before="0" w:beforeAutospacing="0" w:after="0" w:afterAutospacing="0"/>
        <w:ind w:left="1420" w:hanging="700"/>
        <w:jc w:val="both"/>
        <w:rPr>
          <w:lang w:val="en-US"/>
        </w:rPr>
      </w:pPr>
      <w:r w:rsidRPr="00B8447F">
        <w:rPr>
          <w:color w:val="000000"/>
          <w:shd w:val="clear" w:color="auto" w:fill="FFFFFF"/>
          <w:lang w:val="en-US"/>
        </w:rPr>
        <w:t xml:space="preserve">5.1.9. </w:t>
      </w:r>
      <w:r w:rsidRPr="00B8447F">
        <w:rPr>
          <w:color w:val="000000"/>
          <w:shd w:val="clear" w:color="auto" w:fill="FFFFFF"/>
          <w:lang w:val="en-US"/>
        </w:rPr>
        <w:tab/>
        <w:t>act with respect, show a high level of culture, be friendly and tolerant towards his/her competitors, including representatives of other nationalities and denominations, treat the organizers, Jury members, Task Experts with respect, refrain from inappropriate comments both in internal and external communication channels, and be civil when choosing the team name. If deemed necessary, the Organizer has the right to request the team to change their name.</w:t>
      </w:r>
    </w:p>
    <w:p w14:paraId="101C506D" w14:textId="77777777" w:rsidR="00911E50" w:rsidRPr="00B8447F" w:rsidRDefault="00911E50" w:rsidP="00911E50">
      <w:pPr>
        <w:pStyle w:val="aff3"/>
        <w:spacing w:before="0" w:beforeAutospacing="0" w:after="0" w:afterAutospacing="0"/>
        <w:ind w:left="700" w:hanging="700"/>
        <w:jc w:val="both"/>
        <w:rPr>
          <w:lang w:val="en-US"/>
        </w:rPr>
      </w:pPr>
      <w:r w:rsidRPr="00B8447F">
        <w:rPr>
          <w:color w:val="000000"/>
          <w:lang w:val="en-US"/>
        </w:rPr>
        <w:t>5.2.         The Organizer has the right to disqualify the Participant (to unilaterally terminate his/her participation in the Contest without the right to win a cash prize and/or gain a branded gift, a participation diploma) or to nullify results of the Participant without any reasons at any stage of the Contest in the following cases:</w:t>
      </w:r>
    </w:p>
    <w:p w14:paraId="294621B1" w14:textId="77777777" w:rsidR="00911E50" w:rsidRPr="00B8447F" w:rsidRDefault="00911E50" w:rsidP="00911E50">
      <w:pPr>
        <w:pStyle w:val="aff3"/>
        <w:spacing w:before="0" w:beforeAutospacing="0" w:after="0" w:afterAutospacing="0"/>
        <w:ind w:left="1420" w:hanging="700"/>
        <w:jc w:val="both"/>
        <w:rPr>
          <w:lang w:val="en-US"/>
        </w:rPr>
      </w:pPr>
      <w:r w:rsidRPr="00B8447F">
        <w:rPr>
          <w:color w:val="000000"/>
          <w:lang w:val="en-US"/>
        </w:rPr>
        <w:t xml:space="preserve">5.2.1. </w:t>
      </w:r>
      <w:r w:rsidRPr="00B8447F">
        <w:rPr>
          <w:rStyle w:val="apple-tab-span"/>
          <w:color w:val="000000"/>
          <w:sz w:val="14"/>
          <w:szCs w:val="14"/>
          <w:lang w:val="en-US"/>
        </w:rPr>
        <w:tab/>
      </w:r>
      <w:r w:rsidRPr="00B8447F">
        <w:rPr>
          <w:color w:val="000000"/>
          <w:lang w:val="en-US"/>
        </w:rPr>
        <w:t>the Participant not meeting the requirements set forth by the Regulation</w:t>
      </w:r>
    </w:p>
    <w:p w14:paraId="028750B5" w14:textId="77777777" w:rsidR="00911E50" w:rsidRPr="00B8447F" w:rsidRDefault="00911E50" w:rsidP="00911E50">
      <w:pPr>
        <w:pStyle w:val="aff3"/>
        <w:spacing w:before="0" w:beforeAutospacing="0" w:after="0" w:afterAutospacing="0"/>
        <w:ind w:left="1420" w:hanging="700"/>
        <w:jc w:val="both"/>
        <w:rPr>
          <w:lang w:val="en-US"/>
        </w:rPr>
      </w:pPr>
      <w:r w:rsidRPr="00B8447F">
        <w:rPr>
          <w:color w:val="000000"/>
          <w:lang w:val="en-US"/>
        </w:rPr>
        <w:t xml:space="preserve">5.2.2. </w:t>
      </w:r>
      <w:r w:rsidRPr="00B8447F">
        <w:rPr>
          <w:rStyle w:val="apple-tab-span"/>
          <w:color w:val="000000"/>
          <w:sz w:val="14"/>
          <w:szCs w:val="14"/>
          <w:lang w:val="en-US"/>
        </w:rPr>
        <w:tab/>
      </w:r>
      <w:r w:rsidRPr="00B8447F">
        <w:rPr>
          <w:color w:val="000000"/>
          <w:lang w:val="en-US"/>
        </w:rPr>
        <w:t>the Participant taking any illegal actions</w:t>
      </w:r>
    </w:p>
    <w:p w14:paraId="1C2FD538" w14:textId="77777777" w:rsidR="00911E50" w:rsidRPr="00B8447F" w:rsidRDefault="00911E50" w:rsidP="00911E50">
      <w:pPr>
        <w:pStyle w:val="aff3"/>
        <w:spacing w:before="0" w:beforeAutospacing="0" w:after="0" w:afterAutospacing="0"/>
        <w:ind w:left="1420" w:hanging="700"/>
        <w:jc w:val="both"/>
        <w:rPr>
          <w:lang w:val="en-US"/>
        </w:rPr>
      </w:pPr>
      <w:r w:rsidRPr="00B8447F">
        <w:rPr>
          <w:color w:val="000000"/>
          <w:lang w:val="en-US"/>
        </w:rPr>
        <w:t xml:space="preserve">5.2.3. </w:t>
      </w:r>
      <w:r w:rsidRPr="00B8447F">
        <w:rPr>
          <w:rStyle w:val="apple-tab-span"/>
          <w:color w:val="000000"/>
          <w:sz w:val="14"/>
          <w:szCs w:val="14"/>
          <w:lang w:val="en-US"/>
        </w:rPr>
        <w:tab/>
      </w:r>
      <w:r w:rsidRPr="00B8447F">
        <w:rPr>
          <w:color w:val="000000"/>
          <w:lang w:val="en-US"/>
        </w:rPr>
        <w:t>placing another person's Solution, even if that person's Solution was changed or improved by the Participant</w:t>
      </w:r>
    </w:p>
    <w:p w14:paraId="7213984A" w14:textId="77777777" w:rsidR="00911E50" w:rsidRPr="00B8447F" w:rsidRDefault="00911E50" w:rsidP="00911E50">
      <w:pPr>
        <w:pStyle w:val="aff3"/>
        <w:spacing w:before="0" w:beforeAutospacing="0" w:after="0" w:afterAutospacing="0"/>
        <w:ind w:left="1420" w:hanging="700"/>
        <w:jc w:val="both"/>
        <w:rPr>
          <w:lang w:val="en-US"/>
        </w:rPr>
      </w:pPr>
      <w:r w:rsidRPr="00B8447F">
        <w:rPr>
          <w:color w:val="000000"/>
          <w:lang w:val="en-US"/>
        </w:rPr>
        <w:t xml:space="preserve">5.2.4. </w:t>
      </w:r>
      <w:r w:rsidRPr="00B8447F">
        <w:rPr>
          <w:rStyle w:val="apple-tab-span"/>
          <w:color w:val="000000"/>
          <w:sz w:val="14"/>
          <w:szCs w:val="14"/>
          <w:lang w:val="en-US"/>
        </w:rPr>
        <w:tab/>
      </w:r>
      <w:r w:rsidRPr="00B8447F">
        <w:rPr>
          <w:color w:val="000000"/>
          <w:lang w:val="en-US"/>
        </w:rPr>
        <w:t>transferring his/her Solution to any other Participants, except for the second Category Participants being members of the team, and/or to any third parties, including unintentional transfers</w:t>
      </w:r>
    </w:p>
    <w:p w14:paraId="74C642A5" w14:textId="77777777" w:rsidR="00911E50" w:rsidRPr="00B8447F" w:rsidRDefault="00911E50" w:rsidP="00911E50">
      <w:pPr>
        <w:pStyle w:val="aff3"/>
        <w:spacing w:before="0" w:beforeAutospacing="0" w:after="0" w:afterAutospacing="0"/>
        <w:ind w:left="1420" w:hanging="700"/>
        <w:jc w:val="both"/>
        <w:rPr>
          <w:lang w:val="en-US"/>
        </w:rPr>
      </w:pPr>
      <w:r w:rsidRPr="00B8447F">
        <w:rPr>
          <w:color w:val="000000"/>
          <w:lang w:val="en-US"/>
        </w:rPr>
        <w:t xml:space="preserve">5.2.5. </w:t>
      </w:r>
      <w:r w:rsidRPr="00B8447F">
        <w:rPr>
          <w:rStyle w:val="apple-tab-span"/>
          <w:color w:val="000000"/>
          <w:sz w:val="14"/>
          <w:szCs w:val="14"/>
          <w:lang w:val="en-US"/>
        </w:rPr>
        <w:tab/>
      </w:r>
      <w:r w:rsidRPr="00B8447F">
        <w:rPr>
          <w:color w:val="000000"/>
          <w:lang w:val="en-US"/>
        </w:rPr>
        <w:t>breach of any other terms of the Regulation</w:t>
      </w:r>
    </w:p>
    <w:p w14:paraId="74F7A634" w14:textId="77777777" w:rsidR="00911E50" w:rsidRPr="00B8447F" w:rsidRDefault="00911E50" w:rsidP="00911E50">
      <w:pPr>
        <w:pStyle w:val="aff3"/>
        <w:spacing w:before="0" w:beforeAutospacing="0" w:after="0" w:afterAutospacing="0"/>
        <w:ind w:left="1420" w:hanging="700"/>
        <w:jc w:val="both"/>
        <w:rPr>
          <w:lang w:val="en-US"/>
        </w:rPr>
      </w:pPr>
      <w:r w:rsidRPr="00B8447F">
        <w:rPr>
          <w:color w:val="000000"/>
          <w:lang w:val="en-US"/>
        </w:rPr>
        <w:t xml:space="preserve">5.2.6. </w:t>
      </w:r>
      <w:r w:rsidRPr="00B8447F">
        <w:rPr>
          <w:rStyle w:val="apple-tab-span"/>
          <w:color w:val="000000"/>
          <w:sz w:val="14"/>
          <w:szCs w:val="14"/>
          <w:lang w:val="en-US"/>
        </w:rPr>
        <w:tab/>
      </w:r>
      <w:r w:rsidRPr="00B8447F">
        <w:rPr>
          <w:color w:val="000000"/>
          <w:lang w:val="en-US"/>
        </w:rPr>
        <w:t>if the Organizer reasonably believes that the Participant attempted to gain an advantage over other Participants by means of deception, abuse or other unfair techniques, infringed upon the rights of any third parties, including intellectual rights.</w:t>
      </w:r>
    </w:p>
    <w:p w14:paraId="5BB0193E" w14:textId="77777777" w:rsidR="00911E50" w:rsidRPr="00B8447F" w:rsidRDefault="00911E50" w:rsidP="00911E50">
      <w:pPr>
        <w:pStyle w:val="aff3"/>
        <w:spacing w:before="0" w:beforeAutospacing="0" w:after="0" w:afterAutospacing="0"/>
        <w:ind w:left="1420" w:hanging="700"/>
        <w:jc w:val="both"/>
        <w:rPr>
          <w:lang w:val="en-US"/>
        </w:rPr>
      </w:pPr>
      <w:r w:rsidRPr="00B8447F">
        <w:rPr>
          <w:color w:val="000000"/>
          <w:lang w:val="en-US"/>
        </w:rPr>
        <w:t xml:space="preserve">5.2.7. if the Participant's Solution does not comply in full or in part with any requirements of the current legislation of the Russian Federation, requirements of this Regulation, regulations of the Tasks and requirements to the Solutions and </w:t>
      </w:r>
      <w:r w:rsidRPr="00B8447F">
        <w:rPr>
          <w:color w:val="000000"/>
          <w:shd w:val="clear" w:color="auto" w:fill="FFFFFF"/>
          <w:lang w:val="en-US"/>
        </w:rPr>
        <w:t>the conditions of services, computer software and other tools used by the Participant to prepare the Solution;</w:t>
      </w:r>
    </w:p>
    <w:p w14:paraId="0DC53F36" w14:textId="77777777" w:rsidR="00911E50" w:rsidRPr="00B8447F" w:rsidRDefault="00911E50" w:rsidP="00911E50">
      <w:pPr>
        <w:pStyle w:val="aff3"/>
        <w:spacing w:before="0" w:beforeAutospacing="0" w:after="0" w:afterAutospacing="0"/>
        <w:ind w:left="1420" w:hanging="700"/>
        <w:jc w:val="both"/>
        <w:rPr>
          <w:lang w:val="en-US"/>
        </w:rPr>
      </w:pPr>
      <w:r w:rsidRPr="00B8447F">
        <w:rPr>
          <w:color w:val="000000"/>
          <w:shd w:val="clear" w:color="auto" w:fill="FFFFFF"/>
          <w:lang w:val="en-US"/>
        </w:rPr>
        <w:t>5.2.8. failure to comply with ethical standards of conduct;</w:t>
      </w:r>
    </w:p>
    <w:p w14:paraId="6316AC5E" w14:textId="77777777" w:rsidR="00911E50" w:rsidRPr="00B8447F" w:rsidRDefault="00911E50" w:rsidP="00911E50">
      <w:pPr>
        <w:pStyle w:val="aff3"/>
        <w:spacing w:before="0" w:beforeAutospacing="0" w:after="0" w:afterAutospacing="0"/>
        <w:ind w:left="1420" w:hanging="700"/>
        <w:jc w:val="both"/>
        <w:rPr>
          <w:lang w:val="en-US"/>
        </w:rPr>
      </w:pPr>
      <w:r w:rsidRPr="00B8447F">
        <w:rPr>
          <w:color w:val="000000"/>
          <w:shd w:val="clear" w:color="auto" w:fill="FFFFFF"/>
          <w:lang w:val="en-US"/>
        </w:rPr>
        <w:t>5.2.9. posting the Tasks and other Contest materials on any other platforms.</w:t>
      </w:r>
    </w:p>
    <w:p w14:paraId="77DF835D" w14:textId="77777777" w:rsidR="00911E50" w:rsidRPr="00B8447F" w:rsidRDefault="00911E50" w:rsidP="00911E50">
      <w:pPr>
        <w:pStyle w:val="aff3"/>
        <w:spacing w:before="0" w:beforeAutospacing="0" w:after="0" w:afterAutospacing="0"/>
        <w:ind w:left="720" w:hanging="720"/>
        <w:jc w:val="both"/>
        <w:rPr>
          <w:lang w:val="en-US"/>
        </w:rPr>
      </w:pPr>
      <w:r w:rsidRPr="00B8447F">
        <w:rPr>
          <w:color w:val="000000"/>
          <w:lang w:val="en-US"/>
        </w:rPr>
        <w:lastRenderedPageBreak/>
        <w:t xml:space="preserve">5.3.     If one of the Participants of the second and third Category as part of a team of Participants is disqualified at any stage of the Contest, the remaining Participants being the team have the right to continue their participation in the Contest, unless this violates the Regulation. If in this case the Participant of such team remains alone, he/she has the right to independently join another team, while the captain of such other team must send the consent on behalf of the team to the </w:t>
      </w:r>
      <w:r w:rsidRPr="00B8447F">
        <w:rPr>
          <w:color w:val="000000"/>
          <w:shd w:val="clear" w:color="auto" w:fill="FFFFFF"/>
          <w:lang w:val="en-US"/>
        </w:rPr>
        <w:t xml:space="preserve">Organizer to the e-mail address: </w:t>
      </w:r>
      <w:hyperlink r:id="rId29" w:history="1">
        <w:r w:rsidRPr="00B8447F">
          <w:rPr>
            <w:rStyle w:val="af3"/>
            <w:color w:val="1155CC"/>
            <w:shd w:val="clear" w:color="auto" w:fill="FFFFFF"/>
            <w:lang w:val="en-US"/>
          </w:rPr>
          <w:t>support@aiijc.com</w:t>
        </w:r>
      </w:hyperlink>
      <w:r w:rsidRPr="00B8447F">
        <w:rPr>
          <w:color w:val="000000"/>
          <w:shd w:val="clear" w:color="auto" w:fill="FFFFFF"/>
          <w:lang w:val="en-US"/>
        </w:rPr>
        <w:t>.</w:t>
      </w:r>
    </w:p>
    <w:p w14:paraId="54BF723B" w14:textId="77777777" w:rsidR="00911E50" w:rsidRPr="00B8447F" w:rsidRDefault="00911E50" w:rsidP="00911E50">
      <w:pPr>
        <w:pStyle w:val="aff3"/>
        <w:spacing w:before="0" w:beforeAutospacing="0" w:after="0" w:afterAutospacing="0"/>
        <w:ind w:left="720" w:hanging="720"/>
        <w:jc w:val="both"/>
        <w:rPr>
          <w:lang w:val="en-US"/>
        </w:rPr>
      </w:pPr>
      <w:r w:rsidRPr="00B8447F">
        <w:rPr>
          <w:color w:val="000000"/>
          <w:shd w:val="clear" w:color="auto" w:fill="FFFFFF"/>
          <w:lang w:val="en-US"/>
        </w:rPr>
        <w:t xml:space="preserve">5.4.   </w:t>
      </w:r>
      <w:r w:rsidRPr="00B8447F">
        <w:rPr>
          <w:color w:val="000000"/>
          <w:shd w:val="clear" w:color="auto" w:fill="FFFFFF"/>
          <w:lang w:val="en-US"/>
        </w:rPr>
        <w:tab/>
        <w:t>If the Participants have previously taken part in or have been trained for the International Olympiad in Artificial Intelligence (IOAI), they may not participate as part of the teams that were formed during the participation/in-person training for the International Olympiad. Such Participants may take part in the Contest individually or as part of a newly formed team.</w:t>
      </w:r>
    </w:p>
    <w:p w14:paraId="4F8E2D68" w14:textId="77777777" w:rsidR="00911E50" w:rsidRPr="00B8447F" w:rsidRDefault="00911E50" w:rsidP="00911E50">
      <w:pPr>
        <w:spacing w:before="60" w:after="60"/>
        <w:jc w:val="both"/>
        <w:rPr>
          <w:color w:val="000000"/>
          <w:sz w:val="24"/>
          <w:szCs w:val="24"/>
          <w:lang w:val="en-US"/>
        </w:rPr>
      </w:pPr>
    </w:p>
    <w:p w14:paraId="1C70BECF" w14:textId="77777777" w:rsidR="00911E50" w:rsidRPr="00B8447F" w:rsidRDefault="00911E50" w:rsidP="00911E50">
      <w:pPr>
        <w:pStyle w:val="af6"/>
        <w:numPr>
          <w:ilvl w:val="0"/>
          <w:numId w:val="35"/>
        </w:numPr>
        <w:spacing w:before="60" w:after="60"/>
        <w:ind w:left="709" w:hanging="709"/>
        <w:contextualSpacing w:val="0"/>
        <w:jc w:val="both"/>
        <w:rPr>
          <w:b/>
          <w:color w:val="000000"/>
          <w:sz w:val="24"/>
          <w:szCs w:val="24"/>
          <w:lang w:val="en-US"/>
        </w:rPr>
      </w:pPr>
      <w:r w:rsidRPr="00B8447F">
        <w:rPr>
          <w:b/>
          <w:color w:val="000000"/>
          <w:sz w:val="24"/>
          <w:szCs w:val="24"/>
          <w:lang w:val="en-US"/>
        </w:rPr>
        <w:t>Contest Procedure</w:t>
      </w:r>
    </w:p>
    <w:p w14:paraId="2C54BE60" w14:textId="77777777" w:rsidR="00911E50" w:rsidRPr="00B8447F" w:rsidRDefault="00911E50" w:rsidP="00911E50">
      <w:pPr>
        <w:pStyle w:val="aff3"/>
        <w:spacing w:before="0" w:beforeAutospacing="0" w:after="0" w:afterAutospacing="0"/>
        <w:ind w:left="700" w:hanging="700"/>
        <w:jc w:val="both"/>
        <w:rPr>
          <w:lang w:val="en-US"/>
        </w:rPr>
      </w:pPr>
      <w:r w:rsidRPr="00B8447F">
        <w:rPr>
          <w:color w:val="000000"/>
          <w:lang w:val="en-US"/>
        </w:rPr>
        <w:t>6.1.        During the entire term of the Contest specified in Clause 1.7 of the Regulation, the Participants of the first, second and third Categories develop a Solution in accordance with the thematic area chosen on the Contest Platform.</w:t>
      </w:r>
    </w:p>
    <w:p w14:paraId="4A184509" w14:textId="77777777" w:rsidR="00911E50" w:rsidRPr="00B8447F" w:rsidRDefault="00911E50" w:rsidP="00911E50">
      <w:pPr>
        <w:pStyle w:val="aff3"/>
        <w:spacing w:before="0" w:beforeAutospacing="0" w:after="0" w:afterAutospacing="0"/>
        <w:ind w:left="700" w:hanging="700"/>
        <w:jc w:val="both"/>
        <w:rPr>
          <w:lang w:val="en-US"/>
        </w:rPr>
      </w:pPr>
      <w:r w:rsidRPr="00B8447F">
        <w:rPr>
          <w:color w:val="000000"/>
          <w:lang w:val="en-US"/>
        </w:rPr>
        <w:t xml:space="preserve">6.2.         The Participants are to upload their Solutions prepared at each of the relevant stages of the Contest to the Platform within the deadline set by this Regulation and the Calendar of Events. The most recent Solutions in all thematic areas uploaded by the Contest Participants are admitted to examination by the Task Experts. The </w:t>
      </w:r>
      <w:r w:rsidRPr="00B8447F">
        <w:rPr>
          <w:color w:val="000000"/>
          <w:shd w:val="clear" w:color="auto" w:fill="FFFFFF"/>
          <w:lang w:val="en-US"/>
        </w:rPr>
        <w:t>Team Captain uploads Solutions of the Participants of the second and third Category of the team part to the Platform.</w:t>
      </w:r>
    </w:p>
    <w:p w14:paraId="201D5425" w14:textId="77777777" w:rsidR="00911E50" w:rsidRPr="00B8447F" w:rsidRDefault="00911E50" w:rsidP="00911E50">
      <w:pPr>
        <w:pStyle w:val="aff3"/>
        <w:spacing w:before="0" w:beforeAutospacing="0" w:after="0" w:afterAutospacing="0"/>
        <w:ind w:left="700" w:hanging="700"/>
        <w:jc w:val="both"/>
        <w:rPr>
          <w:lang w:val="en-US"/>
        </w:rPr>
      </w:pPr>
      <w:r w:rsidRPr="00B8447F">
        <w:rPr>
          <w:color w:val="000000"/>
          <w:lang w:val="en-US"/>
        </w:rPr>
        <w:t>6.3. Requirements to the Solutions being uploaded by the Participants to the Platform are set out in the regulations of the Tasks, including Solution evaluation criteria (an example of evaluation criteria for the Solutions is provided in Appendix 2 to this Regulation).</w:t>
      </w:r>
    </w:p>
    <w:p w14:paraId="2031DC2C" w14:textId="77777777" w:rsidR="00911E50" w:rsidRPr="00B8447F" w:rsidRDefault="00911E50" w:rsidP="00911E50">
      <w:pPr>
        <w:pStyle w:val="aff3"/>
        <w:spacing w:before="0" w:beforeAutospacing="0" w:after="0" w:afterAutospacing="0"/>
        <w:ind w:left="700" w:hanging="700"/>
        <w:jc w:val="both"/>
        <w:rPr>
          <w:lang w:val="en-US"/>
        </w:rPr>
      </w:pPr>
      <w:r w:rsidRPr="00B8447F">
        <w:rPr>
          <w:color w:val="000000"/>
          <w:lang w:val="en-US"/>
        </w:rPr>
        <w:t>6.4.       When preparing the Solutions, the Participants are prohibited from using any services, computer software and other tools not intended for the relevant age category, intellectual deliverables distributed under the terms of proprietary and/or "virus"</w:t>
      </w:r>
      <w:r w:rsidRPr="00B8447F">
        <w:rPr>
          <w:rStyle w:val="af1"/>
          <w:color w:val="000000"/>
          <w:lang w:val="en-US"/>
        </w:rPr>
        <w:footnoteReference w:id="19"/>
      </w:r>
      <w:r w:rsidRPr="00B8447F">
        <w:rPr>
          <w:color w:val="000000"/>
          <w:lang w:val="en-US"/>
        </w:rPr>
        <w:t xml:space="preserve"> licenses, including those requiring the disclosure of the source code of derivative (composite) works and paid acquisition of the rights to use such intellectual deliverables, and prohibiting the commercial use of both the intellectual deliverables and the derivative (composite) works.</w:t>
      </w:r>
    </w:p>
    <w:p w14:paraId="33D83776" w14:textId="77777777" w:rsidR="00911E50" w:rsidRPr="00B8447F" w:rsidRDefault="00911E50" w:rsidP="00911E50">
      <w:pPr>
        <w:pStyle w:val="aff3"/>
        <w:spacing w:before="0" w:beforeAutospacing="0" w:after="0" w:afterAutospacing="0"/>
        <w:ind w:left="700" w:hanging="700"/>
        <w:jc w:val="both"/>
        <w:rPr>
          <w:lang w:val="en-US"/>
        </w:rPr>
      </w:pPr>
      <w:r w:rsidRPr="00B8447F">
        <w:rPr>
          <w:color w:val="000000"/>
          <w:lang w:val="en-US"/>
        </w:rPr>
        <w:t xml:space="preserve">6.5.    When the Principal Stage is completed, within the time limits prescribed </w:t>
      </w:r>
      <w:r w:rsidRPr="00B8447F">
        <w:rPr>
          <w:color w:val="000000"/>
          <w:shd w:val="clear" w:color="auto" w:fill="FFFFFF"/>
          <w:lang w:val="en-US"/>
        </w:rPr>
        <w:t>by Clause 1.7.4 of this Regulation</w:t>
      </w:r>
      <w:r w:rsidRPr="00B8447F">
        <w:rPr>
          <w:color w:val="000000"/>
          <w:lang w:val="en-US"/>
        </w:rPr>
        <w:t xml:space="preserve">, the Experts make a list of Semi-Finalists: ten (10) Participants (teams of Participants) per thematic area that have prepared Solutions which received the highest scores of the Contest Task Experts at the Principal Stage and were submitted by the Participants in accordance </w:t>
      </w:r>
      <w:r w:rsidRPr="00B8447F">
        <w:rPr>
          <w:color w:val="000000"/>
          <w:shd w:val="clear" w:color="auto" w:fill="FFFFFF"/>
          <w:lang w:val="en-US"/>
        </w:rPr>
        <w:t xml:space="preserve">with Clause 6.2 of this Regulation. The Jury approves the list of Semi-Finalists. The Organizer posts information on the </w:t>
      </w:r>
      <w:r w:rsidRPr="00B8447F">
        <w:rPr>
          <w:color w:val="000000"/>
          <w:lang w:val="en-US"/>
        </w:rPr>
        <w:t xml:space="preserve">Semi-Finalists on the Website. The Semi-Finalist lists will contain usernames of the Semi-Finalists and names of their teams </w:t>
      </w:r>
      <w:r w:rsidRPr="00B8447F">
        <w:rPr>
          <w:color w:val="000000"/>
          <w:shd w:val="clear" w:color="auto" w:fill="FFFFFF"/>
          <w:lang w:val="en-US"/>
        </w:rPr>
        <w:t>(if there is a team). When the Semi-Finals are determined and several Participants/</w:t>
      </w:r>
      <w:r w:rsidRPr="00B8447F">
        <w:rPr>
          <w:shd w:val="clear" w:color="auto" w:fill="FFFFFF"/>
          <w:lang w:val="en-US"/>
        </w:rPr>
        <w:t xml:space="preserve">teams are assigned </w:t>
      </w:r>
      <w:r w:rsidRPr="00B8447F">
        <w:rPr>
          <w:color w:val="000000"/>
          <w:shd w:val="clear" w:color="auto" w:fill="FFFFFF"/>
          <w:lang w:val="en-US"/>
        </w:rPr>
        <w:t>equal (the same) highest points, all such teams go to the next stage.  If the Participants have submitted an Appeal in accordance with Section 7 of this Regulation and the consideration thereof results in the team obtaining a higher rating, this team goes to the next stage as well together with those specified earlier.</w:t>
      </w:r>
    </w:p>
    <w:p w14:paraId="08D47B8B" w14:textId="77777777" w:rsidR="00911E50" w:rsidRPr="00B8447F" w:rsidRDefault="00911E50" w:rsidP="00911E50">
      <w:pPr>
        <w:pStyle w:val="aff3"/>
        <w:spacing w:before="0" w:beforeAutospacing="0" w:after="0" w:afterAutospacing="0"/>
        <w:ind w:left="700" w:hanging="700"/>
        <w:jc w:val="both"/>
        <w:rPr>
          <w:lang w:val="en-US"/>
        </w:rPr>
      </w:pPr>
      <w:r w:rsidRPr="00B8447F">
        <w:rPr>
          <w:color w:val="000000"/>
          <w:lang w:val="en-US"/>
        </w:rPr>
        <w:t xml:space="preserve">6.6.   </w:t>
      </w:r>
      <w:r w:rsidRPr="00B8447F">
        <w:rPr>
          <w:color w:val="000000"/>
          <w:lang w:val="en-US"/>
        </w:rPr>
        <w:tab/>
        <w:t xml:space="preserve">Within the time frame set forth </w:t>
      </w:r>
      <w:r w:rsidRPr="00B8447F">
        <w:rPr>
          <w:color w:val="000000"/>
          <w:shd w:val="clear" w:color="auto" w:fill="FFFFFF"/>
          <w:lang w:val="en-US"/>
        </w:rPr>
        <w:t xml:space="preserve">in Clause 1.7.5 of this </w:t>
      </w:r>
      <w:r w:rsidRPr="00B8447F">
        <w:rPr>
          <w:color w:val="000000"/>
          <w:lang w:val="en-US"/>
        </w:rPr>
        <w:t xml:space="preserve">Regulation, the Semi-Finalists participate in the Semi-Final Stage of the Contest among the Participants of the relevant Category and thematic area by developing their Solutions in accordance with the requirements of the Task of the relevant Contest stage as established by the Task regulations and defending them in the format of online demonstration of the Solutions to the Task Experts and answering their questions. Participation in the defense is allowed for Semi-Finalists who uploaded their Solutions in the manner and within the timeframes provided for by this Regulation. Participation in the defense </w:t>
      </w:r>
      <w:r w:rsidRPr="00B8447F">
        <w:rPr>
          <w:color w:val="000000"/>
          <w:lang w:val="en-US"/>
        </w:rPr>
        <w:lastRenderedPageBreak/>
        <w:t>is mandatory for all Semi-Final Stage Participants</w:t>
      </w:r>
      <w:r w:rsidRPr="00B8447F">
        <w:rPr>
          <w:color w:val="000000"/>
          <w:shd w:val="clear" w:color="auto" w:fill="FFFFFF"/>
          <w:lang w:val="en-US"/>
        </w:rPr>
        <w:t>. If, when the Finalists are determined, several Participants are assigned equal highest scores, all such Participants go to the next stage.  If the Participants have submitted an appeal and the consideration thereof results in the team obtaining a higher rating, this team goes to the next stage as well together with those specified earlier.</w:t>
      </w:r>
    </w:p>
    <w:p w14:paraId="5A943685" w14:textId="77777777" w:rsidR="00911E50" w:rsidRPr="00B8447F" w:rsidRDefault="00911E50" w:rsidP="00911E50">
      <w:pPr>
        <w:pStyle w:val="aff3"/>
        <w:spacing w:before="0" w:beforeAutospacing="0" w:after="0" w:afterAutospacing="0"/>
        <w:ind w:left="700" w:hanging="700"/>
        <w:jc w:val="both"/>
        <w:rPr>
          <w:lang w:val="en-US"/>
        </w:rPr>
      </w:pPr>
      <w:r w:rsidRPr="00B8447F">
        <w:rPr>
          <w:color w:val="000000"/>
          <w:lang w:val="en-US"/>
        </w:rPr>
        <w:t xml:space="preserve">6.7.   </w:t>
      </w:r>
      <w:r w:rsidRPr="00B8447F">
        <w:rPr>
          <w:color w:val="000000"/>
          <w:lang w:val="en-US"/>
        </w:rPr>
        <w:tab/>
        <w:t>Within the time frame set forth in</w:t>
      </w:r>
      <w:r w:rsidRPr="00B8447F">
        <w:rPr>
          <w:color w:val="000000"/>
          <w:shd w:val="clear" w:color="auto" w:fill="FFFFFF"/>
          <w:lang w:val="en-US"/>
        </w:rPr>
        <w:t xml:space="preserve"> Clauses 1.7.7 and 1.7.8 of this Regulation, the Finalists participate in the Final Stage of the Contest </w:t>
      </w:r>
      <w:r w:rsidRPr="00B8447F">
        <w:rPr>
          <w:color w:val="000000"/>
          <w:lang w:val="en-US"/>
        </w:rPr>
        <w:t xml:space="preserve">by elaborating their Solutions in accordance with the requirements of the Task of the relevant stage of the Contest as established by the Task regulations and defending them in the format of online demonstration of the Solutions to the Task Experts and answering their questions. Participation in the defense is allowed for Finalists who uploaded their Solutions in the manner and within the timeframes provided for by this Regulation. Participation in the defense is mandatory for all Finalists. </w:t>
      </w:r>
    </w:p>
    <w:p w14:paraId="02FC80E9" w14:textId="77777777" w:rsidR="00911E50" w:rsidRPr="00B8447F" w:rsidRDefault="00911E50" w:rsidP="00911E50">
      <w:pPr>
        <w:pStyle w:val="aff3"/>
        <w:spacing w:before="0" w:beforeAutospacing="0" w:after="0" w:afterAutospacing="0"/>
        <w:ind w:left="700" w:hanging="700"/>
        <w:jc w:val="both"/>
        <w:rPr>
          <w:lang w:val="en-US"/>
        </w:rPr>
      </w:pPr>
      <w:r w:rsidRPr="00B8447F">
        <w:rPr>
          <w:color w:val="000000"/>
          <w:lang w:val="en-US"/>
        </w:rPr>
        <w:t xml:space="preserve">6.8.   The list of the Contest Winners, Participants/teams that scored the 1, 2 and 3 places in each Category in each thematic area is posted on the Website within ten (10) business days after the </w:t>
      </w:r>
      <w:r w:rsidRPr="00B8447F">
        <w:rPr>
          <w:color w:val="000000"/>
          <w:shd w:val="clear" w:color="auto" w:fill="FFFFFF"/>
          <w:lang w:val="en-US"/>
        </w:rPr>
        <w:t>Winners are announced at the International Artificial Intelligence and Data Analysis Conference, Artificial Intelligence Journey 2025. The lists will contain usernames of the Contest Winners and names of their teams (if there is a team).</w:t>
      </w:r>
    </w:p>
    <w:p w14:paraId="2BEA1009" w14:textId="77777777" w:rsidR="00911E50" w:rsidRPr="00B8447F" w:rsidRDefault="00911E50" w:rsidP="00911E50">
      <w:pPr>
        <w:pStyle w:val="aff3"/>
        <w:spacing w:before="0" w:beforeAutospacing="0" w:after="0" w:afterAutospacing="0"/>
        <w:ind w:left="700" w:hanging="700"/>
        <w:jc w:val="both"/>
        <w:rPr>
          <w:lang w:val="en-US"/>
        </w:rPr>
      </w:pPr>
      <w:r w:rsidRPr="00B8447F">
        <w:rPr>
          <w:color w:val="000000"/>
          <w:lang w:val="en-US"/>
        </w:rPr>
        <w:t xml:space="preserve">6.9.   </w:t>
      </w:r>
      <w:r w:rsidRPr="00B8447F">
        <w:rPr>
          <w:color w:val="000000"/>
          <w:lang w:val="en-US"/>
        </w:rPr>
        <w:tab/>
        <w:t>If the Organizer decides to hold the Contest in-person events, the Organizer has the right to take photographs and make video records of the Contest in-person events and to post photo and video materials on internal and external Internet resources.</w:t>
      </w:r>
    </w:p>
    <w:p w14:paraId="4D75F540" w14:textId="77777777" w:rsidR="00911E50" w:rsidRPr="00B8447F" w:rsidRDefault="00911E50" w:rsidP="00911E50">
      <w:pPr>
        <w:spacing w:before="60" w:after="60"/>
        <w:jc w:val="both"/>
        <w:rPr>
          <w:color w:val="000000"/>
          <w:sz w:val="24"/>
          <w:szCs w:val="24"/>
          <w:lang w:val="en-US"/>
        </w:rPr>
      </w:pPr>
    </w:p>
    <w:p w14:paraId="414E69C6" w14:textId="77777777" w:rsidR="00911E50" w:rsidRPr="00B8447F" w:rsidRDefault="00911E50" w:rsidP="00911E50">
      <w:pPr>
        <w:pStyle w:val="12"/>
        <w:spacing w:before="0" w:after="0"/>
        <w:ind w:right="300"/>
        <w:jc w:val="both"/>
        <w:rPr>
          <w:rFonts w:ascii="Times New Roman" w:hAnsi="Times New Roman" w:cs="Times New Roman"/>
          <w:sz w:val="24"/>
          <w:szCs w:val="24"/>
          <w:lang w:val="en-US"/>
        </w:rPr>
      </w:pPr>
      <w:r w:rsidRPr="00B8447F">
        <w:rPr>
          <w:rFonts w:ascii="Times New Roman" w:hAnsi="Times New Roman" w:cs="Times New Roman"/>
          <w:color w:val="000000"/>
          <w:sz w:val="24"/>
          <w:szCs w:val="24"/>
          <w:shd w:val="clear" w:color="auto" w:fill="FFFFFF"/>
          <w:lang w:val="en-US"/>
        </w:rPr>
        <w:t>7. Appeal Procedure</w:t>
      </w:r>
    </w:p>
    <w:p w14:paraId="783C9C61" w14:textId="77777777" w:rsidR="00911E50" w:rsidRPr="00B8447F" w:rsidRDefault="00911E50" w:rsidP="00911E50">
      <w:pPr>
        <w:pStyle w:val="aff3"/>
        <w:spacing w:before="0" w:beforeAutospacing="0" w:after="0" w:afterAutospacing="0"/>
        <w:ind w:left="709" w:right="300" w:hanging="709"/>
        <w:jc w:val="both"/>
        <w:rPr>
          <w:lang w:val="en-US"/>
        </w:rPr>
      </w:pPr>
      <w:r w:rsidRPr="00B8447F">
        <w:rPr>
          <w:color w:val="000000"/>
          <w:shd w:val="clear" w:color="auto" w:fill="FFFFFF"/>
          <w:lang w:val="en-US"/>
        </w:rPr>
        <w:t>7.1 General:</w:t>
      </w:r>
    </w:p>
    <w:p w14:paraId="48483212" w14:textId="77777777" w:rsidR="00911E50" w:rsidRPr="00B8447F" w:rsidRDefault="00911E50" w:rsidP="00911E50">
      <w:pPr>
        <w:pStyle w:val="aff3"/>
        <w:spacing w:before="0" w:beforeAutospacing="0" w:after="0" w:afterAutospacing="0"/>
        <w:ind w:left="709" w:right="300"/>
        <w:jc w:val="both"/>
        <w:rPr>
          <w:lang w:val="en-US"/>
        </w:rPr>
      </w:pPr>
      <w:r w:rsidRPr="00B8447F">
        <w:rPr>
          <w:color w:val="000000"/>
          <w:shd w:val="clear" w:color="auto" w:fill="FFFFFF"/>
          <w:lang w:val="en-US"/>
        </w:rPr>
        <w:t>7.1.1.  This Appeal Procedure Section (the Section) determines the procedure for filing Appeals and the activities of the Contest Appeal Commission (hereinafter, the Commission).</w:t>
      </w:r>
    </w:p>
    <w:p w14:paraId="14B5A78C" w14:textId="77777777" w:rsidR="00911E50" w:rsidRPr="00B8447F" w:rsidRDefault="00911E50" w:rsidP="00911E50">
      <w:pPr>
        <w:pStyle w:val="aff3"/>
        <w:spacing w:before="0" w:beforeAutospacing="0" w:after="0" w:afterAutospacing="0"/>
        <w:ind w:left="709" w:right="300"/>
        <w:jc w:val="both"/>
        <w:rPr>
          <w:color w:val="000000"/>
          <w:shd w:val="clear" w:color="auto" w:fill="FFFFFF"/>
          <w:lang w:val="en-US"/>
        </w:rPr>
      </w:pPr>
      <w:r w:rsidRPr="00B8447F">
        <w:rPr>
          <w:color w:val="000000"/>
          <w:shd w:val="clear" w:color="auto" w:fill="FFFFFF"/>
          <w:lang w:val="en-US"/>
        </w:rPr>
        <w:t>7.1.2. The Participant has the right to file an Appeal on the grounds provided for by Clause 7.5.1 of this Section. The Appeal shall be drawn up by the Contest Participant in any form and set out the data specified in Clause 7.6 of this Section, with the attachment of required supporting documents.</w:t>
      </w:r>
    </w:p>
    <w:p w14:paraId="17E95285" w14:textId="77777777" w:rsidR="00911E50" w:rsidRPr="00B8447F" w:rsidRDefault="00911E50" w:rsidP="00911E50">
      <w:pPr>
        <w:pStyle w:val="aff3"/>
        <w:spacing w:before="0" w:beforeAutospacing="0" w:after="0" w:afterAutospacing="0"/>
        <w:ind w:left="709" w:right="300"/>
        <w:jc w:val="both"/>
        <w:rPr>
          <w:lang w:val="en-US"/>
        </w:rPr>
      </w:pPr>
      <w:r w:rsidRPr="00B8447F">
        <w:rPr>
          <w:color w:val="000000"/>
          <w:shd w:val="clear" w:color="auto" w:fill="FFFFFF"/>
          <w:lang w:val="en-US"/>
        </w:rPr>
        <w:t>7.1.3. The subject matter of the Appeal shall be compliance with the established procedure for holding the Contest.</w:t>
      </w:r>
    </w:p>
    <w:p w14:paraId="6D0F75AE" w14:textId="77777777" w:rsidR="00911E50" w:rsidRPr="00B8447F" w:rsidRDefault="00911E50" w:rsidP="00911E50">
      <w:pPr>
        <w:pStyle w:val="aff3"/>
        <w:spacing w:before="0" w:beforeAutospacing="0" w:after="0" w:afterAutospacing="0"/>
        <w:ind w:left="709" w:right="300"/>
        <w:jc w:val="both"/>
        <w:rPr>
          <w:lang w:val="en-US"/>
        </w:rPr>
      </w:pPr>
      <w:r w:rsidRPr="00B8447F">
        <w:rPr>
          <w:color w:val="000000"/>
          <w:shd w:val="clear" w:color="auto" w:fill="FFFFFF"/>
          <w:lang w:val="en-US"/>
        </w:rPr>
        <w:t>7.1.4. Appeals are accepted only after the information on the results of the relevant Contest stage becomes available in the Participant's personal account.</w:t>
      </w:r>
    </w:p>
    <w:p w14:paraId="05228B5A" w14:textId="77777777" w:rsidR="00911E50" w:rsidRPr="00B8447F" w:rsidRDefault="00911E50" w:rsidP="00911E50">
      <w:pPr>
        <w:pStyle w:val="aff3"/>
        <w:spacing w:before="0" w:beforeAutospacing="0" w:after="0" w:afterAutospacing="0"/>
        <w:ind w:left="709" w:right="300"/>
        <w:jc w:val="both"/>
        <w:rPr>
          <w:lang w:val="en-US"/>
        </w:rPr>
      </w:pPr>
      <w:r w:rsidRPr="00B8447F">
        <w:rPr>
          <w:color w:val="000000"/>
          <w:shd w:val="clear" w:color="auto" w:fill="FFFFFF"/>
          <w:lang w:val="en-US"/>
        </w:rPr>
        <w:t>7.1.5.  If an event occurs that forms a basis for filing an Appeal, the Participant sends the Appeal based on the results of the relevant Contest stage no later than one business day after the information on the results of the Contest stage is posted on the Participant's personal account.</w:t>
      </w:r>
    </w:p>
    <w:p w14:paraId="1948A7D5" w14:textId="77777777" w:rsidR="00911E50" w:rsidRPr="00B8447F" w:rsidRDefault="00911E50" w:rsidP="00911E50">
      <w:pPr>
        <w:pStyle w:val="aff3"/>
        <w:spacing w:before="0" w:beforeAutospacing="0" w:after="0" w:afterAutospacing="0"/>
        <w:ind w:left="709" w:right="300"/>
        <w:jc w:val="both"/>
        <w:rPr>
          <w:lang w:val="en-US"/>
        </w:rPr>
      </w:pPr>
      <w:r w:rsidRPr="00B8447F">
        <w:rPr>
          <w:color w:val="000000"/>
          <w:shd w:val="clear" w:color="auto" w:fill="FFFFFF"/>
          <w:lang w:val="en-US"/>
        </w:rPr>
        <w:t>7.1.6.  In order to file the Appeal based on the results of the Contest stages, an email shall be sent to the Contest technical support address: support@aiijc.com.</w:t>
      </w:r>
    </w:p>
    <w:p w14:paraId="135B4955" w14:textId="77777777" w:rsidR="00911E50" w:rsidRPr="00B8447F" w:rsidRDefault="00911E50" w:rsidP="00911E50">
      <w:pPr>
        <w:pStyle w:val="aff3"/>
        <w:spacing w:before="0" w:beforeAutospacing="0" w:after="0" w:afterAutospacing="0"/>
        <w:ind w:left="709" w:right="300"/>
        <w:jc w:val="both"/>
        <w:rPr>
          <w:lang w:val="en-US"/>
        </w:rPr>
      </w:pPr>
      <w:r w:rsidRPr="00B8447F">
        <w:rPr>
          <w:color w:val="000000"/>
          <w:shd w:val="clear" w:color="auto" w:fill="FFFFFF"/>
          <w:lang w:val="en-US"/>
        </w:rPr>
        <w:t>7.1.7.  The Appeal shall be considered by the Commission within three business days after it is received by the Organizer.</w:t>
      </w:r>
    </w:p>
    <w:p w14:paraId="30190923" w14:textId="77777777" w:rsidR="00911E50" w:rsidRPr="00B8447F" w:rsidRDefault="00911E50" w:rsidP="00911E50">
      <w:pPr>
        <w:pStyle w:val="aff3"/>
        <w:spacing w:before="0" w:beforeAutospacing="0" w:after="0" w:afterAutospacing="0"/>
        <w:ind w:left="709" w:right="300" w:hanging="709"/>
        <w:jc w:val="both"/>
        <w:rPr>
          <w:lang w:val="en-US"/>
        </w:rPr>
      </w:pPr>
      <w:r w:rsidRPr="00B8447F">
        <w:rPr>
          <w:color w:val="000000"/>
          <w:shd w:val="clear" w:color="auto" w:fill="FFFFFF"/>
          <w:lang w:val="en-US"/>
        </w:rPr>
        <w:t>7.2.      The Commission:</w:t>
      </w:r>
    </w:p>
    <w:p w14:paraId="4B805397" w14:textId="77777777" w:rsidR="00911E50" w:rsidRPr="00B8447F" w:rsidRDefault="00911E50" w:rsidP="00911E50">
      <w:pPr>
        <w:pStyle w:val="aff3"/>
        <w:spacing w:before="0" w:beforeAutospacing="0" w:after="0" w:afterAutospacing="0"/>
        <w:ind w:left="709" w:right="300"/>
        <w:jc w:val="both"/>
        <w:rPr>
          <w:lang w:val="en-US"/>
        </w:rPr>
      </w:pPr>
      <w:r w:rsidRPr="00B8447F">
        <w:rPr>
          <w:color w:val="000000"/>
          <w:shd w:val="clear" w:color="auto" w:fill="FFFFFF"/>
          <w:lang w:val="en-US"/>
        </w:rPr>
        <w:t>7.2.1.  The Commission is formed to provide equal opportunities for all Contest Participants, to comply with all the Contest rules and to consider appeals of the Contest Participants.</w:t>
      </w:r>
    </w:p>
    <w:p w14:paraId="15139376" w14:textId="77777777" w:rsidR="00911E50" w:rsidRPr="00B8447F" w:rsidRDefault="00911E50" w:rsidP="00911E50">
      <w:pPr>
        <w:pStyle w:val="aff3"/>
        <w:spacing w:before="0" w:beforeAutospacing="0" w:after="0" w:afterAutospacing="0"/>
        <w:ind w:left="709" w:right="300"/>
        <w:jc w:val="both"/>
        <w:rPr>
          <w:lang w:val="en-US"/>
        </w:rPr>
      </w:pPr>
      <w:r w:rsidRPr="00B8447F">
        <w:rPr>
          <w:color w:val="000000"/>
          <w:shd w:val="clear" w:color="auto" w:fill="FFFFFF"/>
          <w:lang w:val="en-US"/>
        </w:rPr>
        <w:t>7.2.2.   The Commission consists of the Chairperson and the Commission members.</w:t>
      </w:r>
    </w:p>
    <w:p w14:paraId="2B0CD3E9" w14:textId="77777777" w:rsidR="00911E50" w:rsidRPr="00B8447F" w:rsidRDefault="00911E50" w:rsidP="00911E50">
      <w:pPr>
        <w:pStyle w:val="aff3"/>
        <w:spacing w:before="0" w:beforeAutospacing="0" w:after="0" w:afterAutospacing="0"/>
        <w:ind w:left="709" w:right="300"/>
        <w:jc w:val="both"/>
        <w:rPr>
          <w:lang w:val="en-US"/>
        </w:rPr>
      </w:pPr>
      <w:r w:rsidRPr="00B8447F">
        <w:rPr>
          <w:color w:val="000000"/>
          <w:shd w:val="clear" w:color="auto" w:fill="FFFFFF"/>
          <w:lang w:val="en-US"/>
        </w:rPr>
        <w:t>7.2.3.   The Commission is comprised of:</w:t>
      </w:r>
    </w:p>
    <w:p w14:paraId="262A5468" w14:textId="77777777" w:rsidR="00911E50" w:rsidRPr="00B8447F" w:rsidRDefault="00911E50" w:rsidP="00911E50">
      <w:pPr>
        <w:pStyle w:val="aff3"/>
        <w:spacing w:before="0" w:beforeAutospacing="0" w:after="0" w:afterAutospacing="0"/>
        <w:ind w:left="709" w:right="300" w:firstLine="709"/>
        <w:jc w:val="both"/>
        <w:rPr>
          <w:lang w:val="en-US"/>
        </w:rPr>
      </w:pPr>
      <w:r w:rsidRPr="00B8447F">
        <w:rPr>
          <w:color w:val="000000"/>
          <w:shd w:val="clear" w:color="auto" w:fill="FFFFFF"/>
          <w:lang w:val="en-US"/>
        </w:rPr>
        <w:t>- representatives of the Contest Organizer;</w:t>
      </w:r>
    </w:p>
    <w:p w14:paraId="40F4ED8D" w14:textId="77777777" w:rsidR="00911E50" w:rsidRPr="00B8447F" w:rsidRDefault="00911E50" w:rsidP="00911E50">
      <w:pPr>
        <w:pStyle w:val="aff3"/>
        <w:spacing w:before="0" w:beforeAutospacing="0" w:after="0" w:afterAutospacing="0"/>
        <w:ind w:left="709" w:right="300" w:firstLine="709"/>
        <w:jc w:val="both"/>
        <w:rPr>
          <w:lang w:val="en-US"/>
        </w:rPr>
      </w:pPr>
      <w:r w:rsidRPr="00B8447F">
        <w:rPr>
          <w:color w:val="000000"/>
          <w:shd w:val="clear" w:color="auto" w:fill="FFFFFF"/>
          <w:lang w:val="en-US"/>
        </w:rPr>
        <w:t>- Task Experts.</w:t>
      </w:r>
    </w:p>
    <w:p w14:paraId="0F4A16EA" w14:textId="77777777" w:rsidR="00911E50" w:rsidRPr="00B8447F" w:rsidRDefault="00911E50" w:rsidP="00911E50">
      <w:pPr>
        <w:pStyle w:val="aff3"/>
        <w:spacing w:before="0" w:beforeAutospacing="0" w:after="0" w:afterAutospacing="0"/>
        <w:ind w:left="709" w:right="300"/>
        <w:jc w:val="both"/>
        <w:rPr>
          <w:lang w:val="en-US"/>
        </w:rPr>
      </w:pPr>
      <w:r w:rsidRPr="00B8447F">
        <w:rPr>
          <w:color w:val="000000"/>
          <w:shd w:val="clear" w:color="auto" w:fill="FFFFFF"/>
          <w:lang w:val="en-US"/>
        </w:rPr>
        <w:t>7.2.4.  The Commission members are determined in relation to the Contest Task if the Appeal is filed.</w:t>
      </w:r>
    </w:p>
    <w:p w14:paraId="285DB692" w14:textId="77777777" w:rsidR="00911E50" w:rsidRPr="00B8447F" w:rsidRDefault="00911E50" w:rsidP="00911E50">
      <w:pPr>
        <w:pStyle w:val="aff3"/>
        <w:spacing w:before="0" w:beforeAutospacing="0" w:after="0" w:afterAutospacing="0"/>
        <w:ind w:left="709" w:right="300" w:hanging="709"/>
        <w:jc w:val="both"/>
        <w:rPr>
          <w:lang w:val="en-US"/>
        </w:rPr>
      </w:pPr>
      <w:r w:rsidRPr="00B8447F">
        <w:rPr>
          <w:color w:val="000000"/>
          <w:shd w:val="clear" w:color="auto" w:fill="FFFFFF"/>
          <w:lang w:val="en-US"/>
        </w:rPr>
        <w:t>7.3.     Powers of the Commission:</w:t>
      </w:r>
    </w:p>
    <w:p w14:paraId="2E31D548" w14:textId="77777777" w:rsidR="00911E50" w:rsidRPr="00B8447F" w:rsidRDefault="00911E50" w:rsidP="00911E50">
      <w:pPr>
        <w:pStyle w:val="aff3"/>
        <w:spacing w:before="0" w:beforeAutospacing="0" w:after="0" w:afterAutospacing="0"/>
        <w:ind w:left="709" w:right="300"/>
        <w:jc w:val="both"/>
        <w:rPr>
          <w:lang w:val="en-US"/>
        </w:rPr>
      </w:pPr>
      <w:r w:rsidRPr="00B8447F">
        <w:rPr>
          <w:color w:val="000000"/>
          <w:shd w:val="clear" w:color="auto" w:fill="FFFFFF"/>
          <w:lang w:val="en-US"/>
        </w:rPr>
        <w:t>7.3.1. The Commission considers the Appeals of the Contest Participants and makes a decision based on the results of their consideration.</w:t>
      </w:r>
    </w:p>
    <w:p w14:paraId="48D0079E" w14:textId="77777777" w:rsidR="00911E50" w:rsidRPr="00B8447F" w:rsidRDefault="00911E50" w:rsidP="00911E50">
      <w:pPr>
        <w:pStyle w:val="aff3"/>
        <w:spacing w:before="0" w:beforeAutospacing="0" w:after="0" w:afterAutospacing="0"/>
        <w:ind w:left="709" w:right="300"/>
        <w:jc w:val="both"/>
        <w:rPr>
          <w:lang w:val="en-US"/>
        </w:rPr>
      </w:pPr>
      <w:r w:rsidRPr="00B8447F">
        <w:rPr>
          <w:color w:val="000000"/>
          <w:shd w:val="clear" w:color="auto" w:fill="FFFFFF"/>
          <w:lang w:val="en-US"/>
        </w:rPr>
        <w:lastRenderedPageBreak/>
        <w:t>7.3.2. If required, the Commission may request additional information from the Participant in order to decide on the Appeal.</w:t>
      </w:r>
    </w:p>
    <w:p w14:paraId="6FC117C8" w14:textId="77777777" w:rsidR="00911E50" w:rsidRPr="00B8447F" w:rsidRDefault="00911E50" w:rsidP="00911E50">
      <w:pPr>
        <w:pStyle w:val="aff3"/>
        <w:spacing w:before="0" w:beforeAutospacing="0" w:after="0" w:afterAutospacing="0"/>
        <w:ind w:left="709" w:right="300"/>
        <w:jc w:val="both"/>
        <w:rPr>
          <w:lang w:val="en-US"/>
        </w:rPr>
      </w:pPr>
      <w:r w:rsidRPr="00B8447F">
        <w:rPr>
          <w:color w:val="000000"/>
          <w:shd w:val="clear" w:color="auto" w:fill="FFFFFF"/>
          <w:lang w:val="en-US"/>
        </w:rPr>
        <w:t xml:space="preserve">7.3.3. If required, the Commission may contact the </w:t>
      </w:r>
      <w:r w:rsidRPr="00B8447F">
        <w:rPr>
          <w:color w:val="000000"/>
          <w:shd w:val="clear" w:color="auto" w:fill="FFFFFF"/>
          <w:lang w:val="en-US"/>
        </w:rPr>
        <w:br/>
        <w:t>Participant to clarify the Appeal details.</w:t>
      </w:r>
    </w:p>
    <w:p w14:paraId="5DBA3643" w14:textId="77777777" w:rsidR="00911E50" w:rsidRPr="00B8447F" w:rsidRDefault="00911E50" w:rsidP="00911E50">
      <w:pPr>
        <w:pStyle w:val="aff3"/>
        <w:spacing w:before="0" w:beforeAutospacing="0" w:after="0" w:afterAutospacing="0"/>
        <w:ind w:left="709" w:right="300"/>
        <w:jc w:val="both"/>
        <w:rPr>
          <w:lang w:val="en-US"/>
        </w:rPr>
      </w:pPr>
      <w:r w:rsidRPr="00B8447F">
        <w:rPr>
          <w:color w:val="000000"/>
          <w:shd w:val="clear" w:color="auto" w:fill="FFFFFF"/>
          <w:lang w:val="en-US"/>
        </w:rPr>
        <w:t>7.3.4. The Commission may refuse to consider any Appeals which do not comply with the requirements of this Section.</w:t>
      </w:r>
    </w:p>
    <w:p w14:paraId="4BC083AD" w14:textId="77777777" w:rsidR="00911E50" w:rsidRPr="00B8447F" w:rsidRDefault="00911E50" w:rsidP="00911E50">
      <w:pPr>
        <w:pStyle w:val="aff3"/>
        <w:spacing w:before="0" w:beforeAutospacing="0" w:after="0" w:afterAutospacing="0"/>
        <w:ind w:right="300"/>
        <w:jc w:val="both"/>
        <w:rPr>
          <w:lang w:val="en-US"/>
        </w:rPr>
      </w:pPr>
      <w:r w:rsidRPr="00B8447F">
        <w:rPr>
          <w:color w:val="000000"/>
          <w:shd w:val="clear" w:color="auto" w:fill="FFFFFF"/>
          <w:lang w:val="en-US"/>
        </w:rPr>
        <w:t>7.4.      Procedure for Appeals Consideration.</w:t>
      </w:r>
    </w:p>
    <w:p w14:paraId="33886DCC" w14:textId="77777777" w:rsidR="00911E50" w:rsidRPr="00B8447F" w:rsidRDefault="00911E50" w:rsidP="00911E50">
      <w:pPr>
        <w:pStyle w:val="aff3"/>
        <w:spacing w:before="0" w:beforeAutospacing="0" w:after="0" w:afterAutospacing="0"/>
        <w:ind w:left="709" w:right="300"/>
        <w:jc w:val="both"/>
        <w:rPr>
          <w:lang w:val="en-US"/>
        </w:rPr>
      </w:pPr>
      <w:r w:rsidRPr="00B8447F">
        <w:rPr>
          <w:color w:val="000000"/>
          <w:shd w:val="clear" w:color="auto" w:fill="FFFFFF"/>
          <w:lang w:val="en-US"/>
        </w:rPr>
        <w:t>7.4.1. The Organizer shall forward the received Appeal to the Commission within one calendar day from the date it is received.</w:t>
      </w:r>
    </w:p>
    <w:p w14:paraId="13E8FECF" w14:textId="77777777" w:rsidR="00911E50" w:rsidRPr="00B8447F" w:rsidRDefault="00911E50" w:rsidP="00911E50">
      <w:pPr>
        <w:pStyle w:val="aff3"/>
        <w:spacing w:before="0" w:beforeAutospacing="0" w:after="0" w:afterAutospacing="0"/>
        <w:ind w:left="709" w:right="300"/>
        <w:jc w:val="both"/>
        <w:rPr>
          <w:lang w:val="en-US"/>
        </w:rPr>
      </w:pPr>
      <w:r w:rsidRPr="00B8447F">
        <w:rPr>
          <w:color w:val="000000"/>
          <w:shd w:val="clear" w:color="auto" w:fill="FFFFFF"/>
          <w:lang w:val="en-US"/>
        </w:rPr>
        <w:t>7.4.2. The Commission determines the procedure for considering the Appeal (in person or in absentia).</w:t>
      </w:r>
    </w:p>
    <w:p w14:paraId="6C83FA8D" w14:textId="77777777" w:rsidR="00911E50" w:rsidRPr="00B8447F" w:rsidRDefault="00911E50" w:rsidP="00911E50">
      <w:pPr>
        <w:pStyle w:val="aff3"/>
        <w:spacing w:before="0" w:beforeAutospacing="0" w:after="0" w:afterAutospacing="0"/>
        <w:ind w:left="709" w:right="300"/>
        <w:jc w:val="both"/>
        <w:rPr>
          <w:lang w:val="en-US"/>
        </w:rPr>
      </w:pPr>
      <w:r w:rsidRPr="00B8447F">
        <w:rPr>
          <w:color w:val="000000"/>
          <w:shd w:val="clear" w:color="auto" w:fill="FFFFFF"/>
          <w:lang w:val="en-US"/>
        </w:rPr>
        <w:t>7.4.3. Based on the results of Appeal consideration, the Commission makes one of the following decisions:</w:t>
      </w:r>
    </w:p>
    <w:p w14:paraId="1E2FEBA3" w14:textId="77777777" w:rsidR="00911E50" w:rsidRPr="00B8447F" w:rsidRDefault="00911E50" w:rsidP="00911E50">
      <w:pPr>
        <w:pStyle w:val="aff3"/>
        <w:spacing w:before="0" w:beforeAutospacing="0" w:after="0" w:afterAutospacing="0"/>
        <w:ind w:left="709" w:right="300" w:firstLine="709"/>
        <w:jc w:val="both"/>
        <w:rPr>
          <w:lang w:val="en-US"/>
        </w:rPr>
      </w:pPr>
      <w:r w:rsidRPr="00B8447F">
        <w:rPr>
          <w:color w:val="000000"/>
          <w:shd w:val="clear" w:color="auto" w:fill="FFFFFF"/>
          <w:lang w:val="en-US"/>
        </w:rPr>
        <w:t>- to allow the Appeal;</w:t>
      </w:r>
    </w:p>
    <w:p w14:paraId="2F6F7BCC" w14:textId="77777777" w:rsidR="00911E50" w:rsidRPr="00B8447F" w:rsidRDefault="00911E50" w:rsidP="00911E50">
      <w:pPr>
        <w:pStyle w:val="aff3"/>
        <w:spacing w:before="0" w:beforeAutospacing="0" w:after="0" w:afterAutospacing="0"/>
        <w:ind w:left="709" w:right="300" w:firstLine="709"/>
        <w:jc w:val="both"/>
        <w:rPr>
          <w:lang w:val="en-US"/>
        </w:rPr>
      </w:pPr>
      <w:r w:rsidRPr="00B8447F">
        <w:rPr>
          <w:color w:val="000000"/>
          <w:shd w:val="clear" w:color="auto" w:fill="FFFFFF"/>
          <w:lang w:val="en-US"/>
        </w:rPr>
        <w:t>- not to allow the Appeal;</w:t>
      </w:r>
    </w:p>
    <w:p w14:paraId="62ED01B2" w14:textId="77777777" w:rsidR="00911E50" w:rsidRPr="00B8447F" w:rsidRDefault="00911E50" w:rsidP="00911E50">
      <w:pPr>
        <w:pStyle w:val="aff3"/>
        <w:spacing w:before="0" w:beforeAutospacing="0" w:after="0" w:afterAutospacing="0"/>
        <w:ind w:left="709" w:right="300" w:firstLine="709"/>
        <w:jc w:val="both"/>
        <w:rPr>
          <w:lang w:val="en-US"/>
        </w:rPr>
      </w:pPr>
      <w:r w:rsidRPr="00B8447F">
        <w:rPr>
          <w:color w:val="000000"/>
          <w:shd w:val="clear" w:color="auto" w:fill="FFFFFF"/>
          <w:lang w:val="en-US"/>
        </w:rPr>
        <w:t>- to recognize the grounds for filing the Appeal as insufficient.</w:t>
      </w:r>
    </w:p>
    <w:p w14:paraId="3966F988" w14:textId="77777777" w:rsidR="00911E50" w:rsidRPr="00B8447F" w:rsidRDefault="00911E50" w:rsidP="00911E50">
      <w:pPr>
        <w:pStyle w:val="aff3"/>
        <w:spacing w:before="0" w:beforeAutospacing="0" w:after="0" w:afterAutospacing="0"/>
        <w:ind w:left="709" w:right="300"/>
        <w:jc w:val="both"/>
        <w:rPr>
          <w:lang w:val="en-US"/>
        </w:rPr>
      </w:pPr>
      <w:r w:rsidRPr="00B8447F">
        <w:rPr>
          <w:color w:val="000000"/>
          <w:shd w:val="clear" w:color="auto" w:fill="FFFFFF"/>
          <w:lang w:val="en-US"/>
        </w:rPr>
        <w:t>7.4.4. The results of Appeal consideration shall be approved by the minutes of the Commission.</w:t>
      </w:r>
    </w:p>
    <w:p w14:paraId="3E7FB784" w14:textId="77777777" w:rsidR="00911E50" w:rsidRPr="00B8447F" w:rsidRDefault="00911E50" w:rsidP="00911E50">
      <w:pPr>
        <w:pStyle w:val="aff3"/>
        <w:spacing w:before="0" w:beforeAutospacing="0" w:after="0" w:afterAutospacing="0"/>
        <w:ind w:left="709" w:right="300"/>
        <w:jc w:val="both"/>
        <w:rPr>
          <w:lang w:val="en-US"/>
        </w:rPr>
      </w:pPr>
      <w:r w:rsidRPr="00B8447F">
        <w:rPr>
          <w:color w:val="000000"/>
          <w:shd w:val="clear" w:color="auto" w:fill="FFFFFF"/>
          <w:lang w:val="en-US"/>
        </w:rPr>
        <w:t>7.4.5. Information on the results of Appeal consideration shall be communicated to the Participant by sending the results to the e-mail address specified when registering for the Contest.</w:t>
      </w:r>
    </w:p>
    <w:p w14:paraId="44B00604" w14:textId="77777777" w:rsidR="00911E50" w:rsidRPr="00B8447F" w:rsidRDefault="00911E50" w:rsidP="00911E50">
      <w:pPr>
        <w:pStyle w:val="aff3"/>
        <w:spacing w:before="0" w:beforeAutospacing="0" w:after="0" w:afterAutospacing="0"/>
        <w:ind w:left="709" w:right="300" w:hanging="709"/>
        <w:jc w:val="both"/>
        <w:rPr>
          <w:lang w:val="en-US"/>
        </w:rPr>
      </w:pPr>
      <w:r w:rsidRPr="00B8447F">
        <w:rPr>
          <w:color w:val="000000"/>
          <w:shd w:val="clear" w:color="auto" w:fill="FFFFFF"/>
          <w:lang w:val="en-US"/>
        </w:rPr>
        <w:t>7.5. Grounds for Filing the Appeal based on the Results of the Contest Stage.</w:t>
      </w:r>
    </w:p>
    <w:p w14:paraId="2FE390BC" w14:textId="77777777" w:rsidR="00911E50" w:rsidRPr="00B8447F" w:rsidRDefault="00911E50" w:rsidP="00911E50">
      <w:pPr>
        <w:pStyle w:val="aff3"/>
        <w:spacing w:before="0" w:beforeAutospacing="0" w:after="0" w:afterAutospacing="0"/>
        <w:ind w:left="709" w:right="300"/>
        <w:jc w:val="both"/>
        <w:rPr>
          <w:lang w:val="en-US"/>
        </w:rPr>
      </w:pPr>
      <w:r w:rsidRPr="00B8447F">
        <w:rPr>
          <w:color w:val="000000"/>
          <w:shd w:val="clear" w:color="auto" w:fill="FFFFFF"/>
          <w:lang w:val="en-US"/>
        </w:rPr>
        <w:t>7.5.1. The following reasons may constitute a sufficient ground for filing the Appeal:</w:t>
      </w:r>
    </w:p>
    <w:p w14:paraId="48344880" w14:textId="77777777" w:rsidR="00911E50" w:rsidRPr="00B8447F" w:rsidRDefault="00911E50" w:rsidP="00911E50">
      <w:pPr>
        <w:pStyle w:val="aff3"/>
        <w:spacing w:before="0" w:beforeAutospacing="0" w:after="0" w:afterAutospacing="0"/>
        <w:ind w:left="1418" w:right="300"/>
        <w:jc w:val="both"/>
        <w:rPr>
          <w:lang w:val="en-US"/>
        </w:rPr>
      </w:pPr>
      <w:r w:rsidRPr="00B8447F">
        <w:rPr>
          <w:color w:val="000000"/>
          <w:shd w:val="clear" w:color="auto" w:fill="FFFFFF"/>
          <w:lang w:val="en-US"/>
        </w:rPr>
        <w:t>7.5.1.1. Methodological error in the Task (lack of a correct answer, lack of information required for the solution, etc.).</w:t>
      </w:r>
    </w:p>
    <w:p w14:paraId="18CE25ED" w14:textId="77777777" w:rsidR="00911E50" w:rsidRPr="00B8447F" w:rsidRDefault="00911E50" w:rsidP="00911E50">
      <w:pPr>
        <w:pStyle w:val="aff3"/>
        <w:spacing w:before="0" w:beforeAutospacing="0" w:after="0" w:afterAutospacing="0"/>
        <w:ind w:left="1418" w:right="300"/>
        <w:jc w:val="both"/>
        <w:rPr>
          <w:lang w:val="en-US"/>
        </w:rPr>
      </w:pPr>
      <w:r w:rsidRPr="00B8447F">
        <w:rPr>
          <w:color w:val="000000"/>
          <w:shd w:val="clear" w:color="auto" w:fill="FFFFFF"/>
          <w:lang w:val="en-US"/>
        </w:rPr>
        <w:t>7.5.1.2. Technical failure on the part of the Contest Organizer during completion of the Tasks by the Participant.</w:t>
      </w:r>
    </w:p>
    <w:p w14:paraId="3791BD41" w14:textId="77777777" w:rsidR="00911E50" w:rsidRPr="00B8447F" w:rsidRDefault="00911E50" w:rsidP="00911E50">
      <w:pPr>
        <w:pStyle w:val="aff3"/>
        <w:spacing w:before="0" w:beforeAutospacing="0" w:after="0" w:afterAutospacing="0"/>
        <w:ind w:left="709" w:right="300"/>
        <w:jc w:val="both"/>
        <w:rPr>
          <w:lang w:val="en-US"/>
        </w:rPr>
      </w:pPr>
      <w:r w:rsidRPr="00B8447F">
        <w:rPr>
          <w:color w:val="000000"/>
          <w:shd w:val="clear" w:color="auto" w:fill="FFFFFF"/>
          <w:lang w:val="en-US"/>
        </w:rPr>
        <w:t>7.5.2. The supporting documents of the Appeal filed due to a methodological error in the Task shall be documents whereby the Commission may establish whether there is an error in the Task.</w:t>
      </w:r>
    </w:p>
    <w:p w14:paraId="6D163D61" w14:textId="77777777" w:rsidR="00911E50" w:rsidRPr="00B8447F" w:rsidRDefault="00911E50" w:rsidP="00911E50">
      <w:pPr>
        <w:pStyle w:val="aff3"/>
        <w:spacing w:before="0" w:beforeAutospacing="0" w:after="0" w:afterAutospacing="0"/>
        <w:ind w:left="709" w:right="300"/>
        <w:jc w:val="both"/>
        <w:rPr>
          <w:lang w:val="en-US"/>
        </w:rPr>
      </w:pPr>
      <w:r w:rsidRPr="00B8447F">
        <w:rPr>
          <w:color w:val="000000"/>
          <w:shd w:val="clear" w:color="auto" w:fill="FFFFFF"/>
          <w:lang w:val="en-US"/>
        </w:rPr>
        <w:t xml:space="preserve">7.5.3. The supporting documents of the </w:t>
      </w:r>
      <w:r w:rsidRPr="00B8447F">
        <w:rPr>
          <w:lang w:val="en-US"/>
        </w:rPr>
        <w:t xml:space="preserve">Appeal </w:t>
      </w:r>
      <w:r w:rsidRPr="00B8447F">
        <w:rPr>
          <w:color w:val="000000"/>
          <w:shd w:val="clear" w:color="auto" w:fill="FFFFFF"/>
          <w:lang w:val="en-US"/>
        </w:rPr>
        <w:t>filed due to a technical failure on the part of the Contest Organizer when the Participant completes the Tasks shall be:</w:t>
      </w:r>
    </w:p>
    <w:p w14:paraId="093D991E" w14:textId="77777777" w:rsidR="00911E50" w:rsidRPr="00B8447F" w:rsidRDefault="00911E50" w:rsidP="00911E50">
      <w:pPr>
        <w:pStyle w:val="aff3"/>
        <w:spacing w:before="0" w:beforeAutospacing="0" w:after="0" w:afterAutospacing="0"/>
        <w:ind w:left="1418" w:right="300"/>
        <w:jc w:val="both"/>
        <w:rPr>
          <w:lang w:val="en-US"/>
        </w:rPr>
      </w:pPr>
      <w:r w:rsidRPr="00B8447F">
        <w:rPr>
          <w:color w:val="000000"/>
          <w:shd w:val="clear" w:color="auto" w:fill="FFFFFF"/>
          <w:lang w:val="en-US"/>
        </w:rPr>
        <w:t>7.5.3.1. A screenshot containing the information on the successful completion of the technical assurance of the device used for testing.</w:t>
      </w:r>
    </w:p>
    <w:p w14:paraId="1B27D683" w14:textId="77777777" w:rsidR="00911E50" w:rsidRPr="00B8447F" w:rsidRDefault="00911E50" w:rsidP="00911E50">
      <w:pPr>
        <w:pStyle w:val="aff3"/>
        <w:spacing w:before="0" w:beforeAutospacing="0" w:after="0" w:afterAutospacing="0"/>
        <w:ind w:left="1418" w:right="300"/>
        <w:jc w:val="both"/>
        <w:rPr>
          <w:lang w:val="en-US"/>
        </w:rPr>
      </w:pPr>
      <w:r w:rsidRPr="00B8447F">
        <w:rPr>
          <w:color w:val="000000"/>
          <w:shd w:val="clear" w:color="auto" w:fill="FFFFFF"/>
          <w:lang w:val="en-US"/>
        </w:rPr>
        <w:t>7.5.3.2. A screenshot showing exactly what the technical failure is.</w:t>
      </w:r>
    </w:p>
    <w:p w14:paraId="625D256C" w14:textId="77777777" w:rsidR="00911E50" w:rsidRPr="00B8447F" w:rsidRDefault="00911E50" w:rsidP="00911E50">
      <w:pPr>
        <w:pStyle w:val="aff3"/>
        <w:spacing w:before="0" w:beforeAutospacing="0" w:after="0" w:afterAutospacing="0"/>
        <w:ind w:left="1418" w:right="300"/>
        <w:jc w:val="both"/>
        <w:rPr>
          <w:lang w:val="en-US"/>
        </w:rPr>
      </w:pPr>
      <w:r w:rsidRPr="00B8447F">
        <w:rPr>
          <w:color w:val="000000"/>
          <w:shd w:val="clear" w:color="auto" w:fill="FFFFFF"/>
          <w:lang w:val="en-US"/>
        </w:rPr>
        <w:t>7.5.3.3. An official document issued by the Participant's communications provider (communication service provider) which provided the connection, confirming unavailability of the website/a part of the website within the period specified in the appeal.</w:t>
      </w:r>
    </w:p>
    <w:p w14:paraId="2A71852A" w14:textId="77777777" w:rsidR="00911E50" w:rsidRPr="00B8447F" w:rsidRDefault="00911E50" w:rsidP="00911E50">
      <w:pPr>
        <w:pStyle w:val="aff3"/>
        <w:spacing w:before="0" w:beforeAutospacing="0" w:after="0" w:afterAutospacing="0"/>
        <w:ind w:left="1418" w:right="300"/>
        <w:jc w:val="both"/>
        <w:rPr>
          <w:lang w:val="en-US"/>
        </w:rPr>
      </w:pPr>
      <w:r w:rsidRPr="00B8447F">
        <w:rPr>
          <w:color w:val="000000"/>
          <w:shd w:val="clear" w:color="auto" w:fill="FFFFFF"/>
          <w:lang w:val="en-US"/>
        </w:rPr>
        <w:t>7.5.3.4. Other information and/or documents that prove the technical failure on the part of the Contest Organizer.</w:t>
      </w:r>
    </w:p>
    <w:p w14:paraId="600E696F" w14:textId="77777777" w:rsidR="00911E50" w:rsidRPr="00B8447F" w:rsidRDefault="00911E50" w:rsidP="00911E50">
      <w:pPr>
        <w:pStyle w:val="aff3"/>
        <w:spacing w:before="0" w:beforeAutospacing="0" w:after="0" w:afterAutospacing="0"/>
        <w:ind w:left="709" w:right="300" w:firstLine="142"/>
        <w:jc w:val="both"/>
        <w:rPr>
          <w:lang w:val="en-US"/>
        </w:rPr>
      </w:pPr>
      <w:r w:rsidRPr="00B8447F">
        <w:rPr>
          <w:color w:val="000000"/>
          <w:shd w:val="clear" w:color="auto" w:fill="FFFFFF"/>
          <w:lang w:val="en-US"/>
        </w:rPr>
        <w:t>7.5.4. The following grounds are not sufficient to file the Appeal:</w:t>
      </w:r>
    </w:p>
    <w:p w14:paraId="23EFA49D" w14:textId="77777777" w:rsidR="00911E50" w:rsidRPr="00B8447F" w:rsidRDefault="00911E50" w:rsidP="00911E50">
      <w:pPr>
        <w:pStyle w:val="aff3"/>
        <w:spacing w:before="0" w:beforeAutospacing="0" w:after="0" w:afterAutospacing="0"/>
        <w:ind w:left="1418" w:right="300"/>
        <w:jc w:val="both"/>
        <w:rPr>
          <w:lang w:val="en-US"/>
        </w:rPr>
      </w:pPr>
      <w:r w:rsidRPr="00B8447F">
        <w:rPr>
          <w:color w:val="000000"/>
          <w:shd w:val="clear" w:color="auto" w:fill="FFFFFF"/>
          <w:lang w:val="en-US"/>
        </w:rPr>
        <w:t>7.5.4.1. The Contest Participant’s inattention to the instructions and texts of the Tasks.</w:t>
      </w:r>
    </w:p>
    <w:p w14:paraId="3B8AD3FB" w14:textId="77777777" w:rsidR="00911E50" w:rsidRPr="00B8447F" w:rsidRDefault="00911E50" w:rsidP="00911E50">
      <w:pPr>
        <w:pStyle w:val="aff3"/>
        <w:spacing w:before="0" w:beforeAutospacing="0" w:after="0" w:afterAutospacing="0"/>
        <w:ind w:left="1418" w:right="300"/>
        <w:jc w:val="both"/>
        <w:rPr>
          <w:lang w:val="en-US"/>
        </w:rPr>
      </w:pPr>
      <w:r w:rsidRPr="00B8447F">
        <w:rPr>
          <w:color w:val="000000"/>
          <w:shd w:val="clear" w:color="auto" w:fill="FFFFFF"/>
          <w:lang w:val="en-US"/>
        </w:rPr>
        <w:t>7.5.4.2. Insufficient time to complete the Tasks.</w:t>
      </w:r>
    </w:p>
    <w:p w14:paraId="57F31FD2" w14:textId="77777777" w:rsidR="00911E50" w:rsidRPr="00B8447F" w:rsidRDefault="00911E50" w:rsidP="00911E50">
      <w:pPr>
        <w:pStyle w:val="aff3"/>
        <w:spacing w:before="0" w:beforeAutospacing="0" w:after="0" w:afterAutospacing="0"/>
        <w:ind w:left="1418" w:right="300"/>
        <w:jc w:val="both"/>
        <w:rPr>
          <w:lang w:val="en-US"/>
        </w:rPr>
      </w:pPr>
      <w:r w:rsidRPr="00B8447F">
        <w:rPr>
          <w:color w:val="000000"/>
          <w:shd w:val="clear" w:color="auto" w:fill="FFFFFF"/>
          <w:lang w:val="en-US"/>
        </w:rPr>
        <w:t>7.5.4.3. Comparison of their own results of completing the Contest Tasks with those of completing similar Tasks outside the Contest.</w:t>
      </w:r>
    </w:p>
    <w:p w14:paraId="25189AC0" w14:textId="77777777" w:rsidR="00911E50" w:rsidRPr="00B8447F" w:rsidRDefault="00911E50" w:rsidP="00911E50">
      <w:pPr>
        <w:pStyle w:val="aff3"/>
        <w:spacing w:before="0" w:beforeAutospacing="0" w:after="0" w:afterAutospacing="0"/>
        <w:ind w:left="1418" w:right="300"/>
        <w:jc w:val="both"/>
        <w:rPr>
          <w:lang w:val="en-US"/>
        </w:rPr>
      </w:pPr>
      <w:r w:rsidRPr="00B8447F">
        <w:rPr>
          <w:color w:val="000000"/>
          <w:shd w:val="clear" w:color="auto" w:fill="FFFFFF"/>
          <w:lang w:val="en-US"/>
        </w:rPr>
        <w:t>7.5.4.4. Professional and personal merits outside the Contest (diplomas, certificates, letters of appreciation, etc.).</w:t>
      </w:r>
    </w:p>
    <w:p w14:paraId="3BF57AF6" w14:textId="77777777" w:rsidR="00911E50" w:rsidRPr="00B8447F" w:rsidRDefault="00911E50" w:rsidP="00911E50">
      <w:pPr>
        <w:pStyle w:val="aff3"/>
        <w:spacing w:before="0" w:beforeAutospacing="0" w:after="0" w:afterAutospacing="0"/>
        <w:ind w:left="1418" w:right="300"/>
        <w:jc w:val="both"/>
        <w:rPr>
          <w:lang w:val="en-US"/>
        </w:rPr>
      </w:pPr>
      <w:r w:rsidRPr="00B8447F">
        <w:rPr>
          <w:color w:val="000000"/>
          <w:shd w:val="clear" w:color="auto" w:fill="FFFFFF"/>
          <w:lang w:val="en-US"/>
        </w:rPr>
        <w:t>7.5.4.5. Intent to revise the results of completing the Tasks of the Contest stages unless there are grounds specified in this Section.</w:t>
      </w:r>
    </w:p>
    <w:p w14:paraId="537B0695" w14:textId="77777777" w:rsidR="00911E50" w:rsidRPr="00B8447F" w:rsidRDefault="00911E50" w:rsidP="00911E50">
      <w:pPr>
        <w:pStyle w:val="aff3"/>
        <w:spacing w:before="0" w:beforeAutospacing="0" w:after="0" w:afterAutospacing="0"/>
        <w:ind w:left="1418" w:right="300"/>
        <w:jc w:val="both"/>
        <w:rPr>
          <w:lang w:val="en-US"/>
        </w:rPr>
      </w:pPr>
      <w:r w:rsidRPr="00B8447F">
        <w:rPr>
          <w:color w:val="000000"/>
          <w:shd w:val="clear" w:color="auto" w:fill="FFFFFF"/>
          <w:lang w:val="en-US"/>
        </w:rPr>
        <w:t xml:space="preserve">7.5.4.6. Technical failures on the part of the Participant when the Contest stage Tasks are completed (Internet connection speed not meeting the requirements to Internet connection speed specified in the Contest Stage Rules; non-compliance of the device </w:t>
      </w:r>
      <w:r w:rsidRPr="00B8447F">
        <w:rPr>
          <w:color w:val="000000"/>
          <w:shd w:val="clear" w:color="auto" w:fill="FFFFFF"/>
          <w:lang w:val="en-US"/>
        </w:rPr>
        <w:lastRenderedPageBreak/>
        <w:t>used with the required task criteria; starting work on the task when the remaining time for its fulfillment is knowingly insufficient, etc.).</w:t>
      </w:r>
    </w:p>
    <w:p w14:paraId="31B86C74" w14:textId="77777777" w:rsidR="00911E50" w:rsidRPr="00B8447F" w:rsidRDefault="00911E50" w:rsidP="00911E50">
      <w:pPr>
        <w:pStyle w:val="aff3"/>
        <w:spacing w:before="0" w:beforeAutospacing="0" w:after="0" w:afterAutospacing="0"/>
        <w:ind w:left="1418" w:right="300"/>
        <w:jc w:val="both"/>
        <w:rPr>
          <w:lang w:val="en-US"/>
        </w:rPr>
      </w:pPr>
      <w:r w:rsidRPr="00B8447F">
        <w:rPr>
          <w:color w:val="000000"/>
          <w:shd w:val="clear" w:color="auto" w:fill="FFFFFF"/>
          <w:lang w:val="en-US"/>
        </w:rPr>
        <w:t>7.5.4.7. Conditions that prevent the Participant from sufficiently focusing on the completion of Tasks (noise, light, people, animals, other distractions).</w:t>
      </w:r>
    </w:p>
    <w:p w14:paraId="0B256E51" w14:textId="77777777" w:rsidR="00911E50" w:rsidRPr="00B8447F" w:rsidRDefault="00911E50" w:rsidP="00911E50">
      <w:pPr>
        <w:pStyle w:val="aff3"/>
        <w:spacing w:before="0" w:beforeAutospacing="0" w:after="0" w:afterAutospacing="0"/>
        <w:ind w:left="1418" w:right="300"/>
        <w:jc w:val="both"/>
        <w:rPr>
          <w:lang w:val="en-US"/>
        </w:rPr>
      </w:pPr>
      <w:r w:rsidRPr="00B8447F">
        <w:rPr>
          <w:color w:val="000000"/>
          <w:shd w:val="clear" w:color="auto" w:fill="FFFFFF"/>
          <w:lang w:val="en-US"/>
        </w:rPr>
        <w:t>7.5.4.8. Insufficient understanding by the Contest Participant of the selection procedure, its criteria and methods for evaluating the Solutions.</w:t>
      </w:r>
    </w:p>
    <w:p w14:paraId="3605DA8A" w14:textId="77777777" w:rsidR="00911E50" w:rsidRPr="00B8447F" w:rsidRDefault="00911E50" w:rsidP="00911E50">
      <w:pPr>
        <w:pStyle w:val="aff3"/>
        <w:spacing w:before="0" w:beforeAutospacing="0" w:after="0" w:afterAutospacing="0"/>
        <w:ind w:left="1418" w:right="300"/>
        <w:jc w:val="both"/>
        <w:rPr>
          <w:lang w:val="en-US"/>
        </w:rPr>
      </w:pPr>
      <w:r w:rsidRPr="00B8447F">
        <w:rPr>
          <w:color w:val="000000"/>
          <w:shd w:val="clear" w:color="auto" w:fill="FFFFFF"/>
          <w:lang w:val="en-US"/>
        </w:rPr>
        <w:t>7.5.4.9. Acknowledgment and Support by other Contest Participants.</w:t>
      </w:r>
    </w:p>
    <w:p w14:paraId="199DB40E" w14:textId="77777777" w:rsidR="00911E50" w:rsidRPr="00B8447F" w:rsidRDefault="00911E50" w:rsidP="00911E50">
      <w:pPr>
        <w:pStyle w:val="aff3"/>
        <w:spacing w:before="0" w:beforeAutospacing="0" w:after="0" w:afterAutospacing="0"/>
        <w:ind w:left="709" w:right="300" w:hanging="709"/>
        <w:jc w:val="both"/>
        <w:rPr>
          <w:lang w:val="en-US"/>
        </w:rPr>
      </w:pPr>
      <w:r w:rsidRPr="00B8447F">
        <w:rPr>
          <w:color w:val="000000"/>
          <w:shd w:val="clear" w:color="auto" w:fill="FFFFFF"/>
          <w:lang w:val="en-US"/>
        </w:rPr>
        <w:t>7.6.     The Appeal is to contain:</w:t>
      </w:r>
    </w:p>
    <w:p w14:paraId="52114158" w14:textId="77777777" w:rsidR="00911E50" w:rsidRPr="00B8447F" w:rsidRDefault="00911E50" w:rsidP="00911E50">
      <w:pPr>
        <w:pStyle w:val="aff3"/>
        <w:spacing w:before="0" w:beforeAutospacing="0" w:after="0" w:afterAutospacing="0"/>
        <w:ind w:left="1560" w:right="300" w:hanging="142"/>
        <w:jc w:val="both"/>
        <w:rPr>
          <w:lang w:val="en-US"/>
        </w:rPr>
      </w:pPr>
      <w:r w:rsidRPr="00B8447F">
        <w:rPr>
          <w:color w:val="000000"/>
          <w:shd w:val="clear" w:color="auto" w:fill="FFFFFF"/>
          <w:lang w:val="en-US"/>
        </w:rPr>
        <w:t>- contact details of the Participant (full name, login);</w:t>
      </w:r>
    </w:p>
    <w:p w14:paraId="7B04B903" w14:textId="77777777" w:rsidR="00911E50" w:rsidRPr="00B8447F" w:rsidRDefault="00911E50" w:rsidP="00911E50">
      <w:pPr>
        <w:pStyle w:val="aff3"/>
        <w:spacing w:before="0" w:beforeAutospacing="0" w:after="0" w:afterAutospacing="0"/>
        <w:ind w:left="1560" w:right="300" w:hanging="142"/>
        <w:jc w:val="both"/>
        <w:rPr>
          <w:lang w:val="en-US"/>
        </w:rPr>
      </w:pPr>
      <w:r w:rsidRPr="00B8447F">
        <w:rPr>
          <w:color w:val="000000"/>
          <w:shd w:val="clear" w:color="auto" w:fill="FFFFFF"/>
          <w:lang w:val="en-US"/>
        </w:rPr>
        <w:t>- description of particular circumstances/situations, time and place of the incident;</w:t>
      </w:r>
    </w:p>
    <w:p w14:paraId="7F3AA571" w14:textId="77777777" w:rsidR="00911E50" w:rsidRPr="00B8447F" w:rsidRDefault="00911E50" w:rsidP="00911E50">
      <w:pPr>
        <w:pStyle w:val="aff3"/>
        <w:spacing w:before="0" w:beforeAutospacing="0" w:after="0" w:afterAutospacing="0"/>
        <w:ind w:left="1560" w:right="300" w:hanging="142"/>
        <w:jc w:val="both"/>
        <w:rPr>
          <w:lang w:val="en-US"/>
        </w:rPr>
      </w:pPr>
      <w:r w:rsidRPr="00B8447F">
        <w:rPr>
          <w:color w:val="000000"/>
          <w:shd w:val="clear" w:color="auto" w:fill="FFFFFF"/>
          <w:lang w:val="en-US"/>
        </w:rPr>
        <w:t>- a particular Clause of the relevant Contest rules that has been violated;</w:t>
      </w:r>
    </w:p>
    <w:p w14:paraId="07E9DBE9" w14:textId="77777777" w:rsidR="00911E50" w:rsidRPr="00B8447F" w:rsidRDefault="00911E50" w:rsidP="00911E50">
      <w:pPr>
        <w:pStyle w:val="aff3"/>
        <w:spacing w:before="0" w:beforeAutospacing="0" w:after="0" w:afterAutospacing="0"/>
        <w:ind w:left="1560" w:right="300" w:hanging="142"/>
        <w:jc w:val="both"/>
        <w:rPr>
          <w:lang w:val="en-US"/>
        </w:rPr>
      </w:pPr>
      <w:r w:rsidRPr="00B8447F">
        <w:rPr>
          <w:color w:val="000000"/>
          <w:shd w:val="clear" w:color="auto" w:fill="FFFFFF"/>
          <w:lang w:val="en-US"/>
        </w:rPr>
        <w:t>- a suggested solution satisfactory to the Participant (if any);</w:t>
      </w:r>
    </w:p>
    <w:p w14:paraId="31A636DD" w14:textId="77777777" w:rsidR="00911E50" w:rsidRPr="00B8447F" w:rsidRDefault="00911E50" w:rsidP="00911E50">
      <w:pPr>
        <w:pStyle w:val="aff3"/>
        <w:spacing w:before="0" w:beforeAutospacing="0" w:after="0" w:afterAutospacing="0"/>
        <w:ind w:left="1560" w:right="300" w:hanging="142"/>
        <w:jc w:val="both"/>
        <w:rPr>
          <w:lang w:val="en-US"/>
        </w:rPr>
      </w:pPr>
      <w:r w:rsidRPr="00B8447F">
        <w:rPr>
          <w:color w:val="000000"/>
          <w:shd w:val="clear" w:color="auto" w:fill="FFFFFF"/>
          <w:lang w:val="en-US"/>
        </w:rPr>
        <w:t>- list of supporting documents.</w:t>
      </w:r>
    </w:p>
    <w:p w14:paraId="50937F1F" w14:textId="77777777" w:rsidR="00911E50" w:rsidRPr="00B8447F" w:rsidRDefault="00911E50" w:rsidP="00911E50">
      <w:pPr>
        <w:pStyle w:val="aff3"/>
        <w:spacing w:before="0" w:beforeAutospacing="0" w:after="0" w:afterAutospacing="0"/>
        <w:ind w:left="709" w:right="300" w:hanging="709"/>
        <w:jc w:val="both"/>
        <w:rPr>
          <w:lang w:val="en-US"/>
        </w:rPr>
      </w:pPr>
      <w:r w:rsidRPr="00B8447F">
        <w:rPr>
          <w:color w:val="000000"/>
          <w:shd w:val="clear" w:color="auto" w:fill="FFFFFF"/>
          <w:lang w:val="en-US"/>
        </w:rPr>
        <w:t>7.7.      The Appeal may be filed once only at each stage of the Contest.</w:t>
      </w:r>
    </w:p>
    <w:p w14:paraId="4580A300" w14:textId="77777777" w:rsidR="00911E50" w:rsidRPr="00B8447F" w:rsidRDefault="00911E50" w:rsidP="00911E50">
      <w:pPr>
        <w:pStyle w:val="aff3"/>
        <w:spacing w:before="0" w:beforeAutospacing="0" w:after="0" w:afterAutospacing="0"/>
        <w:ind w:left="709" w:right="300" w:hanging="709"/>
        <w:jc w:val="both"/>
        <w:rPr>
          <w:color w:val="000000"/>
          <w:shd w:val="clear" w:color="auto" w:fill="FFFFFF"/>
          <w:lang w:val="en-US"/>
        </w:rPr>
      </w:pPr>
      <w:r w:rsidRPr="00B8447F">
        <w:rPr>
          <w:color w:val="000000"/>
          <w:shd w:val="clear" w:color="auto" w:fill="FFFFFF"/>
          <w:lang w:val="en-US"/>
        </w:rPr>
        <w:t>7.8. The Commission decision may not be challenged.</w:t>
      </w:r>
    </w:p>
    <w:p w14:paraId="72FA0F90" w14:textId="77777777" w:rsidR="00911E50" w:rsidRPr="00B8447F" w:rsidRDefault="00911E50" w:rsidP="00911E50">
      <w:pPr>
        <w:pStyle w:val="aff3"/>
        <w:spacing w:before="0" w:beforeAutospacing="0" w:after="0" w:afterAutospacing="0"/>
        <w:ind w:left="709" w:right="-1" w:hanging="709"/>
        <w:jc w:val="both"/>
        <w:rPr>
          <w:color w:val="000000"/>
          <w:shd w:val="clear" w:color="auto" w:fill="FFFFFF"/>
          <w:lang w:val="en-US"/>
        </w:rPr>
      </w:pPr>
      <w:r w:rsidRPr="00B8447F">
        <w:rPr>
          <w:color w:val="000000"/>
          <w:shd w:val="clear" w:color="auto" w:fill="FFFFFF"/>
          <w:lang w:val="en-US"/>
        </w:rPr>
        <w:t xml:space="preserve">7.9.  </w:t>
      </w:r>
      <w:r w:rsidRPr="00B8447F">
        <w:rPr>
          <w:color w:val="000000"/>
          <w:shd w:val="clear" w:color="auto" w:fill="FFFFFF"/>
          <w:lang w:val="en-US"/>
        </w:rPr>
        <w:tab/>
        <w:t xml:space="preserve">If an error was made in the Contest Task that affected all the Participants/teams of any of the three Categories and ten thematic areas, a certain stage of the Contest may be cancelled, </w:t>
      </w:r>
    </w:p>
    <w:p w14:paraId="7E33FBF9" w14:textId="77777777" w:rsidR="00911E50" w:rsidRPr="00B8447F" w:rsidRDefault="00911E50" w:rsidP="00911E50">
      <w:pPr>
        <w:pStyle w:val="aff3"/>
        <w:spacing w:before="0" w:beforeAutospacing="0" w:after="0" w:afterAutospacing="0"/>
        <w:ind w:left="709" w:right="300" w:hanging="709"/>
        <w:jc w:val="both"/>
        <w:rPr>
          <w:color w:val="000000"/>
          <w:shd w:val="clear" w:color="auto" w:fill="FFFFFF"/>
          <w:lang w:val="en-US"/>
        </w:rPr>
      </w:pPr>
    </w:p>
    <w:p w14:paraId="2B56789E" w14:textId="77777777" w:rsidR="00911E50" w:rsidRPr="00B8447F" w:rsidRDefault="00911E50" w:rsidP="00911E50">
      <w:pPr>
        <w:pStyle w:val="aff3"/>
        <w:spacing w:before="0" w:beforeAutospacing="0" w:after="0" w:afterAutospacing="0"/>
        <w:ind w:left="700" w:hanging="700"/>
        <w:jc w:val="both"/>
        <w:rPr>
          <w:lang w:val="en-US"/>
        </w:rPr>
      </w:pPr>
      <w:r w:rsidRPr="00B8447F">
        <w:rPr>
          <w:b/>
          <w:bCs/>
          <w:color w:val="000000"/>
          <w:lang w:val="en-US"/>
        </w:rPr>
        <w:t>8.              Awarding Finalists and Contest Winners</w:t>
      </w:r>
    </w:p>
    <w:p w14:paraId="2F5E144D" w14:textId="77777777" w:rsidR="00911E50" w:rsidRPr="00B8447F" w:rsidRDefault="00911E50" w:rsidP="00911E50">
      <w:pPr>
        <w:pStyle w:val="aff3"/>
        <w:spacing w:before="0" w:beforeAutospacing="0" w:after="0" w:afterAutospacing="0"/>
        <w:ind w:left="700" w:hanging="700"/>
        <w:jc w:val="both"/>
        <w:rPr>
          <w:lang w:val="en-US"/>
        </w:rPr>
      </w:pPr>
      <w:r w:rsidRPr="00B8447F">
        <w:rPr>
          <w:color w:val="000000"/>
          <w:lang w:val="en-US"/>
        </w:rPr>
        <w:t xml:space="preserve">8.1.    The Contest Finalists are presented with branded gifts, the value </w:t>
      </w:r>
      <w:r w:rsidRPr="00B8447F">
        <w:rPr>
          <w:color w:val="000000"/>
          <w:lang w:val="en-US"/>
        </w:rPr>
        <w:br/>
        <w:t xml:space="preserve">of each of them not exceeding </w:t>
      </w:r>
      <w:r w:rsidRPr="00B8447F">
        <w:rPr>
          <w:color w:val="000000"/>
          <w:shd w:val="clear" w:color="auto" w:fill="FFFFFF"/>
          <w:lang w:val="en-US"/>
        </w:rPr>
        <w:t xml:space="preserve">Ten thousand rubles (RUB10,000) </w:t>
      </w:r>
      <w:r w:rsidRPr="00B8447F">
        <w:rPr>
          <w:color w:val="000000"/>
          <w:lang w:val="en-US"/>
        </w:rPr>
        <w:t>(including VAT), as well as diplomas on participation in the Contest. More detailed regulation of the procedure for awarding the Contest Finalists is indicated in the Regulation on the Contest Prize Fund (Appendix 3 to this Regulation).</w:t>
      </w:r>
    </w:p>
    <w:p w14:paraId="473D8BB7" w14:textId="77777777" w:rsidR="00911E50" w:rsidRPr="00B8447F" w:rsidRDefault="00911E50" w:rsidP="00911E50">
      <w:pPr>
        <w:pStyle w:val="aff3"/>
        <w:spacing w:before="0" w:beforeAutospacing="0" w:after="0" w:afterAutospacing="0"/>
        <w:ind w:left="700" w:hanging="700"/>
        <w:jc w:val="both"/>
        <w:rPr>
          <w:lang w:val="en-US"/>
        </w:rPr>
      </w:pPr>
      <w:r w:rsidRPr="00B8447F">
        <w:rPr>
          <w:color w:val="000000"/>
          <w:lang w:val="en-US"/>
        </w:rPr>
        <w:t>8.2.        The Contest Winners are awarded with cash prizes. Cash prizes for the Participants teams are allocated within the team in proportion to the number of Participants. More detailed regulation of the procedure for awarding Winners is indicated in the Regulation on the Contest Prize Fund (Appendix 3 to this Regulation).</w:t>
      </w:r>
    </w:p>
    <w:p w14:paraId="1F25B8BC" w14:textId="77777777" w:rsidR="00911E50" w:rsidRPr="00B8447F" w:rsidRDefault="00911E50" w:rsidP="00911E50">
      <w:pPr>
        <w:spacing w:before="60" w:after="60"/>
        <w:jc w:val="both"/>
        <w:rPr>
          <w:color w:val="000000"/>
          <w:sz w:val="24"/>
          <w:szCs w:val="24"/>
          <w:lang w:val="en-US"/>
        </w:rPr>
      </w:pPr>
    </w:p>
    <w:p w14:paraId="052CC231" w14:textId="77777777" w:rsidR="00911E50" w:rsidRPr="00B8447F" w:rsidRDefault="00911E50" w:rsidP="00911E50">
      <w:pPr>
        <w:pStyle w:val="aff3"/>
        <w:spacing w:before="0" w:beforeAutospacing="0" w:after="0" w:afterAutospacing="0"/>
        <w:ind w:left="700" w:hanging="700"/>
        <w:jc w:val="both"/>
        <w:rPr>
          <w:lang w:val="en-US"/>
        </w:rPr>
      </w:pPr>
      <w:r w:rsidRPr="00B8447F">
        <w:rPr>
          <w:b/>
          <w:bCs/>
          <w:color w:val="000000"/>
          <w:lang w:val="en-US"/>
        </w:rPr>
        <w:t>9.              Final Provisions</w:t>
      </w:r>
    </w:p>
    <w:p w14:paraId="212286A1" w14:textId="77777777" w:rsidR="00911E50" w:rsidRPr="00B8447F" w:rsidRDefault="00911E50" w:rsidP="00911E50">
      <w:pPr>
        <w:pStyle w:val="aff3"/>
        <w:spacing w:before="0" w:beforeAutospacing="0" w:after="0" w:afterAutospacing="0"/>
        <w:ind w:left="700" w:hanging="700"/>
        <w:jc w:val="both"/>
        <w:rPr>
          <w:lang w:val="en-US"/>
        </w:rPr>
      </w:pPr>
      <w:r w:rsidRPr="00B8447F">
        <w:rPr>
          <w:color w:val="000000"/>
          <w:lang w:val="en-US"/>
        </w:rPr>
        <w:t>9.1.        All matters not reflected in this Regulation shall be resolved by the Organizer and, if necessary, shall be regulated by additional documents.</w:t>
      </w:r>
    </w:p>
    <w:p w14:paraId="44938423" w14:textId="77777777" w:rsidR="00911E50" w:rsidRPr="00B8447F" w:rsidRDefault="00911E50" w:rsidP="00911E50">
      <w:pPr>
        <w:pStyle w:val="aff3"/>
        <w:spacing w:before="0" w:beforeAutospacing="0" w:after="0" w:afterAutospacing="0"/>
        <w:ind w:left="700" w:hanging="700"/>
        <w:jc w:val="both"/>
        <w:rPr>
          <w:lang w:val="en-US"/>
        </w:rPr>
      </w:pPr>
      <w:r w:rsidRPr="00B8447F">
        <w:rPr>
          <w:color w:val="000000"/>
          <w:lang w:val="en-US"/>
        </w:rPr>
        <w:t>9.2.       The Organizer reserves the right to unilaterally amend the Regulation. The Organizer shall send a notice of the amendments in the terms of the Contest to all Participants to the e-mail address specified upon registration with mandatory publication of such amendments on the Contest Website. If the Participants and legal representatives of the Participants disagree with the Regulation or its updates, the Contest Participants shall refuse to use the Contest Website and to participate in the Contest.</w:t>
      </w:r>
    </w:p>
    <w:p w14:paraId="6A410EA6" w14:textId="77777777" w:rsidR="00911E50" w:rsidRPr="00B8447F" w:rsidRDefault="00911E50" w:rsidP="00911E50">
      <w:pPr>
        <w:pStyle w:val="aff3"/>
        <w:spacing w:before="0" w:beforeAutospacing="0" w:after="0" w:afterAutospacing="0"/>
        <w:ind w:left="700" w:hanging="700"/>
        <w:jc w:val="both"/>
        <w:rPr>
          <w:lang w:val="en-US"/>
        </w:rPr>
      </w:pPr>
      <w:r w:rsidRPr="00B8447F">
        <w:rPr>
          <w:color w:val="000000"/>
          <w:lang w:val="en-US"/>
        </w:rPr>
        <w:t>9.3.        The Contest does not constitute a lottery within the meaning of Federal Law No. 138-FZ On Lotteries dated 11 November 2003, and is not a game based on risk and bet.</w:t>
      </w:r>
    </w:p>
    <w:p w14:paraId="5CDBF1A3" w14:textId="77777777" w:rsidR="00911E50" w:rsidRPr="00B8447F" w:rsidRDefault="00911E50" w:rsidP="00911E50">
      <w:pPr>
        <w:pStyle w:val="aff3"/>
        <w:spacing w:before="0" w:beforeAutospacing="0" w:after="0" w:afterAutospacing="0"/>
        <w:ind w:left="700" w:hanging="700"/>
        <w:jc w:val="both"/>
        <w:rPr>
          <w:lang w:val="en-US"/>
        </w:rPr>
      </w:pPr>
      <w:r w:rsidRPr="00B8447F">
        <w:rPr>
          <w:color w:val="000000"/>
          <w:lang w:val="en-US"/>
        </w:rPr>
        <w:t>9.4.        If, for whatever reasons, one or more clauses of this Regulation are invalid or unenforceable, the validity or applicability of the remaining clauses of the Regulation shall not be affected.</w:t>
      </w:r>
    </w:p>
    <w:p w14:paraId="7CD1D34D" w14:textId="77777777" w:rsidR="00911E50" w:rsidRPr="00B8447F" w:rsidRDefault="00911E50" w:rsidP="00911E50">
      <w:pPr>
        <w:pStyle w:val="aff3"/>
        <w:spacing w:before="0" w:beforeAutospacing="0" w:after="0" w:afterAutospacing="0"/>
        <w:ind w:left="720" w:hanging="720"/>
        <w:jc w:val="both"/>
        <w:rPr>
          <w:lang w:val="en-US"/>
        </w:rPr>
      </w:pPr>
      <w:r w:rsidRPr="00B8447F">
        <w:rPr>
          <w:color w:val="000000"/>
          <w:lang w:val="en-US"/>
        </w:rPr>
        <w:t>9.5.         Any questions regarding the Contest, documentation, Tasks, technical requirements to the Solutions of the Contest Participants and other questions can be sent by the Contest Participants to the e-mail address: support@aiijc.com.</w:t>
      </w:r>
    </w:p>
    <w:p w14:paraId="18A4300E" w14:textId="77777777" w:rsidR="00911E50" w:rsidRPr="00B8447F" w:rsidRDefault="00911E50" w:rsidP="00911E50">
      <w:pPr>
        <w:pStyle w:val="aff3"/>
        <w:spacing w:before="0" w:beforeAutospacing="0" w:after="0" w:afterAutospacing="0"/>
        <w:ind w:left="700" w:hanging="700"/>
        <w:jc w:val="both"/>
        <w:rPr>
          <w:lang w:val="en-US"/>
        </w:rPr>
      </w:pPr>
      <w:r w:rsidRPr="00B8447F">
        <w:rPr>
          <w:color w:val="000000"/>
          <w:lang w:val="en-US"/>
        </w:rPr>
        <w:t>9.6.      The Organizer shall not be liable to the Participants or any third parties for any violations of this Regulation by the Participants and/or third parties, including on the grounds provided for by Clauses 3.11, 7.5.1.1, 7.5.1.2 of this Regulation.</w:t>
      </w:r>
    </w:p>
    <w:p w14:paraId="6DD43EF5" w14:textId="77777777" w:rsidR="00911E50" w:rsidRPr="00B8447F" w:rsidRDefault="00911E50" w:rsidP="00911E50">
      <w:pPr>
        <w:pStyle w:val="aff3"/>
        <w:spacing w:before="0" w:beforeAutospacing="0" w:after="0" w:afterAutospacing="0"/>
        <w:ind w:left="700" w:hanging="700"/>
        <w:jc w:val="both"/>
        <w:rPr>
          <w:lang w:val="en-US"/>
        </w:rPr>
      </w:pPr>
      <w:r w:rsidRPr="00B8447F">
        <w:rPr>
          <w:color w:val="000000"/>
          <w:lang w:val="en-US"/>
        </w:rPr>
        <w:t>9.7.    The Participants accept and agree that the Organizer shall not be liable for any losses incurred by the Participant as a result of participation in the Contest, using the Website or any information posted on the Website.</w:t>
      </w:r>
    </w:p>
    <w:p w14:paraId="02802DDA" w14:textId="77777777" w:rsidR="00911E50" w:rsidRPr="00B8447F" w:rsidRDefault="00911E50" w:rsidP="00911E50">
      <w:pPr>
        <w:pStyle w:val="aff3"/>
        <w:spacing w:before="0" w:beforeAutospacing="0" w:after="0" w:afterAutospacing="0"/>
        <w:ind w:left="720" w:hanging="720"/>
        <w:jc w:val="both"/>
        <w:rPr>
          <w:lang w:val="en-US"/>
        </w:rPr>
      </w:pPr>
      <w:r w:rsidRPr="00B8447F">
        <w:rPr>
          <w:color w:val="000000"/>
          <w:lang w:val="en-US"/>
        </w:rPr>
        <w:lastRenderedPageBreak/>
        <w:t xml:space="preserve">9.8.         Any Participant who believes that his/her rights and interests have been violated by the actions of the Organizer may send a claim via </w:t>
      </w:r>
      <w:r w:rsidRPr="00B8447F">
        <w:rPr>
          <w:color w:val="000000"/>
          <w:shd w:val="clear" w:color="auto" w:fill="FFFFFF"/>
          <w:lang w:val="en-US"/>
        </w:rPr>
        <w:t>e-mail to: support@aiijc.com.</w:t>
      </w:r>
    </w:p>
    <w:p w14:paraId="0A6BA671" w14:textId="77777777" w:rsidR="00911E50" w:rsidRPr="00B8447F" w:rsidRDefault="00911E50" w:rsidP="00911E50">
      <w:pPr>
        <w:pStyle w:val="aff3"/>
        <w:spacing w:before="0" w:beforeAutospacing="0" w:after="0" w:afterAutospacing="0"/>
        <w:ind w:left="700" w:hanging="700"/>
        <w:jc w:val="both"/>
        <w:rPr>
          <w:lang w:val="en-US"/>
        </w:rPr>
      </w:pPr>
      <w:r w:rsidRPr="00B8447F">
        <w:rPr>
          <w:color w:val="000000"/>
          <w:lang w:val="en-US"/>
        </w:rPr>
        <w:t>9.9.      All disputes and disagreements arising in connection with the organization and holding of the Contest shall be resolved by negotiations and submission of an official (pre-trial) claim. Disputes not resolved by negotiations as part of the pre-trial process within sixty (60) calendar days from the date of receipt of an official (pre-trial) claim shall be resolved in court at the Organizer's location.</w:t>
      </w:r>
    </w:p>
    <w:p w14:paraId="5EDCF0E7" w14:textId="77777777" w:rsidR="00911E50" w:rsidRPr="00B8447F" w:rsidRDefault="00911E50" w:rsidP="00911E50">
      <w:pPr>
        <w:pStyle w:val="aff3"/>
        <w:spacing w:before="0" w:beforeAutospacing="0" w:after="0" w:afterAutospacing="0"/>
        <w:ind w:left="700" w:hanging="700"/>
        <w:jc w:val="both"/>
        <w:rPr>
          <w:lang w:val="en-US"/>
        </w:rPr>
      </w:pPr>
      <w:r w:rsidRPr="00B8447F">
        <w:rPr>
          <w:color w:val="000000"/>
          <w:lang w:val="en-US"/>
        </w:rPr>
        <w:t>9.10.      The Organizer reserves the right to notify the Contest Participants to the e-mail address specified upon registration or via notifications on the Website not only about changes in this Regulation, but also about changes in the operation of the Website.</w:t>
      </w:r>
    </w:p>
    <w:p w14:paraId="5D12B30F" w14:textId="77777777" w:rsidR="00911E50" w:rsidRPr="00B8447F" w:rsidRDefault="00911E50" w:rsidP="00911E50">
      <w:pPr>
        <w:pStyle w:val="aff3"/>
        <w:spacing w:before="0" w:beforeAutospacing="0" w:after="0" w:afterAutospacing="0"/>
        <w:ind w:left="700" w:hanging="700"/>
        <w:jc w:val="both"/>
        <w:rPr>
          <w:lang w:val="en-US"/>
        </w:rPr>
      </w:pPr>
      <w:r w:rsidRPr="00B8447F">
        <w:rPr>
          <w:color w:val="000000"/>
          <w:lang w:val="en-US"/>
        </w:rPr>
        <w:t>9.11.   The Regulation is governed by the current legislation of the Russian Federation. Any matters, whether settled or not settled by this Regulation, shall be resolved in accordance with the legislation of the Russian Federation. Relationships related to participation in the Competition in accordance with this Regulation are subject to the legislation of the Russian Federation.</w:t>
      </w:r>
    </w:p>
    <w:p w14:paraId="316C3F9C" w14:textId="77777777" w:rsidR="00911E50" w:rsidRPr="00B8447F" w:rsidRDefault="00911E50" w:rsidP="00911E50">
      <w:pPr>
        <w:pStyle w:val="aff3"/>
        <w:spacing w:before="0" w:beforeAutospacing="0" w:after="0" w:afterAutospacing="0"/>
        <w:ind w:left="700" w:hanging="700"/>
        <w:jc w:val="both"/>
        <w:rPr>
          <w:lang w:val="en-US"/>
        </w:rPr>
      </w:pPr>
      <w:r w:rsidRPr="00B8447F">
        <w:rPr>
          <w:color w:val="000000"/>
          <w:lang w:val="en-US"/>
        </w:rPr>
        <w:t>9.12.      Nothing in this Regulation can be understood as establishing agency relations, partnership relations, joint activity relations, personal hiring relations, or any other relations not expressly provided for in this Regulation between the Participant and the Organizer.</w:t>
      </w:r>
    </w:p>
    <w:p w14:paraId="20D11280" w14:textId="77777777" w:rsidR="00911E50" w:rsidRPr="00B8447F" w:rsidRDefault="00911E50" w:rsidP="00911E50">
      <w:pPr>
        <w:pStyle w:val="aff3"/>
        <w:spacing w:before="0" w:beforeAutospacing="0" w:after="0" w:afterAutospacing="0"/>
        <w:ind w:left="700" w:hanging="700"/>
        <w:jc w:val="both"/>
        <w:rPr>
          <w:lang w:val="en-US"/>
        </w:rPr>
      </w:pPr>
      <w:r w:rsidRPr="00B8447F">
        <w:rPr>
          <w:color w:val="000000"/>
          <w:lang w:val="en-US"/>
        </w:rPr>
        <w:t>9.13.  The Organizer is entitled to transfer its rights and obligations under this Regulation to any third parties without any individual consent of the Participant (the Participant's legal representative), but with mandatory prior notification before such transfer. The Participant (the Participant's legal representative) is not entitled to transfer its rights and obligations under this Regulation to any third parties without the written consent of the Organizer.</w:t>
      </w:r>
    </w:p>
    <w:p w14:paraId="0FBF6F47" w14:textId="77777777" w:rsidR="00911E50" w:rsidRPr="00B8447F" w:rsidRDefault="00911E50" w:rsidP="00911E50">
      <w:pPr>
        <w:pBdr>
          <w:top w:val="nil"/>
          <w:left w:val="nil"/>
          <w:bottom w:val="nil"/>
          <w:right w:val="nil"/>
          <w:between w:val="nil"/>
        </w:pBdr>
        <w:spacing w:line="276" w:lineRule="auto"/>
        <w:jc w:val="both"/>
        <w:rPr>
          <w:b/>
          <w:color w:val="000000"/>
          <w:sz w:val="24"/>
          <w:szCs w:val="24"/>
          <w:lang w:val="en-US"/>
        </w:rPr>
      </w:pPr>
    </w:p>
    <w:p w14:paraId="3E1CA1CD" w14:textId="77777777" w:rsidR="00911E50" w:rsidRPr="00B8447F" w:rsidRDefault="00911E50" w:rsidP="00911E50">
      <w:pPr>
        <w:pStyle w:val="af6"/>
        <w:numPr>
          <w:ilvl w:val="1"/>
          <w:numId w:val="35"/>
        </w:numPr>
        <w:spacing w:before="60" w:after="60"/>
        <w:ind w:left="709" w:hanging="709"/>
        <w:contextualSpacing w:val="0"/>
        <w:jc w:val="both"/>
        <w:rPr>
          <w:color w:val="000000"/>
          <w:sz w:val="24"/>
          <w:szCs w:val="24"/>
          <w:lang w:val="en-US"/>
        </w:rPr>
      </w:pPr>
      <w:r w:rsidRPr="00B8447F">
        <w:rPr>
          <w:color w:val="000000"/>
          <w:sz w:val="24"/>
          <w:szCs w:val="24"/>
          <w:lang w:val="en-US"/>
        </w:rPr>
        <w:br w:type="page"/>
      </w:r>
    </w:p>
    <w:p w14:paraId="6B78195A" w14:textId="77777777" w:rsidR="00911E50" w:rsidRPr="00B8447F" w:rsidRDefault="00911E50" w:rsidP="00911E50">
      <w:pPr>
        <w:autoSpaceDE/>
        <w:autoSpaceDN/>
        <w:jc w:val="right"/>
        <w:rPr>
          <w:b/>
          <w:sz w:val="24"/>
          <w:szCs w:val="24"/>
          <w:lang w:val="en-US"/>
        </w:rPr>
      </w:pPr>
      <w:r w:rsidRPr="00B8447F">
        <w:rPr>
          <w:sz w:val="24"/>
          <w:szCs w:val="24"/>
          <w:lang w:val="en-US"/>
        </w:rPr>
        <w:lastRenderedPageBreak/>
        <w:t>Appendix 1</w:t>
      </w:r>
    </w:p>
    <w:p w14:paraId="79717067" w14:textId="77777777" w:rsidR="00911E50" w:rsidRPr="00B8447F" w:rsidRDefault="00911E50" w:rsidP="00911E50">
      <w:pPr>
        <w:jc w:val="right"/>
        <w:rPr>
          <w:sz w:val="24"/>
          <w:szCs w:val="24"/>
          <w:lang w:val="en-US"/>
        </w:rPr>
      </w:pPr>
      <w:r w:rsidRPr="00B8447F">
        <w:rPr>
          <w:sz w:val="24"/>
          <w:szCs w:val="24"/>
          <w:lang w:val="en-US"/>
        </w:rPr>
        <w:t xml:space="preserve">to the Regulation on Holding of the International </w:t>
      </w:r>
    </w:p>
    <w:p w14:paraId="0FF2100A" w14:textId="77777777" w:rsidR="00911E50" w:rsidRPr="00B8447F" w:rsidRDefault="00911E50" w:rsidP="00911E50">
      <w:pPr>
        <w:jc w:val="right"/>
        <w:rPr>
          <w:sz w:val="24"/>
          <w:szCs w:val="24"/>
          <w:lang w:val="en-US"/>
        </w:rPr>
      </w:pPr>
      <w:r w:rsidRPr="00B8447F">
        <w:rPr>
          <w:sz w:val="24"/>
          <w:szCs w:val="24"/>
          <w:lang w:val="en-US"/>
        </w:rPr>
        <w:t xml:space="preserve">Artificial Intelligence Contest for Children and Youth, </w:t>
      </w:r>
    </w:p>
    <w:p w14:paraId="545E0368" w14:textId="77777777" w:rsidR="00911E50" w:rsidRPr="00B8447F" w:rsidRDefault="00911E50" w:rsidP="00911E50">
      <w:pPr>
        <w:jc w:val="right"/>
        <w:rPr>
          <w:sz w:val="24"/>
          <w:szCs w:val="24"/>
          <w:lang w:val="en-US"/>
        </w:rPr>
      </w:pPr>
      <w:r w:rsidRPr="00B8447F">
        <w:rPr>
          <w:sz w:val="24"/>
          <w:szCs w:val="24"/>
          <w:lang w:val="en-US"/>
        </w:rPr>
        <w:t>Artificial Intelligence Competition 2025</w:t>
      </w:r>
    </w:p>
    <w:p w14:paraId="35B59A54" w14:textId="77777777" w:rsidR="00911E50" w:rsidRPr="00B8447F" w:rsidRDefault="00911E50" w:rsidP="00911E50">
      <w:pPr>
        <w:jc w:val="right"/>
        <w:rPr>
          <w:sz w:val="24"/>
          <w:szCs w:val="24"/>
          <w:lang w:val="en-US"/>
        </w:rPr>
      </w:pPr>
    </w:p>
    <w:p w14:paraId="12EE516D" w14:textId="77777777" w:rsidR="00911E50" w:rsidRPr="00B8447F" w:rsidRDefault="00911E50" w:rsidP="00911E50">
      <w:pPr>
        <w:tabs>
          <w:tab w:val="center" w:pos="4677"/>
          <w:tab w:val="right" w:pos="9355"/>
        </w:tabs>
        <w:jc w:val="center"/>
        <w:rPr>
          <w:b/>
          <w:sz w:val="24"/>
          <w:szCs w:val="24"/>
          <w:lang w:val="en-US"/>
        </w:rPr>
      </w:pPr>
      <w:r w:rsidRPr="00B8447F">
        <w:rPr>
          <w:b/>
          <w:sz w:val="24"/>
          <w:szCs w:val="24"/>
          <w:lang w:val="en-US"/>
        </w:rPr>
        <w:t>PRIVACY POLICY OF THE INTERNATIONAL ARTIFICIAL INTELLIGENCE CONTEST FOR CHILDREN AND YOUTH, ARTIFICIAL INTELLIGENCE COMPETITION 2025</w:t>
      </w:r>
    </w:p>
    <w:p w14:paraId="5BB66BF5" w14:textId="77777777" w:rsidR="00911E50" w:rsidRPr="00B8447F" w:rsidRDefault="00911E50" w:rsidP="00911E50">
      <w:pPr>
        <w:tabs>
          <w:tab w:val="center" w:pos="4677"/>
          <w:tab w:val="right" w:pos="9355"/>
        </w:tabs>
        <w:jc w:val="center"/>
        <w:rPr>
          <w:b/>
          <w:sz w:val="24"/>
          <w:szCs w:val="24"/>
          <w:lang w:val="en-US"/>
        </w:rPr>
      </w:pPr>
    </w:p>
    <w:p w14:paraId="00587A0A" w14:textId="77777777" w:rsidR="00911E50" w:rsidRPr="00B8447F" w:rsidRDefault="00911E50" w:rsidP="00911E50">
      <w:pPr>
        <w:pStyle w:val="af6"/>
        <w:numPr>
          <w:ilvl w:val="0"/>
          <w:numId w:val="24"/>
        </w:numPr>
        <w:rPr>
          <w:b/>
          <w:bCs/>
          <w:kern w:val="32"/>
          <w:sz w:val="24"/>
          <w:szCs w:val="24"/>
          <w:lang w:val="en-US"/>
        </w:rPr>
      </w:pPr>
      <w:r w:rsidRPr="00B8447F">
        <w:rPr>
          <w:b/>
          <w:bCs/>
          <w:kern w:val="32"/>
          <w:sz w:val="24"/>
          <w:szCs w:val="24"/>
          <w:lang w:val="en-US"/>
        </w:rPr>
        <w:t>Who are we and what is this document?</w:t>
      </w:r>
    </w:p>
    <w:p w14:paraId="5D4E718D" w14:textId="77777777" w:rsidR="00911E50" w:rsidRPr="00B8447F" w:rsidRDefault="00911E50" w:rsidP="00911E50">
      <w:pPr>
        <w:ind w:firstLine="709"/>
        <w:jc w:val="both"/>
        <w:rPr>
          <w:sz w:val="24"/>
          <w:szCs w:val="24"/>
          <w:lang w:val="en-US"/>
        </w:rPr>
      </w:pPr>
      <w:r w:rsidRPr="00B8447F">
        <w:rPr>
          <w:sz w:val="24"/>
          <w:szCs w:val="24"/>
          <w:lang w:val="en-US"/>
        </w:rPr>
        <w:t>We are Sberbank (117312, Russian Federation, Vavilova St. 19), the organizer of the International Artificial Intelligence Contest for Children and Youth, Artificial Intelligence Competition 2025 (the Contest).</w:t>
      </w:r>
    </w:p>
    <w:p w14:paraId="2567169A" w14:textId="77777777" w:rsidR="00911E50" w:rsidRPr="00B8447F" w:rsidRDefault="00911E50" w:rsidP="00911E50">
      <w:pPr>
        <w:ind w:firstLine="709"/>
        <w:jc w:val="both"/>
        <w:rPr>
          <w:sz w:val="24"/>
          <w:szCs w:val="24"/>
          <w:lang w:val="en-US"/>
        </w:rPr>
      </w:pPr>
      <w:r w:rsidRPr="00B8447F">
        <w:rPr>
          <w:sz w:val="24"/>
          <w:szCs w:val="24"/>
          <w:lang w:val="en-US"/>
        </w:rPr>
        <w:t xml:space="preserve">The processing of personal data in Sberbank is generally governed </w:t>
      </w:r>
      <w:hyperlink r:id="rId30" w:history="1">
        <w:r w:rsidRPr="00B8447F">
          <w:rPr>
            <w:rStyle w:val="af3"/>
            <w:sz w:val="24"/>
            <w:szCs w:val="24"/>
            <w:lang w:val="en-US"/>
          </w:rPr>
          <w:t>by the Policy on the Processing of Personal Data</w:t>
        </w:r>
      </w:hyperlink>
      <w:r w:rsidRPr="00B8447F">
        <w:rPr>
          <w:rStyle w:val="af3"/>
          <w:sz w:val="24"/>
          <w:szCs w:val="24"/>
          <w:lang w:val="en-US"/>
        </w:rPr>
        <w:t xml:space="preserve"> at Sberbank (https://www.sberbank.ru/privacy/policy)</w:t>
      </w:r>
      <w:r w:rsidRPr="00B8447F">
        <w:rPr>
          <w:sz w:val="24"/>
          <w:szCs w:val="24"/>
          <w:lang w:val="en-US"/>
        </w:rPr>
        <w:t>. This private Privacy Policy applies exclusively to the processing of personal data carried out in connection with the participation in the Contest and the use of the</w:t>
      </w:r>
      <w:r w:rsidRPr="00B8447F">
        <w:rPr>
          <w:color w:val="000000"/>
          <w:sz w:val="24"/>
          <w:szCs w:val="24"/>
          <w:lang w:val="en-US"/>
        </w:rPr>
        <w:t>AIIJC.RU, AIIJC.COM</w:t>
      </w:r>
      <w:r w:rsidRPr="00B8447F">
        <w:rPr>
          <w:sz w:val="24"/>
          <w:szCs w:val="24"/>
          <w:lang w:val="en-US"/>
        </w:rPr>
        <w:t xml:space="preserve"> websites, and describes:</w:t>
      </w:r>
    </w:p>
    <w:p w14:paraId="7EDAD4C7" w14:textId="77777777" w:rsidR="00911E50" w:rsidRPr="00B8447F" w:rsidRDefault="00911E50" w:rsidP="00911E50">
      <w:pPr>
        <w:pStyle w:val="af6"/>
        <w:numPr>
          <w:ilvl w:val="0"/>
          <w:numId w:val="14"/>
        </w:numPr>
        <w:tabs>
          <w:tab w:val="left" w:pos="993"/>
        </w:tabs>
        <w:autoSpaceDE/>
        <w:autoSpaceDN/>
        <w:ind w:left="993" w:hanging="284"/>
        <w:contextualSpacing w:val="0"/>
        <w:jc w:val="both"/>
        <w:rPr>
          <w:sz w:val="24"/>
          <w:szCs w:val="24"/>
          <w:lang w:val="en-US"/>
        </w:rPr>
      </w:pPr>
      <w:r w:rsidRPr="00B8447F">
        <w:rPr>
          <w:sz w:val="24"/>
          <w:szCs w:val="24"/>
          <w:lang w:val="en-US"/>
        </w:rPr>
        <w:t>what personal data of yours we can process and for what purposes</w:t>
      </w:r>
    </w:p>
    <w:p w14:paraId="2C21D765" w14:textId="77777777" w:rsidR="00911E50" w:rsidRPr="00B8447F" w:rsidRDefault="00911E50" w:rsidP="00911E50">
      <w:pPr>
        <w:pStyle w:val="af6"/>
        <w:numPr>
          <w:ilvl w:val="0"/>
          <w:numId w:val="14"/>
        </w:numPr>
        <w:tabs>
          <w:tab w:val="left" w:pos="993"/>
        </w:tabs>
        <w:autoSpaceDE/>
        <w:autoSpaceDN/>
        <w:ind w:left="993" w:hanging="284"/>
        <w:contextualSpacing w:val="0"/>
        <w:jc w:val="both"/>
        <w:rPr>
          <w:sz w:val="24"/>
          <w:szCs w:val="24"/>
          <w:lang w:val="en-US"/>
        </w:rPr>
      </w:pPr>
      <w:r w:rsidRPr="00B8447F">
        <w:rPr>
          <w:sz w:val="24"/>
          <w:szCs w:val="24"/>
          <w:lang w:val="en-US"/>
        </w:rPr>
        <w:t>how and where we process your personal data</w:t>
      </w:r>
    </w:p>
    <w:p w14:paraId="29511655" w14:textId="77777777" w:rsidR="00911E50" w:rsidRPr="00B8447F" w:rsidRDefault="00911E50" w:rsidP="00911E50">
      <w:pPr>
        <w:pStyle w:val="af6"/>
        <w:numPr>
          <w:ilvl w:val="0"/>
          <w:numId w:val="14"/>
        </w:numPr>
        <w:tabs>
          <w:tab w:val="left" w:pos="993"/>
        </w:tabs>
        <w:autoSpaceDE/>
        <w:autoSpaceDN/>
        <w:ind w:left="993" w:hanging="284"/>
        <w:contextualSpacing w:val="0"/>
        <w:jc w:val="both"/>
        <w:rPr>
          <w:sz w:val="24"/>
          <w:szCs w:val="24"/>
          <w:lang w:val="en-US"/>
        </w:rPr>
      </w:pPr>
      <w:r w:rsidRPr="00B8447F">
        <w:rPr>
          <w:sz w:val="24"/>
          <w:szCs w:val="24"/>
          <w:lang w:val="en-US"/>
        </w:rPr>
        <w:t>how we process data from Cookies</w:t>
      </w:r>
    </w:p>
    <w:p w14:paraId="26D29026" w14:textId="77777777" w:rsidR="00911E50" w:rsidRPr="00B8447F" w:rsidRDefault="00911E50" w:rsidP="00911E50">
      <w:pPr>
        <w:pStyle w:val="af6"/>
        <w:numPr>
          <w:ilvl w:val="0"/>
          <w:numId w:val="14"/>
        </w:numPr>
        <w:tabs>
          <w:tab w:val="left" w:pos="993"/>
        </w:tabs>
        <w:autoSpaceDE/>
        <w:autoSpaceDN/>
        <w:ind w:left="993" w:hanging="284"/>
        <w:contextualSpacing w:val="0"/>
        <w:jc w:val="both"/>
        <w:rPr>
          <w:sz w:val="24"/>
          <w:szCs w:val="24"/>
          <w:lang w:val="en-US"/>
        </w:rPr>
      </w:pPr>
      <w:r w:rsidRPr="00B8447F">
        <w:rPr>
          <w:sz w:val="24"/>
          <w:szCs w:val="24"/>
          <w:lang w:val="en-US"/>
        </w:rPr>
        <w:t>how we process data from LAL</w:t>
      </w:r>
    </w:p>
    <w:p w14:paraId="76F0D067" w14:textId="77777777" w:rsidR="00911E50" w:rsidRPr="00B8447F" w:rsidRDefault="00911E50" w:rsidP="00911E50">
      <w:pPr>
        <w:pStyle w:val="af6"/>
        <w:numPr>
          <w:ilvl w:val="0"/>
          <w:numId w:val="14"/>
        </w:numPr>
        <w:tabs>
          <w:tab w:val="left" w:pos="993"/>
        </w:tabs>
        <w:autoSpaceDE/>
        <w:autoSpaceDN/>
        <w:ind w:left="993" w:hanging="284"/>
        <w:contextualSpacing w:val="0"/>
        <w:jc w:val="both"/>
        <w:rPr>
          <w:sz w:val="24"/>
          <w:szCs w:val="24"/>
          <w:lang w:val="en-US"/>
        </w:rPr>
      </w:pPr>
      <w:r w:rsidRPr="00B8447F">
        <w:rPr>
          <w:sz w:val="24"/>
          <w:szCs w:val="24"/>
          <w:lang w:val="en-US"/>
        </w:rPr>
        <w:t>the legal basis on which we process your personal data</w:t>
      </w:r>
    </w:p>
    <w:p w14:paraId="0F77EE04" w14:textId="77777777" w:rsidR="00911E50" w:rsidRPr="00B8447F" w:rsidRDefault="00911E50" w:rsidP="00911E50">
      <w:pPr>
        <w:pStyle w:val="af6"/>
        <w:numPr>
          <w:ilvl w:val="0"/>
          <w:numId w:val="14"/>
        </w:numPr>
        <w:tabs>
          <w:tab w:val="left" w:pos="993"/>
        </w:tabs>
        <w:autoSpaceDE/>
        <w:autoSpaceDN/>
        <w:ind w:left="993" w:hanging="284"/>
        <w:contextualSpacing w:val="0"/>
        <w:jc w:val="both"/>
        <w:rPr>
          <w:sz w:val="24"/>
          <w:szCs w:val="24"/>
          <w:lang w:val="en-US"/>
        </w:rPr>
      </w:pPr>
      <w:r w:rsidRPr="00B8447F">
        <w:rPr>
          <w:sz w:val="24"/>
          <w:szCs w:val="24"/>
          <w:lang w:val="en-US"/>
        </w:rPr>
        <w:t>to whom we may transfer your personal data</w:t>
      </w:r>
    </w:p>
    <w:p w14:paraId="06F2C6D4" w14:textId="77777777" w:rsidR="00911E50" w:rsidRPr="00B8447F" w:rsidRDefault="00911E50" w:rsidP="00911E50">
      <w:pPr>
        <w:pStyle w:val="af6"/>
        <w:numPr>
          <w:ilvl w:val="0"/>
          <w:numId w:val="14"/>
        </w:numPr>
        <w:tabs>
          <w:tab w:val="left" w:pos="993"/>
        </w:tabs>
        <w:autoSpaceDE/>
        <w:autoSpaceDN/>
        <w:ind w:left="993" w:hanging="284"/>
        <w:contextualSpacing w:val="0"/>
        <w:jc w:val="both"/>
        <w:rPr>
          <w:sz w:val="24"/>
          <w:szCs w:val="24"/>
          <w:lang w:val="en-US"/>
        </w:rPr>
      </w:pPr>
      <w:r w:rsidRPr="00B8447F">
        <w:rPr>
          <w:sz w:val="24"/>
          <w:szCs w:val="24"/>
          <w:lang w:val="en-US"/>
        </w:rPr>
        <w:t>how long we can process and store your personal data and how we destroy it</w:t>
      </w:r>
    </w:p>
    <w:p w14:paraId="2AC26F69" w14:textId="77777777" w:rsidR="00911E50" w:rsidRPr="00B8447F" w:rsidRDefault="00911E50" w:rsidP="00911E50">
      <w:pPr>
        <w:pStyle w:val="af6"/>
        <w:numPr>
          <w:ilvl w:val="0"/>
          <w:numId w:val="14"/>
        </w:numPr>
        <w:tabs>
          <w:tab w:val="left" w:pos="993"/>
        </w:tabs>
        <w:autoSpaceDE/>
        <w:autoSpaceDN/>
        <w:ind w:left="993" w:hanging="284"/>
        <w:contextualSpacing w:val="0"/>
        <w:jc w:val="both"/>
        <w:rPr>
          <w:sz w:val="24"/>
          <w:szCs w:val="24"/>
          <w:lang w:val="en-US"/>
        </w:rPr>
      </w:pPr>
      <w:r w:rsidRPr="00B8447F">
        <w:rPr>
          <w:sz w:val="24"/>
          <w:szCs w:val="24"/>
          <w:lang w:val="en-US"/>
        </w:rPr>
        <w:t>how we protect your personal data</w:t>
      </w:r>
    </w:p>
    <w:p w14:paraId="0038D20F" w14:textId="77777777" w:rsidR="00911E50" w:rsidRPr="00B8447F" w:rsidRDefault="00911E50" w:rsidP="00911E50">
      <w:pPr>
        <w:pStyle w:val="af6"/>
        <w:numPr>
          <w:ilvl w:val="0"/>
          <w:numId w:val="14"/>
        </w:numPr>
        <w:tabs>
          <w:tab w:val="left" w:pos="993"/>
        </w:tabs>
        <w:autoSpaceDE/>
        <w:autoSpaceDN/>
        <w:ind w:left="993" w:hanging="284"/>
        <w:contextualSpacing w:val="0"/>
        <w:jc w:val="both"/>
        <w:rPr>
          <w:sz w:val="24"/>
          <w:szCs w:val="24"/>
          <w:lang w:val="en-US"/>
        </w:rPr>
      </w:pPr>
      <w:r w:rsidRPr="00B8447F">
        <w:rPr>
          <w:sz w:val="24"/>
          <w:szCs w:val="24"/>
          <w:lang w:val="en-US"/>
        </w:rPr>
        <w:t>what basic rights you have in connection with the processing and how you can exercise them.</w:t>
      </w:r>
    </w:p>
    <w:p w14:paraId="1EDF44CB" w14:textId="77777777" w:rsidR="00911E50" w:rsidRPr="00B8447F" w:rsidRDefault="00911E50" w:rsidP="00911E50">
      <w:pPr>
        <w:pStyle w:val="af6"/>
        <w:ind w:left="709"/>
        <w:contextualSpacing w:val="0"/>
        <w:jc w:val="both"/>
        <w:rPr>
          <w:sz w:val="24"/>
          <w:szCs w:val="24"/>
          <w:lang w:val="en-US"/>
        </w:rPr>
      </w:pPr>
    </w:p>
    <w:p w14:paraId="765EF430" w14:textId="77777777" w:rsidR="00911E50" w:rsidRPr="00B8447F" w:rsidRDefault="00911E50" w:rsidP="00911E50">
      <w:pPr>
        <w:pStyle w:val="12"/>
        <w:spacing w:before="0"/>
        <w:ind w:firstLine="709"/>
        <w:jc w:val="both"/>
        <w:rPr>
          <w:rFonts w:ascii="Times New Roman" w:hAnsi="Times New Roman" w:cs="Times New Roman"/>
          <w:b w:val="0"/>
          <w:sz w:val="24"/>
          <w:szCs w:val="24"/>
          <w:lang w:val="en-US"/>
        </w:rPr>
      </w:pPr>
      <w:r w:rsidRPr="00B8447F">
        <w:rPr>
          <w:rFonts w:ascii="Times New Roman" w:hAnsi="Times New Roman" w:cs="Times New Roman"/>
          <w:sz w:val="24"/>
          <w:szCs w:val="24"/>
          <w:lang w:val="en-US"/>
        </w:rPr>
        <w:t>2. Terms Used in This Document</w:t>
      </w:r>
    </w:p>
    <w:p w14:paraId="33CAD8DD" w14:textId="77777777" w:rsidR="00911E50" w:rsidRPr="00B8447F" w:rsidRDefault="00911E50" w:rsidP="00911E50">
      <w:pPr>
        <w:ind w:firstLine="709"/>
        <w:jc w:val="both"/>
        <w:rPr>
          <w:sz w:val="24"/>
          <w:szCs w:val="24"/>
          <w:lang w:val="en-US"/>
        </w:rPr>
      </w:pPr>
      <w:r w:rsidRPr="00B8447F">
        <w:rPr>
          <w:b/>
          <w:sz w:val="24"/>
          <w:szCs w:val="24"/>
          <w:lang w:val="en-US"/>
        </w:rPr>
        <w:t xml:space="preserve">Contest </w:t>
      </w:r>
      <w:r w:rsidRPr="00B8447F">
        <w:rPr>
          <w:sz w:val="24"/>
          <w:szCs w:val="24"/>
          <w:lang w:val="en-US"/>
        </w:rPr>
        <w:t>is the International Artificial Intelligence Contest for Children and Youth, Artificial Intelligence Competition 2025, being organized by the Operator and the Artificial Intelligence Alliance Association (OGRN 1207700257643, address: 115432, Russian Federation, Moscow, 18 Andropova Avenue, bldg. 9, room 21).</w:t>
      </w:r>
    </w:p>
    <w:p w14:paraId="07EE60B1" w14:textId="77777777" w:rsidR="00911E50" w:rsidRPr="00B8447F" w:rsidRDefault="00911E50" w:rsidP="00911E50">
      <w:pPr>
        <w:ind w:firstLine="709"/>
        <w:jc w:val="both"/>
        <w:rPr>
          <w:sz w:val="24"/>
          <w:szCs w:val="24"/>
          <w:lang w:val="en-US"/>
        </w:rPr>
      </w:pPr>
      <w:r w:rsidRPr="00B8447F">
        <w:rPr>
          <w:b/>
          <w:sz w:val="24"/>
          <w:szCs w:val="24"/>
          <w:lang w:val="en-US"/>
        </w:rPr>
        <w:t>Contest Regulation</w:t>
      </w:r>
      <w:r w:rsidRPr="00B8447F">
        <w:rPr>
          <w:sz w:val="24"/>
          <w:szCs w:val="24"/>
          <w:lang w:val="en-US"/>
        </w:rPr>
        <w:t xml:space="preserve"> is a document regulating the procedure for organizing and holding the Contest, as well as the relations between the Operator and the Contest participants. To read the Contest Regulation, please visit: </w:t>
      </w:r>
      <w:r w:rsidRPr="00B8447F">
        <w:rPr>
          <w:color w:val="000000"/>
          <w:sz w:val="24"/>
          <w:szCs w:val="24"/>
          <w:lang w:val="en-US"/>
        </w:rPr>
        <w:t>AIIJC.RU, AIIJC.COM.</w:t>
      </w:r>
    </w:p>
    <w:p w14:paraId="5F0027F0" w14:textId="77777777" w:rsidR="00911E50" w:rsidRPr="00B8447F" w:rsidRDefault="00911E50" w:rsidP="00911E50">
      <w:pPr>
        <w:ind w:firstLine="709"/>
        <w:jc w:val="both"/>
        <w:rPr>
          <w:sz w:val="24"/>
          <w:szCs w:val="24"/>
          <w:lang w:val="en-US"/>
        </w:rPr>
      </w:pPr>
      <w:r w:rsidRPr="00B8447F">
        <w:rPr>
          <w:b/>
          <w:sz w:val="24"/>
          <w:szCs w:val="24"/>
          <w:lang w:val="en-US"/>
        </w:rPr>
        <w:t>Operator/we</w:t>
      </w:r>
      <w:r w:rsidRPr="00B8447F">
        <w:rPr>
          <w:sz w:val="24"/>
          <w:szCs w:val="24"/>
          <w:lang w:val="en-US"/>
        </w:rPr>
        <w:t xml:space="preserve"> are Sberbank (OGRN 1027700132195, 117312, Russian Federation, Vavilova St. 19).</w:t>
      </w:r>
    </w:p>
    <w:p w14:paraId="24090086" w14:textId="77777777" w:rsidR="00911E50" w:rsidRPr="00B8447F" w:rsidRDefault="00911E50" w:rsidP="00911E50">
      <w:pPr>
        <w:ind w:firstLine="709"/>
        <w:jc w:val="both"/>
        <w:rPr>
          <w:sz w:val="24"/>
          <w:szCs w:val="24"/>
          <w:lang w:val="en-US"/>
        </w:rPr>
      </w:pPr>
      <w:r w:rsidRPr="00B8447F">
        <w:rPr>
          <w:b/>
          <w:sz w:val="24"/>
          <w:szCs w:val="24"/>
          <w:lang w:val="en-US"/>
        </w:rPr>
        <w:t>You</w:t>
      </w:r>
      <w:r w:rsidRPr="00B8447F">
        <w:rPr>
          <w:sz w:val="24"/>
          <w:szCs w:val="24"/>
          <w:lang w:val="en-US"/>
        </w:rPr>
        <w:t xml:space="preserve"> are a Contest participant, his/her legal representative accompanying the Contest participant, and a user of the Platform in case of processing your personal data.</w:t>
      </w:r>
    </w:p>
    <w:p w14:paraId="0865E275" w14:textId="77777777" w:rsidR="00911E50" w:rsidRPr="00B8447F" w:rsidRDefault="00911E50" w:rsidP="00911E50">
      <w:pPr>
        <w:ind w:firstLine="709"/>
        <w:jc w:val="both"/>
        <w:rPr>
          <w:sz w:val="24"/>
          <w:szCs w:val="24"/>
          <w:lang w:val="en-US"/>
        </w:rPr>
      </w:pPr>
      <w:r w:rsidRPr="00B8447F">
        <w:rPr>
          <w:b/>
          <w:sz w:val="24"/>
          <w:szCs w:val="24"/>
          <w:lang w:val="en-US"/>
        </w:rPr>
        <w:t>Personal Data</w:t>
      </w:r>
      <w:r w:rsidRPr="00B8447F">
        <w:rPr>
          <w:sz w:val="24"/>
          <w:szCs w:val="24"/>
          <w:lang w:val="en-US"/>
        </w:rPr>
        <w:t xml:space="preserve"> is any information directly or indirectly relating to you.</w:t>
      </w:r>
    </w:p>
    <w:p w14:paraId="47AD6ACF" w14:textId="77777777" w:rsidR="00911E50" w:rsidRPr="00B8447F" w:rsidRDefault="00911E50" w:rsidP="00911E50">
      <w:pPr>
        <w:ind w:firstLine="709"/>
        <w:jc w:val="both"/>
        <w:rPr>
          <w:sz w:val="24"/>
          <w:szCs w:val="24"/>
          <w:lang w:val="en-US"/>
        </w:rPr>
      </w:pPr>
      <w:r w:rsidRPr="00B8447F">
        <w:rPr>
          <w:b/>
          <w:color w:val="000000"/>
          <w:sz w:val="24"/>
          <w:szCs w:val="24"/>
          <w:lang w:val="en-US"/>
        </w:rPr>
        <w:t>Platform</w:t>
      </w:r>
      <w:r w:rsidRPr="00B8447F">
        <w:rPr>
          <w:color w:val="000000"/>
          <w:sz w:val="24"/>
          <w:szCs w:val="24"/>
          <w:lang w:val="en-US"/>
        </w:rPr>
        <w:t xml:space="preserve"> is </w:t>
      </w:r>
      <w:r w:rsidRPr="00B8447F">
        <w:rPr>
          <w:sz w:val="24"/>
          <w:szCs w:val="24"/>
          <w:lang w:val="en-US"/>
        </w:rPr>
        <w:t xml:space="preserve">the official website of the Contest in the Internet information and telecommunication network, </w:t>
      </w:r>
      <w:r w:rsidRPr="00B8447F">
        <w:rPr>
          <w:color w:val="000000"/>
          <w:sz w:val="24"/>
          <w:szCs w:val="24"/>
          <w:lang w:val="en-US"/>
        </w:rPr>
        <w:t>located</w:t>
      </w:r>
      <w:sdt>
        <w:sdtPr>
          <w:rPr>
            <w:sz w:val="24"/>
            <w:szCs w:val="24"/>
            <w:lang w:val="en-US"/>
          </w:rPr>
          <w:tag w:val="goog_rdk_41"/>
          <w:id w:val="-1537261400"/>
        </w:sdtPr>
        <w:sdtEndPr/>
        <w:sdtContent>
          <w:r w:rsidRPr="00B8447F">
            <w:rPr>
              <w:sz w:val="24"/>
              <w:szCs w:val="24"/>
              <w:lang w:val="en-US"/>
            </w:rPr>
            <w:t xml:space="preserve"> </w:t>
          </w:r>
        </w:sdtContent>
      </w:sdt>
      <w:sdt>
        <w:sdtPr>
          <w:rPr>
            <w:sz w:val="24"/>
            <w:szCs w:val="24"/>
            <w:lang w:val="en-US"/>
          </w:rPr>
          <w:tag w:val="goog_rdk_42"/>
          <w:id w:val="-1004508042"/>
        </w:sdtPr>
        <w:sdtEndPr/>
        <w:sdtContent>
          <w:r w:rsidRPr="00B8447F">
            <w:rPr>
              <w:color w:val="000000"/>
              <w:sz w:val="24"/>
              <w:szCs w:val="24"/>
              <w:lang w:val="en-US"/>
            </w:rPr>
            <w:t>at: AIIJC.RU, AIIJC.COM</w:t>
          </w:r>
        </w:sdtContent>
      </w:sdt>
      <w:sdt>
        <w:sdtPr>
          <w:rPr>
            <w:sz w:val="24"/>
            <w:szCs w:val="24"/>
            <w:lang w:val="en-US"/>
          </w:rPr>
          <w:tag w:val="goog_rdk_42"/>
          <w:id w:val="879280468"/>
        </w:sdtPr>
        <w:sdtEndPr/>
        <w:sdtContent/>
      </w:sdt>
      <w:r w:rsidRPr="00B8447F">
        <w:rPr>
          <w:sz w:val="24"/>
          <w:szCs w:val="24"/>
          <w:lang w:val="en-US"/>
        </w:rPr>
        <w:t>.</w:t>
      </w:r>
    </w:p>
    <w:p w14:paraId="62E76BE7" w14:textId="77777777" w:rsidR="00911E50" w:rsidRPr="00B8447F" w:rsidRDefault="00911E50" w:rsidP="00911E50">
      <w:pPr>
        <w:ind w:firstLine="709"/>
        <w:jc w:val="both"/>
        <w:rPr>
          <w:sz w:val="24"/>
          <w:szCs w:val="24"/>
          <w:lang w:val="en-US"/>
        </w:rPr>
      </w:pPr>
      <w:r w:rsidRPr="00B8447F">
        <w:rPr>
          <w:b/>
          <w:sz w:val="24"/>
          <w:szCs w:val="24"/>
          <w:lang w:val="en-US"/>
        </w:rPr>
        <w:t>Accompanying Person</w:t>
      </w:r>
      <w:r w:rsidRPr="00B8447F">
        <w:rPr>
          <w:sz w:val="24"/>
          <w:szCs w:val="24"/>
          <w:lang w:val="en-US"/>
        </w:rPr>
        <w:t xml:space="preserve"> is </w:t>
      </w:r>
      <w:r w:rsidRPr="00B8447F">
        <w:rPr>
          <w:color w:val="000000"/>
          <w:sz w:val="24"/>
          <w:szCs w:val="24"/>
          <w:lang w:val="en-US"/>
        </w:rPr>
        <w:t>a person who is a representative of the Contest participant at the final stage of the Contest and the award ceremony.</w:t>
      </w:r>
    </w:p>
    <w:p w14:paraId="63235B8D" w14:textId="77777777" w:rsidR="00911E50" w:rsidRPr="00B8447F" w:rsidRDefault="00911E50" w:rsidP="00911E50">
      <w:pPr>
        <w:ind w:firstLine="709"/>
        <w:jc w:val="both"/>
        <w:rPr>
          <w:rFonts w:eastAsia="Calibri"/>
          <w:sz w:val="24"/>
          <w:szCs w:val="24"/>
          <w:lang w:val="en-US"/>
        </w:rPr>
      </w:pPr>
      <w:r w:rsidRPr="00B8447F">
        <w:rPr>
          <w:rFonts w:eastAsia="Calibri"/>
          <w:sz w:val="24"/>
          <w:szCs w:val="24"/>
          <w:lang w:val="en-US"/>
        </w:rPr>
        <w:t>Any terms and definitions used in this Policy that are not mentioned in this section will be interpreted systematically in connection with other terms, individual conditions, and according to the meaning arising from the text of the Policy. If it is impossible to determine the content of a term or concept from the text of the Policy, the definition of the relevant term or concept shall be determined in accordance with applicable legislation or based on the established law enforcement practice.</w:t>
      </w:r>
    </w:p>
    <w:p w14:paraId="5E7C19DF" w14:textId="77777777" w:rsidR="00911E50" w:rsidRPr="00B8447F" w:rsidRDefault="00911E50" w:rsidP="00911E50">
      <w:pPr>
        <w:ind w:firstLine="709"/>
        <w:jc w:val="both"/>
        <w:rPr>
          <w:rFonts w:eastAsia="Calibri"/>
          <w:sz w:val="24"/>
          <w:szCs w:val="24"/>
          <w:lang w:val="en-US"/>
        </w:rPr>
      </w:pPr>
    </w:p>
    <w:p w14:paraId="59F95E32" w14:textId="77777777" w:rsidR="00911E50" w:rsidRPr="00B8447F" w:rsidRDefault="00911E50" w:rsidP="00911E50">
      <w:pPr>
        <w:pStyle w:val="12"/>
        <w:spacing w:before="0"/>
        <w:ind w:firstLine="709"/>
        <w:jc w:val="both"/>
        <w:rPr>
          <w:rFonts w:ascii="Times New Roman" w:hAnsi="Times New Roman" w:cs="Times New Roman"/>
          <w:b w:val="0"/>
          <w:sz w:val="24"/>
          <w:szCs w:val="24"/>
          <w:lang w:val="en-US"/>
        </w:rPr>
      </w:pPr>
      <w:r w:rsidRPr="00B8447F">
        <w:rPr>
          <w:rFonts w:ascii="Times New Roman" w:hAnsi="Times New Roman" w:cs="Times New Roman"/>
          <w:sz w:val="24"/>
          <w:szCs w:val="24"/>
          <w:lang w:val="en-US"/>
        </w:rPr>
        <w:lastRenderedPageBreak/>
        <w:t>3. What Personal Data of Yours and for What Purposes Can We Process?</w:t>
      </w:r>
    </w:p>
    <w:p w14:paraId="4E9F8A5E" w14:textId="77777777" w:rsidR="00911E50" w:rsidRPr="00B8447F" w:rsidRDefault="00911E50" w:rsidP="00911E50">
      <w:pPr>
        <w:ind w:firstLine="709"/>
        <w:jc w:val="both"/>
        <w:rPr>
          <w:sz w:val="24"/>
          <w:szCs w:val="24"/>
          <w:lang w:val="en-US"/>
        </w:rPr>
      </w:pPr>
      <w:r w:rsidRPr="00B8447F">
        <w:rPr>
          <w:sz w:val="24"/>
          <w:szCs w:val="24"/>
          <w:lang w:val="en-US"/>
        </w:rPr>
        <w:t>We process your personal data solely in connection with the Contest organization and your use of the Platform. More detailed information on the list of personal data processed and the purposes of their processing is available below.</w:t>
      </w:r>
    </w:p>
    <w:tbl>
      <w:tblPr>
        <w:tblStyle w:val="afd"/>
        <w:tblW w:w="0" w:type="auto"/>
        <w:tblLook w:val="04A0" w:firstRow="1" w:lastRow="0" w:firstColumn="1" w:lastColumn="0" w:noHBand="0" w:noVBand="1"/>
      </w:tblPr>
      <w:tblGrid>
        <w:gridCol w:w="2689"/>
        <w:gridCol w:w="7222"/>
      </w:tblGrid>
      <w:tr w:rsidR="00911E50" w:rsidRPr="00270B6B" w14:paraId="00BE2B15" w14:textId="77777777" w:rsidTr="00D0092E">
        <w:tc>
          <w:tcPr>
            <w:tcW w:w="2689" w:type="dxa"/>
            <w:shd w:val="clear" w:color="auto" w:fill="D6E3BC" w:themeFill="accent3" w:themeFillTint="66"/>
          </w:tcPr>
          <w:p w14:paraId="598C08B2" w14:textId="77777777" w:rsidR="00911E50" w:rsidRPr="00B8447F" w:rsidRDefault="00911E50" w:rsidP="00D0092E">
            <w:pPr>
              <w:jc w:val="center"/>
              <w:rPr>
                <w:b/>
                <w:sz w:val="24"/>
                <w:szCs w:val="24"/>
                <w:lang w:val="en-US"/>
              </w:rPr>
            </w:pPr>
            <w:r w:rsidRPr="00B8447F">
              <w:rPr>
                <w:b/>
                <w:sz w:val="24"/>
                <w:szCs w:val="24"/>
                <w:lang w:val="en-US"/>
              </w:rPr>
              <w:t>Categories of personal data subjects</w:t>
            </w:r>
          </w:p>
        </w:tc>
        <w:tc>
          <w:tcPr>
            <w:tcW w:w="7222" w:type="dxa"/>
            <w:shd w:val="clear" w:color="auto" w:fill="D6E3BC" w:themeFill="accent3" w:themeFillTint="66"/>
          </w:tcPr>
          <w:p w14:paraId="6C36789E" w14:textId="77777777" w:rsidR="00911E50" w:rsidRPr="00B8447F" w:rsidRDefault="00911E50" w:rsidP="00D0092E">
            <w:pPr>
              <w:jc w:val="center"/>
              <w:rPr>
                <w:b/>
                <w:sz w:val="24"/>
                <w:szCs w:val="24"/>
                <w:lang w:val="en-US"/>
              </w:rPr>
            </w:pPr>
            <w:r w:rsidRPr="00B8447F">
              <w:rPr>
                <w:b/>
                <w:sz w:val="24"/>
                <w:szCs w:val="24"/>
                <w:lang w:val="en-US"/>
              </w:rPr>
              <w:t>Composition of personal data processed</w:t>
            </w:r>
          </w:p>
        </w:tc>
      </w:tr>
      <w:tr w:rsidR="00911E50" w:rsidRPr="00270B6B" w14:paraId="5726575D" w14:textId="77777777" w:rsidTr="00D0092E">
        <w:tc>
          <w:tcPr>
            <w:tcW w:w="9911" w:type="dxa"/>
            <w:gridSpan w:val="2"/>
            <w:shd w:val="clear" w:color="auto" w:fill="D6E3BC" w:themeFill="accent3" w:themeFillTint="66"/>
          </w:tcPr>
          <w:p w14:paraId="1A87647A" w14:textId="77777777" w:rsidR="00911E50" w:rsidRPr="00B8447F" w:rsidRDefault="00911E50" w:rsidP="00D0092E">
            <w:pPr>
              <w:jc w:val="center"/>
              <w:rPr>
                <w:b/>
                <w:sz w:val="24"/>
                <w:szCs w:val="24"/>
                <w:lang w:val="en-US"/>
              </w:rPr>
            </w:pPr>
            <w:r w:rsidRPr="00B8447F">
              <w:rPr>
                <w:b/>
                <w:sz w:val="24"/>
                <w:szCs w:val="24"/>
                <w:lang w:val="en-US"/>
              </w:rPr>
              <w:t>Goal No. 1 - Organizing and holding the Contest, providing the participant with an opportunity to take part in the Contest in accordance with the Contest Regulation</w:t>
            </w:r>
          </w:p>
        </w:tc>
      </w:tr>
      <w:tr w:rsidR="00911E50" w:rsidRPr="00270B6B" w14:paraId="39BDBD37" w14:textId="77777777" w:rsidTr="00D0092E">
        <w:tc>
          <w:tcPr>
            <w:tcW w:w="2689" w:type="dxa"/>
          </w:tcPr>
          <w:p w14:paraId="74F27538" w14:textId="77777777" w:rsidR="00911E50" w:rsidRPr="00B8447F" w:rsidRDefault="00911E50" w:rsidP="00D0092E">
            <w:pPr>
              <w:jc w:val="both"/>
              <w:rPr>
                <w:sz w:val="24"/>
                <w:szCs w:val="24"/>
                <w:lang w:val="en-US"/>
              </w:rPr>
            </w:pPr>
            <w:r w:rsidRPr="00B8447F">
              <w:rPr>
                <w:sz w:val="24"/>
                <w:szCs w:val="24"/>
                <w:lang w:val="en-US"/>
              </w:rPr>
              <w:t>Platform users</w:t>
            </w:r>
          </w:p>
        </w:tc>
        <w:tc>
          <w:tcPr>
            <w:tcW w:w="7222" w:type="dxa"/>
          </w:tcPr>
          <w:p w14:paraId="1487D331" w14:textId="77777777" w:rsidR="00911E50" w:rsidRPr="00B8447F" w:rsidRDefault="00911E50" w:rsidP="00D0092E">
            <w:pPr>
              <w:jc w:val="both"/>
              <w:rPr>
                <w:sz w:val="24"/>
                <w:szCs w:val="24"/>
                <w:lang w:val="en-US"/>
              </w:rPr>
            </w:pPr>
            <w:r w:rsidRPr="00B8447F">
              <w:rPr>
                <w:sz w:val="24"/>
                <w:szCs w:val="24"/>
                <w:lang w:val="en-US"/>
              </w:rPr>
              <w:t>Data contained in Cookies, data contained in LAL, information on the equipment (device), date and time of the session; information on actions on the Platform, including that collected via Yandex.Metrika, Webvisor and MyTracker services, information from requests to the Platform support service</w:t>
            </w:r>
          </w:p>
        </w:tc>
      </w:tr>
      <w:tr w:rsidR="00911E50" w:rsidRPr="00270B6B" w14:paraId="5033EC97" w14:textId="77777777" w:rsidTr="00D0092E">
        <w:tc>
          <w:tcPr>
            <w:tcW w:w="2689" w:type="dxa"/>
          </w:tcPr>
          <w:p w14:paraId="3F10CC95" w14:textId="77777777" w:rsidR="00911E50" w:rsidRPr="00B8447F" w:rsidRDefault="00911E50" w:rsidP="00D0092E">
            <w:pPr>
              <w:jc w:val="both"/>
              <w:rPr>
                <w:sz w:val="24"/>
                <w:szCs w:val="24"/>
                <w:lang w:val="en-US"/>
              </w:rPr>
            </w:pPr>
            <w:r w:rsidRPr="00B8447F">
              <w:rPr>
                <w:sz w:val="24"/>
                <w:szCs w:val="24"/>
                <w:lang w:val="en-US"/>
              </w:rPr>
              <w:t>Contest Participant</w:t>
            </w:r>
          </w:p>
        </w:tc>
        <w:tc>
          <w:tcPr>
            <w:tcW w:w="7222" w:type="dxa"/>
          </w:tcPr>
          <w:p w14:paraId="028555A9" w14:textId="77777777" w:rsidR="00911E50" w:rsidRPr="00B8447F" w:rsidRDefault="00911E50" w:rsidP="00D0092E">
            <w:pPr>
              <w:jc w:val="both"/>
              <w:rPr>
                <w:sz w:val="24"/>
                <w:szCs w:val="24"/>
                <w:lang w:val="en-US"/>
              </w:rPr>
            </w:pPr>
            <w:r w:rsidRPr="00B8447F">
              <w:rPr>
                <w:sz w:val="24"/>
                <w:szCs w:val="24"/>
                <w:lang w:val="en-US"/>
              </w:rPr>
              <w:t>Surname, name, patronymic; username; gender; age and date of birth; country and locality of residence; telephone number; e-mail address; name of the team and the area of participation in the Contest; social media contacts; information on participation in the Contest; information on participation in the International Olympiad in Artificial Intelligence (IOAI); name of the educational organization; grade/year of studies; any other personal data that may be independently communicated for the specified purpose</w:t>
            </w:r>
          </w:p>
        </w:tc>
      </w:tr>
      <w:tr w:rsidR="00911E50" w:rsidRPr="00270B6B" w14:paraId="585E301A" w14:textId="77777777" w:rsidTr="00D0092E">
        <w:tc>
          <w:tcPr>
            <w:tcW w:w="2689" w:type="dxa"/>
          </w:tcPr>
          <w:p w14:paraId="73083F89" w14:textId="77777777" w:rsidR="00911E50" w:rsidRPr="00B8447F" w:rsidRDefault="00911E50" w:rsidP="00D0092E">
            <w:pPr>
              <w:jc w:val="both"/>
              <w:rPr>
                <w:sz w:val="24"/>
                <w:szCs w:val="24"/>
                <w:lang w:val="en-US"/>
              </w:rPr>
            </w:pPr>
            <w:r w:rsidRPr="00B8447F">
              <w:rPr>
                <w:sz w:val="24"/>
                <w:szCs w:val="24"/>
                <w:lang w:val="en-US"/>
              </w:rPr>
              <w:t>Legal representative of the Contest Participant</w:t>
            </w:r>
          </w:p>
        </w:tc>
        <w:tc>
          <w:tcPr>
            <w:tcW w:w="7222" w:type="dxa"/>
          </w:tcPr>
          <w:p w14:paraId="1E7A6415" w14:textId="77777777" w:rsidR="00911E50" w:rsidRPr="00B8447F" w:rsidRDefault="00911E50" w:rsidP="00D0092E">
            <w:pPr>
              <w:jc w:val="both"/>
              <w:rPr>
                <w:sz w:val="24"/>
                <w:szCs w:val="24"/>
                <w:lang w:val="en-US"/>
              </w:rPr>
            </w:pPr>
            <w:r w:rsidRPr="00B8447F">
              <w:rPr>
                <w:sz w:val="24"/>
                <w:szCs w:val="24"/>
                <w:lang w:val="en-US"/>
              </w:rPr>
              <w:t>Surname, name, patronymic, telephone number, e-mail address; any other personal data that may be independently communicated for the specified purpose</w:t>
            </w:r>
          </w:p>
        </w:tc>
      </w:tr>
      <w:tr w:rsidR="00911E50" w:rsidRPr="00270B6B" w14:paraId="283871B4" w14:textId="77777777" w:rsidTr="00D0092E">
        <w:tc>
          <w:tcPr>
            <w:tcW w:w="9911" w:type="dxa"/>
            <w:gridSpan w:val="2"/>
            <w:shd w:val="clear" w:color="auto" w:fill="D6E3BC" w:themeFill="accent3" w:themeFillTint="66"/>
          </w:tcPr>
          <w:p w14:paraId="3068314F" w14:textId="77777777" w:rsidR="00911E50" w:rsidRPr="00B8447F" w:rsidRDefault="00911E50" w:rsidP="00D0092E">
            <w:pPr>
              <w:jc w:val="center"/>
              <w:rPr>
                <w:b/>
                <w:sz w:val="24"/>
                <w:szCs w:val="24"/>
                <w:lang w:val="en-US"/>
              </w:rPr>
            </w:pPr>
            <w:r w:rsidRPr="00B8447F">
              <w:rPr>
                <w:b/>
                <w:sz w:val="24"/>
                <w:szCs w:val="24"/>
                <w:lang w:val="en-US"/>
              </w:rPr>
              <w:t xml:space="preserve">Goal No. 2 - Sending branded products (branded gifts) in cases provided for by the Contest Regulation </w:t>
            </w:r>
          </w:p>
        </w:tc>
      </w:tr>
      <w:tr w:rsidR="00911E50" w:rsidRPr="00270B6B" w14:paraId="28FFFF43" w14:textId="77777777" w:rsidTr="00D0092E">
        <w:tc>
          <w:tcPr>
            <w:tcW w:w="2689" w:type="dxa"/>
          </w:tcPr>
          <w:p w14:paraId="186EBD3E" w14:textId="77777777" w:rsidR="00911E50" w:rsidRPr="00B8447F" w:rsidRDefault="00911E50" w:rsidP="00D0092E">
            <w:pPr>
              <w:jc w:val="both"/>
              <w:rPr>
                <w:sz w:val="24"/>
                <w:szCs w:val="24"/>
                <w:lang w:val="en-US"/>
              </w:rPr>
            </w:pPr>
            <w:r w:rsidRPr="00B8447F">
              <w:rPr>
                <w:sz w:val="24"/>
                <w:szCs w:val="24"/>
                <w:lang w:val="en-US"/>
              </w:rPr>
              <w:t>Legal representative of the Contest Participant</w:t>
            </w:r>
          </w:p>
        </w:tc>
        <w:tc>
          <w:tcPr>
            <w:tcW w:w="7222" w:type="dxa"/>
          </w:tcPr>
          <w:p w14:paraId="6B5EA580" w14:textId="77777777" w:rsidR="00911E50" w:rsidRPr="00B8447F" w:rsidRDefault="00911E50" w:rsidP="00D0092E">
            <w:pPr>
              <w:jc w:val="both"/>
              <w:rPr>
                <w:sz w:val="24"/>
                <w:szCs w:val="24"/>
                <w:lang w:val="en-US"/>
              </w:rPr>
            </w:pPr>
            <w:r w:rsidRPr="00B8447F">
              <w:rPr>
                <w:sz w:val="24"/>
                <w:szCs w:val="24"/>
                <w:lang w:val="en-US"/>
              </w:rPr>
              <w:t>Surname, name, patronymic; postal address; telephone number; e-mail address; any other personal data that may be independently communicated for the specified purpose</w:t>
            </w:r>
            <w:r w:rsidRPr="00B8447F">
              <w:rPr>
                <w:rStyle w:val="af1"/>
                <w:sz w:val="24"/>
                <w:szCs w:val="24"/>
                <w:lang w:val="en-US"/>
              </w:rPr>
              <w:footnoteReference w:id="20"/>
            </w:r>
          </w:p>
        </w:tc>
      </w:tr>
      <w:tr w:rsidR="00911E50" w:rsidRPr="00270B6B" w14:paraId="44883A8B" w14:textId="77777777" w:rsidTr="00D0092E">
        <w:tc>
          <w:tcPr>
            <w:tcW w:w="9911" w:type="dxa"/>
            <w:gridSpan w:val="2"/>
            <w:shd w:val="clear" w:color="auto" w:fill="D6E3BC" w:themeFill="accent3" w:themeFillTint="66"/>
          </w:tcPr>
          <w:p w14:paraId="7FF0660F" w14:textId="77777777" w:rsidR="00911E50" w:rsidRPr="00B8447F" w:rsidRDefault="00911E50" w:rsidP="00D0092E">
            <w:pPr>
              <w:jc w:val="center"/>
              <w:rPr>
                <w:b/>
                <w:sz w:val="24"/>
                <w:szCs w:val="24"/>
                <w:lang w:val="en-US"/>
              </w:rPr>
            </w:pPr>
            <w:r w:rsidRPr="00B8447F">
              <w:rPr>
                <w:b/>
                <w:sz w:val="24"/>
                <w:szCs w:val="24"/>
                <w:lang w:val="en-US"/>
              </w:rPr>
              <w:t>Goal No. 3 - Organizing the final stage and the award ceremony for the Contest winners in accordance with the Contest Regulation, including the organization of travel and accommodation</w:t>
            </w:r>
          </w:p>
        </w:tc>
      </w:tr>
      <w:tr w:rsidR="00911E50" w:rsidRPr="00270B6B" w14:paraId="01035DF3" w14:textId="77777777" w:rsidTr="00D0092E">
        <w:tc>
          <w:tcPr>
            <w:tcW w:w="2689" w:type="dxa"/>
          </w:tcPr>
          <w:p w14:paraId="393AD252" w14:textId="77777777" w:rsidR="00911E50" w:rsidRPr="00B8447F" w:rsidRDefault="00911E50" w:rsidP="00D0092E">
            <w:pPr>
              <w:jc w:val="both"/>
              <w:rPr>
                <w:sz w:val="24"/>
                <w:szCs w:val="24"/>
                <w:lang w:val="en-US"/>
              </w:rPr>
            </w:pPr>
            <w:r w:rsidRPr="00B8447F">
              <w:rPr>
                <w:sz w:val="24"/>
                <w:szCs w:val="24"/>
                <w:lang w:val="en-US"/>
              </w:rPr>
              <w:t>Contest Participant</w:t>
            </w:r>
          </w:p>
        </w:tc>
        <w:tc>
          <w:tcPr>
            <w:tcW w:w="7222" w:type="dxa"/>
          </w:tcPr>
          <w:p w14:paraId="20A355E1" w14:textId="77777777" w:rsidR="00911E50" w:rsidRPr="00B8447F" w:rsidRDefault="00911E50" w:rsidP="00D0092E">
            <w:pPr>
              <w:pStyle w:val="aff3"/>
              <w:spacing w:before="0" w:beforeAutospacing="0" w:after="0" w:afterAutospacing="0"/>
              <w:jc w:val="both"/>
              <w:rPr>
                <w:lang w:val="en-US"/>
              </w:rPr>
            </w:pPr>
            <w:r w:rsidRPr="00B8447F">
              <w:rPr>
                <w:lang w:val="en-US"/>
              </w:rPr>
              <w:t>Citizenship; telephone number; e-mail address; name of the educational organization; grade/year of studies; information on hobbies; photo; passport data (information from the main page and the page containing a record of the place of registration); information from the document confirming the power of the legal representative; any other personal data that may be independently communicated for the specified purpose.</w:t>
            </w:r>
          </w:p>
          <w:p w14:paraId="35225428" w14:textId="77777777" w:rsidR="00911E50" w:rsidRPr="00B8447F" w:rsidRDefault="00911E50" w:rsidP="00D0092E">
            <w:pPr>
              <w:jc w:val="both"/>
              <w:rPr>
                <w:sz w:val="24"/>
                <w:szCs w:val="24"/>
                <w:lang w:val="en-US"/>
              </w:rPr>
            </w:pPr>
            <w:r w:rsidRPr="00B8447F">
              <w:rPr>
                <w:sz w:val="24"/>
                <w:szCs w:val="24"/>
                <w:lang w:val="en-US"/>
              </w:rPr>
              <w:t>Special personal data: information on the state of health, including that from the supporting medical documents (if it is necessary to ensure special conditions of stay).</w:t>
            </w:r>
          </w:p>
        </w:tc>
      </w:tr>
      <w:tr w:rsidR="00911E50" w:rsidRPr="00270B6B" w14:paraId="56F7E140" w14:textId="77777777" w:rsidTr="00D0092E">
        <w:tc>
          <w:tcPr>
            <w:tcW w:w="2689" w:type="dxa"/>
          </w:tcPr>
          <w:p w14:paraId="7937D777" w14:textId="77777777" w:rsidR="00911E50" w:rsidRPr="00B8447F" w:rsidRDefault="00911E50" w:rsidP="00D0092E">
            <w:pPr>
              <w:jc w:val="both"/>
              <w:rPr>
                <w:sz w:val="24"/>
                <w:szCs w:val="24"/>
                <w:lang w:val="en-US"/>
              </w:rPr>
            </w:pPr>
            <w:r w:rsidRPr="00B8447F">
              <w:rPr>
                <w:sz w:val="24"/>
                <w:szCs w:val="24"/>
                <w:lang w:val="en-US"/>
              </w:rPr>
              <w:t>Legal representative of the Contest Participant, Accompanying Person</w:t>
            </w:r>
          </w:p>
        </w:tc>
        <w:tc>
          <w:tcPr>
            <w:tcW w:w="7222" w:type="dxa"/>
          </w:tcPr>
          <w:p w14:paraId="6E51E62B" w14:textId="77777777" w:rsidR="00911E50" w:rsidRPr="00B8447F" w:rsidRDefault="00911E50" w:rsidP="00D0092E">
            <w:pPr>
              <w:pStyle w:val="aff3"/>
              <w:spacing w:before="0" w:beforeAutospacing="0" w:after="0" w:afterAutospacing="0"/>
              <w:jc w:val="both"/>
              <w:rPr>
                <w:lang w:val="en-US"/>
              </w:rPr>
            </w:pPr>
            <w:r w:rsidRPr="00B8447F">
              <w:rPr>
                <w:lang w:val="en-US"/>
              </w:rPr>
              <w:t>Telephone number; e-mail address; citizenship; passport data (information from the main page and the page containing a record of the place of registration); photo; information in the document confirming the powers of the representative/accompanying person of a minor (not specifying the nationality); any other personal data that may be independently communicated for the specified purpose.</w:t>
            </w:r>
          </w:p>
        </w:tc>
      </w:tr>
      <w:tr w:rsidR="00911E50" w:rsidRPr="00270B6B" w14:paraId="73A24D05" w14:textId="77777777" w:rsidTr="00D0092E">
        <w:tc>
          <w:tcPr>
            <w:tcW w:w="9911" w:type="dxa"/>
            <w:gridSpan w:val="2"/>
            <w:shd w:val="clear" w:color="auto" w:fill="D6E3BC" w:themeFill="accent3" w:themeFillTint="66"/>
          </w:tcPr>
          <w:p w14:paraId="7E894829" w14:textId="77777777" w:rsidR="00911E50" w:rsidRPr="00B8447F" w:rsidRDefault="00911E50" w:rsidP="00D0092E">
            <w:pPr>
              <w:jc w:val="center"/>
              <w:rPr>
                <w:b/>
                <w:sz w:val="24"/>
                <w:szCs w:val="24"/>
                <w:lang w:val="en-US"/>
              </w:rPr>
            </w:pPr>
            <w:r w:rsidRPr="00B8447F">
              <w:rPr>
                <w:b/>
                <w:sz w:val="24"/>
                <w:szCs w:val="24"/>
                <w:lang w:val="en-US"/>
              </w:rPr>
              <w:t>Goal No. 4 – Payment of a monetary prize in the event that the participant became the winner of the Contest</w:t>
            </w:r>
          </w:p>
        </w:tc>
      </w:tr>
      <w:tr w:rsidR="00911E50" w:rsidRPr="00270B6B" w14:paraId="18E5D4C2" w14:textId="77777777" w:rsidTr="00D0092E">
        <w:tc>
          <w:tcPr>
            <w:tcW w:w="2689" w:type="dxa"/>
          </w:tcPr>
          <w:p w14:paraId="3471A9E2" w14:textId="77777777" w:rsidR="00911E50" w:rsidRPr="00B8447F" w:rsidRDefault="00911E50" w:rsidP="00D0092E">
            <w:pPr>
              <w:jc w:val="both"/>
              <w:rPr>
                <w:sz w:val="24"/>
                <w:szCs w:val="24"/>
                <w:lang w:val="en-US"/>
              </w:rPr>
            </w:pPr>
            <w:r w:rsidRPr="00B8447F">
              <w:rPr>
                <w:sz w:val="24"/>
                <w:szCs w:val="24"/>
                <w:lang w:val="en-US"/>
              </w:rPr>
              <w:lastRenderedPageBreak/>
              <w:t>Legal representative of the Contest Participant</w:t>
            </w:r>
          </w:p>
        </w:tc>
        <w:tc>
          <w:tcPr>
            <w:tcW w:w="7222" w:type="dxa"/>
          </w:tcPr>
          <w:p w14:paraId="078F20B1" w14:textId="77777777" w:rsidR="00911E50" w:rsidRPr="00B8447F" w:rsidRDefault="00911E50" w:rsidP="00D0092E">
            <w:pPr>
              <w:jc w:val="both"/>
              <w:rPr>
                <w:sz w:val="24"/>
                <w:szCs w:val="24"/>
                <w:lang w:val="en-US"/>
              </w:rPr>
            </w:pPr>
            <w:r w:rsidRPr="00B8447F">
              <w:rPr>
                <w:sz w:val="24"/>
                <w:szCs w:val="24"/>
                <w:lang w:val="en-US"/>
              </w:rPr>
              <w:t>Passport data (information from the main page and the page containing a record of the place of registration); information on the existence of employment relations with the Operator, information from the insurance certificate of mandatory pension insurance (only for citizens of the Russian Federation); information from the certificate of registration with a tax authority (INN) (only for citizens of the Russian Federation); information from the document confirming the powers of the legal representative (not specifying the nationality); bank account details; information from other documents that can be requested additionally</w:t>
            </w:r>
            <w:r w:rsidRPr="00B8447F">
              <w:rPr>
                <w:vertAlign w:val="superscript"/>
                <w:lang w:val="en-US"/>
              </w:rPr>
              <w:footnoteReference w:id="21"/>
            </w:r>
          </w:p>
        </w:tc>
      </w:tr>
      <w:tr w:rsidR="00911E50" w:rsidRPr="00270B6B" w14:paraId="161FBE73" w14:textId="77777777" w:rsidTr="00D0092E">
        <w:tc>
          <w:tcPr>
            <w:tcW w:w="9911" w:type="dxa"/>
            <w:gridSpan w:val="2"/>
            <w:shd w:val="clear" w:color="auto" w:fill="D6E3BC" w:themeFill="accent3" w:themeFillTint="66"/>
          </w:tcPr>
          <w:p w14:paraId="441FE1A1" w14:textId="77777777" w:rsidR="00911E50" w:rsidRPr="00B8447F" w:rsidRDefault="00911E50" w:rsidP="00D0092E">
            <w:pPr>
              <w:jc w:val="center"/>
              <w:rPr>
                <w:b/>
                <w:sz w:val="24"/>
                <w:szCs w:val="24"/>
                <w:lang w:val="en-US"/>
              </w:rPr>
            </w:pPr>
            <w:r w:rsidRPr="00B8447F">
              <w:rPr>
                <w:b/>
                <w:sz w:val="24"/>
                <w:szCs w:val="24"/>
                <w:lang w:val="en-US"/>
              </w:rPr>
              <w:t>Goal No. 5 - Sending information materials, including newsletters about educational projects and competitions of Sberbank Group companies, by sending the materials to the email address specified when registering for the Contest</w:t>
            </w:r>
          </w:p>
        </w:tc>
      </w:tr>
      <w:tr w:rsidR="00911E50" w:rsidRPr="00B8447F" w14:paraId="4F933381" w14:textId="77777777" w:rsidTr="00D0092E">
        <w:tc>
          <w:tcPr>
            <w:tcW w:w="2689" w:type="dxa"/>
          </w:tcPr>
          <w:p w14:paraId="5AD9F6E6" w14:textId="77777777" w:rsidR="00911E50" w:rsidRPr="00B8447F" w:rsidRDefault="00911E50" w:rsidP="00D0092E">
            <w:pPr>
              <w:jc w:val="both"/>
              <w:rPr>
                <w:sz w:val="24"/>
                <w:szCs w:val="24"/>
                <w:lang w:val="en-US"/>
              </w:rPr>
            </w:pPr>
            <w:r w:rsidRPr="00B8447F">
              <w:rPr>
                <w:sz w:val="24"/>
                <w:szCs w:val="24"/>
                <w:lang w:val="en-US"/>
              </w:rPr>
              <w:t>Contest Participant</w:t>
            </w:r>
          </w:p>
        </w:tc>
        <w:tc>
          <w:tcPr>
            <w:tcW w:w="7222" w:type="dxa"/>
          </w:tcPr>
          <w:p w14:paraId="76E1CD70" w14:textId="77777777" w:rsidR="00911E50" w:rsidRPr="00B8447F" w:rsidRDefault="00911E50" w:rsidP="00D0092E">
            <w:pPr>
              <w:jc w:val="both"/>
              <w:rPr>
                <w:sz w:val="24"/>
                <w:szCs w:val="24"/>
                <w:lang w:val="en-US"/>
              </w:rPr>
            </w:pPr>
            <w:r w:rsidRPr="00B8447F">
              <w:rPr>
                <w:sz w:val="24"/>
                <w:szCs w:val="24"/>
                <w:lang w:val="en-US"/>
              </w:rPr>
              <w:t>Email</w:t>
            </w:r>
          </w:p>
        </w:tc>
      </w:tr>
      <w:tr w:rsidR="00911E50" w:rsidRPr="00270B6B" w14:paraId="706811C0" w14:textId="77777777" w:rsidTr="00D0092E">
        <w:tc>
          <w:tcPr>
            <w:tcW w:w="9911" w:type="dxa"/>
            <w:gridSpan w:val="2"/>
            <w:shd w:val="clear" w:color="auto" w:fill="D6E3BC" w:themeFill="accent3" w:themeFillTint="66"/>
          </w:tcPr>
          <w:p w14:paraId="5D2BB267" w14:textId="77777777" w:rsidR="00911E50" w:rsidRPr="00B8447F" w:rsidRDefault="00911E50" w:rsidP="00D0092E">
            <w:pPr>
              <w:jc w:val="center"/>
              <w:rPr>
                <w:b/>
                <w:sz w:val="24"/>
                <w:szCs w:val="24"/>
                <w:lang w:val="en-US"/>
              </w:rPr>
            </w:pPr>
            <w:r w:rsidRPr="00B8447F">
              <w:rPr>
                <w:b/>
                <w:sz w:val="24"/>
                <w:szCs w:val="24"/>
                <w:lang w:val="en-US"/>
              </w:rPr>
              <w:t>Goal No. 6 - Drawing up and publishing of the Operator's press releases about the Contest, publishing information on the Contest participants, informing of the Contest and its results</w:t>
            </w:r>
          </w:p>
        </w:tc>
      </w:tr>
      <w:tr w:rsidR="00911E50" w:rsidRPr="00270B6B" w14:paraId="13FCEE4A" w14:textId="77777777" w:rsidTr="00D0092E">
        <w:tc>
          <w:tcPr>
            <w:tcW w:w="2689" w:type="dxa"/>
          </w:tcPr>
          <w:p w14:paraId="637DE803" w14:textId="77777777" w:rsidR="00911E50" w:rsidRPr="00B8447F" w:rsidRDefault="00911E50" w:rsidP="00D0092E">
            <w:pPr>
              <w:jc w:val="both"/>
              <w:rPr>
                <w:sz w:val="24"/>
                <w:szCs w:val="24"/>
                <w:lang w:val="en-US"/>
              </w:rPr>
            </w:pPr>
            <w:r w:rsidRPr="00B8447F">
              <w:rPr>
                <w:sz w:val="24"/>
                <w:szCs w:val="24"/>
                <w:lang w:val="en-US"/>
              </w:rPr>
              <w:t>Contest Participant</w:t>
            </w:r>
          </w:p>
        </w:tc>
        <w:tc>
          <w:tcPr>
            <w:tcW w:w="7222" w:type="dxa"/>
          </w:tcPr>
          <w:p w14:paraId="703A9F44" w14:textId="77777777" w:rsidR="00911E50" w:rsidRPr="00B8447F" w:rsidRDefault="00911E50" w:rsidP="00D0092E">
            <w:pPr>
              <w:jc w:val="both"/>
              <w:rPr>
                <w:sz w:val="24"/>
                <w:szCs w:val="24"/>
                <w:lang w:val="en-US"/>
              </w:rPr>
            </w:pPr>
            <w:r w:rsidRPr="00B8447F">
              <w:rPr>
                <w:sz w:val="24"/>
                <w:szCs w:val="24"/>
                <w:lang w:val="en-US"/>
              </w:rPr>
              <w:t>Surname, name, patronymic, image recorded in photos and videos regarding participation in the Contest, any other personal data that may be provided for this purpose</w:t>
            </w:r>
          </w:p>
        </w:tc>
      </w:tr>
    </w:tbl>
    <w:p w14:paraId="694E46A6" w14:textId="77777777" w:rsidR="00911E50" w:rsidRPr="00B8447F" w:rsidRDefault="00911E50" w:rsidP="00911E50">
      <w:pPr>
        <w:ind w:firstLine="709"/>
        <w:jc w:val="both"/>
        <w:rPr>
          <w:sz w:val="24"/>
          <w:szCs w:val="24"/>
          <w:lang w:val="en-US"/>
        </w:rPr>
      </w:pPr>
      <w:r w:rsidRPr="00B8447F">
        <w:rPr>
          <w:sz w:val="24"/>
          <w:szCs w:val="24"/>
          <w:lang w:val="en-US"/>
        </w:rPr>
        <w:t>Methods and time period of processing and storing personal data, as well as the procedure for the destruction thereof for all the processing purposes specified in this Section are set out in the relevant Sections of this Policy.</w:t>
      </w:r>
    </w:p>
    <w:p w14:paraId="7AF9503A" w14:textId="77777777" w:rsidR="00911E50" w:rsidRPr="00B8447F" w:rsidRDefault="00911E50" w:rsidP="00911E50">
      <w:pPr>
        <w:ind w:firstLine="709"/>
        <w:jc w:val="both"/>
        <w:rPr>
          <w:sz w:val="24"/>
          <w:szCs w:val="24"/>
          <w:lang w:val="en-US"/>
        </w:rPr>
      </w:pPr>
      <w:r w:rsidRPr="00B8447F">
        <w:rPr>
          <w:sz w:val="24"/>
          <w:szCs w:val="24"/>
          <w:lang w:val="en-US"/>
        </w:rPr>
        <w:t>For more detailed information on the processing of data from Cookies, please, see Section 5 of this Policy.</w:t>
      </w:r>
    </w:p>
    <w:p w14:paraId="4987BFEC" w14:textId="77777777" w:rsidR="00911E50" w:rsidRPr="00B8447F" w:rsidRDefault="00911E50" w:rsidP="00911E50">
      <w:pPr>
        <w:ind w:firstLine="709"/>
        <w:jc w:val="both"/>
        <w:rPr>
          <w:sz w:val="24"/>
          <w:szCs w:val="24"/>
          <w:lang w:val="en-US"/>
        </w:rPr>
      </w:pPr>
    </w:p>
    <w:p w14:paraId="77DAAE80" w14:textId="77777777" w:rsidR="00911E50" w:rsidRPr="00B8447F" w:rsidRDefault="00911E50" w:rsidP="00911E50">
      <w:pPr>
        <w:pStyle w:val="12"/>
        <w:spacing w:before="0"/>
        <w:ind w:firstLine="709"/>
        <w:rPr>
          <w:rFonts w:ascii="Times New Roman" w:hAnsi="Times New Roman" w:cs="Times New Roman"/>
          <w:b w:val="0"/>
          <w:sz w:val="24"/>
          <w:szCs w:val="24"/>
          <w:lang w:val="en-US"/>
        </w:rPr>
      </w:pPr>
      <w:r w:rsidRPr="00B8447F">
        <w:rPr>
          <w:rFonts w:ascii="Times New Roman" w:hAnsi="Times New Roman" w:cs="Times New Roman"/>
          <w:sz w:val="24"/>
          <w:szCs w:val="24"/>
          <w:lang w:val="en-US"/>
        </w:rPr>
        <w:t>4. How and where do we process your personal data?</w:t>
      </w:r>
    </w:p>
    <w:p w14:paraId="1B6568AD" w14:textId="77777777" w:rsidR="00911E50" w:rsidRPr="00B8447F" w:rsidRDefault="00911E50" w:rsidP="00911E50">
      <w:pPr>
        <w:ind w:firstLine="709"/>
        <w:jc w:val="both"/>
        <w:rPr>
          <w:sz w:val="24"/>
          <w:szCs w:val="24"/>
          <w:lang w:val="en-US"/>
        </w:rPr>
      </w:pPr>
      <w:r w:rsidRPr="00B8447F">
        <w:rPr>
          <w:sz w:val="24"/>
          <w:szCs w:val="24"/>
          <w:lang w:val="en-US"/>
        </w:rPr>
        <w:t xml:space="preserve">When we collect or receive the personal data specified in Section 3 of this Policy and use it to achieve each of the above purposes, we process it. </w:t>
      </w:r>
    </w:p>
    <w:p w14:paraId="1C6D7836" w14:textId="77777777" w:rsidR="00911E50" w:rsidRPr="00B8447F" w:rsidRDefault="00911E50" w:rsidP="00911E50">
      <w:pPr>
        <w:ind w:firstLine="709"/>
        <w:jc w:val="both"/>
        <w:rPr>
          <w:sz w:val="24"/>
          <w:szCs w:val="24"/>
          <w:lang w:val="en-US"/>
        </w:rPr>
      </w:pPr>
      <w:r w:rsidRPr="00B8447F">
        <w:rPr>
          <w:sz w:val="24"/>
          <w:szCs w:val="24"/>
          <w:lang w:val="en-US"/>
        </w:rPr>
        <w:t>Such processing may include the following actions performed with your personal data with the use of computer equipment (automated processing) or without the use of such equipment (non-automated processing): collection, receipt, recording, systematization, accumulation, storage, clarification (update, alteration), extraction, use, transfer (sharing, provision, access), depersonalization, blocking, deletion, and destruction.</w:t>
      </w:r>
    </w:p>
    <w:p w14:paraId="2EA96E69" w14:textId="77777777" w:rsidR="00911E50" w:rsidRPr="00B8447F" w:rsidRDefault="00911E50" w:rsidP="00911E50">
      <w:pPr>
        <w:ind w:firstLine="709"/>
        <w:jc w:val="both"/>
        <w:rPr>
          <w:sz w:val="24"/>
          <w:szCs w:val="24"/>
          <w:lang w:val="en-US"/>
        </w:rPr>
      </w:pPr>
      <w:r w:rsidRPr="00B8447F">
        <w:rPr>
          <w:sz w:val="24"/>
          <w:szCs w:val="24"/>
          <w:lang w:val="en-US"/>
        </w:rPr>
        <w:t xml:space="preserve">Your personal data is processed on the servers and using databases located in the Russian Federation. </w:t>
      </w:r>
    </w:p>
    <w:p w14:paraId="34FD6DDD" w14:textId="77777777" w:rsidR="00911E50" w:rsidRPr="00B8447F" w:rsidRDefault="00911E50" w:rsidP="00911E50">
      <w:pPr>
        <w:ind w:firstLine="709"/>
        <w:jc w:val="both"/>
        <w:rPr>
          <w:sz w:val="24"/>
          <w:szCs w:val="24"/>
          <w:lang w:val="en-US"/>
        </w:rPr>
      </w:pPr>
    </w:p>
    <w:p w14:paraId="796C8834" w14:textId="77777777" w:rsidR="00911E50" w:rsidRPr="00B8447F" w:rsidRDefault="00911E50" w:rsidP="00911E50">
      <w:pPr>
        <w:pStyle w:val="12"/>
        <w:spacing w:before="0"/>
        <w:ind w:firstLine="709"/>
        <w:jc w:val="both"/>
        <w:rPr>
          <w:rFonts w:ascii="Times New Roman" w:hAnsi="Times New Roman" w:cs="Times New Roman"/>
          <w:b w:val="0"/>
          <w:sz w:val="24"/>
          <w:szCs w:val="24"/>
          <w:lang w:val="en-US"/>
        </w:rPr>
      </w:pPr>
      <w:r w:rsidRPr="00B8447F">
        <w:rPr>
          <w:rFonts w:ascii="Times New Roman" w:hAnsi="Times New Roman" w:cs="Times New Roman"/>
          <w:sz w:val="24"/>
          <w:szCs w:val="24"/>
          <w:lang w:val="en-US"/>
        </w:rPr>
        <w:t>5. How do we process data from Cookies?</w:t>
      </w:r>
    </w:p>
    <w:p w14:paraId="53B239B0" w14:textId="77777777" w:rsidR="00911E50" w:rsidRPr="00B8447F" w:rsidRDefault="00911E50" w:rsidP="00911E50">
      <w:pPr>
        <w:ind w:firstLine="709"/>
        <w:jc w:val="both"/>
        <w:rPr>
          <w:sz w:val="24"/>
          <w:szCs w:val="24"/>
          <w:lang w:val="en-US"/>
        </w:rPr>
      </w:pPr>
      <w:r w:rsidRPr="00B8447F">
        <w:rPr>
          <w:sz w:val="24"/>
          <w:szCs w:val="24"/>
          <w:lang w:val="en-US"/>
        </w:rPr>
        <w:t>Cookie is a small piece of data that the website requests from the browser used on your computer or mobile device. Cookies reflect your preferences or actions on the website. Cookies are stored locally on your computer or mobile device. Instructions for managing Cookie files in the browser can usually be found in the help service (Help function, if available) or browser settings.</w:t>
      </w:r>
    </w:p>
    <w:p w14:paraId="775BE615" w14:textId="77777777" w:rsidR="00911E50" w:rsidRPr="00B8447F" w:rsidRDefault="00911E50" w:rsidP="00911E50">
      <w:pPr>
        <w:ind w:firstLine="709"/>
        <w:jc w:val="both"/>
        <w:rPr>
          <w:sz w:val="24"/>
          <w:szCs w:val="24"/>
          <w:lang w:val="en-US"/>
        </w:rPr>
      </w:pPr>
      <w:r w:rsidRPr="00B8447F">
        <w:rPr>
          <w:sz w:val="24"/>
          <w:szCs w:val="24"/>
          <w:lang w:val="en-US"/>
        </w:rPr>
        <w:t>We use Cookies for the purposes of providing the functionality of the Platform, ensuring the correct operation of the Platform, and subsequent improvement of the functionality of the Platform.</w:t>
      </w:r>
    </w:p>
    <w:p w14:paraId="1B96A8F8" w14:textId="77777777" w:rsidR="00911E50" w:rsidRPr="00B8447F" w:rsidRDefault="00911E50" w:rsidP="00911E50">
      <w:pPr>
        <w:spacing w:after="120"/>
        <w:ind w:firstLine="709"/>
        <w:jc w:val="both"/>
        <w:rPr>
          <w:sz w:val="24"/>
          <w:szCs w:val="24"/>
          <w:lang w:val="en-US"/>
        </w:rPr>
      </w:pPr>
      <w:r w:rsidRPr="00B8447F">
        <w:rPr>
          <w:sz w:val="24"/>
          <w:szCs w:val="24"/>
          <w:lang w:val="en-US"/>
        </w:rPr>
        <w:t>We use the following Cookies:</w:t>
      </w:r>
    </w:p>
    <w:tbl>
      <w:tblPr>
        <w:tblStyle w:val="afd"/>
        <w:tblW w:w="0" w:type="auto"/>
        <w:tblLook w:val="04A0" w:firstRow="1" w:lastRow="0" w:firstColumn="1" w:lastColumn="0" w:noHBand="0" w:noVBand="1"/>
      </w:tblPr>
      <w:tblGrid>
        <w:gridCol w:w="1472"/>
        <w:gridCol w:w="8440"/>
      </w:tblGrid>
      <w:tr w:rsidR="00911E50" w:rsidRPr="00B8447F" w14:paraId="72F2B95B" w14:textId="77777777" w:rsidTr="00D0092E">
        <w:tc>
          <w:tcPr>
            <w:tcW w:w="0" w:type="auto"/>
          </w:tcPr>
          <w:p w14:paraId="7DDCF6CD" w14:textId="77777777" w:rsidR="00911E50" w:rsidRPr="00B8447F" w:rsidRDefault="00911E50" w:rsidP="00D0092E">
            <w:pPr>
              <w:jc w:val="both"/>
              <w:rPr>
                <w:sz w:val="24"/>
                <w:szCs w:val="24"/>
                <w:lang w:val="en-US"/>
              </w:rPr>
            </w:pPr>
            <w:r w:rsidRPr="00B8447F">
              <w:rPr>
                <w:sz w:val="24"/>
                <w:szCs w:val="24"/>
                <w:lang w:val="en-US"/>
              </w:rPr>
              <w:t>Cookie type</w:t>
            </w:r>
          </w:p>
        </w:tc>
        <w:tc>
          <w:tcPr>
            <w:tcW w:w="0" w:type="auto"/>
          </w:tcPr>
          <w:p w14:paraId="20F505F8" w14:textId="77777777" w:rsidR="00911E50" w:rsidRPr="00B8447F" w:rsidRDefault="00911E50" w:rsidP="00D0092E">
            <w:pPr>
              <w:jc w:val="both"/>
              <w:rPr>
                <w:sz w:val="24"/>
                <w:szCs w:val="24"/>
                <w:lang w:val="en-US"/>
              </w:rPr>
            </w:pPr>
            <w:r w:rsidRPr="00B8447F">
              <w:rPr>
                <w:sz w:val="24"/>
                <w:szCs w:val="24"/>
                <w:lang w:val="en-US"/>
              </w:rPr>
              <w:t>Description</w:t>
            </w:r>
          </w:p>
        </w:tc>
      </w:tr>
      <w:tr w:rsidR="00911E50" w:rsidRPr="00270B6B" w14:paraId="428FD1A6" w14:textId="77777777" w:rsidTr="00D0092E">
        <w:tc>
          <w:tcPr>
            <w:tcW w:w="0" w:type="auto"/>
          </w:tcPr>
          <w:p w14:paraId="64BDD616" w14:textId="77777777" w:rsidR="00911E50" w:rsidRPr="00B8447F" w:rsidRDefault="00911E50" w:rsidP="00D0092E">
            <w:pPr>
              <w:jc w:val="both"/>
              <w:rPr>
                <w:sz w:val="24"/>
                <w:szCs w:val="24"/>
                <w:lang w:val="en-US"/>
              </w:rPr>
            </w:pPr>
            <w:r w:rsidRPr="00B8447F">
              <w:rPr>
                <w:sz w:val="24"/>
                <w:szCs w:val="24"/>
                <w:lang w:val="en-US"/>
              </w:rPr>
              <w:t>Session Cookies</w:t>
            </w:r>
          </w:p>
        </w:tc>
        <w:tc>
          <w:tcPr>
            <w:tcW w:w="0" w:type="auto"/>
          </w:tcPr>
          <w:p w14:paraId="61CAF7C3" w14:textId="77777777" w:rsidR="00911E50" w:rsidRPr="00B8447F" w:rsidRDefault="00911E50" w:rsidP="00D0092E">
            <w:pPr>
              <w:jc w:val="both"/>
              <w:rPr>
                <w:sz w:val="24"/>
                <w:szCs w:val="24"/>
                <w:lang w:val="en-US"/>
              </w:rPr>
            </w:pPr>
            <w:r w:rsidRPr="00B8447F">
              <w:rPr>
                <w:sz w:val="24"/>
                <w:szCs w:val="24"/>
                <w:lang w:val="en-US"/>
              </w:rPr>
              <w:t>They exist in the temporary memory only, for as long as the user is on a page of the website. Session Cookies are usually deleted after you close the website window. Session Cookies enable to remember the information on your choice on the previous page in order to avoid having to re-enter information.</w:t>
            </w:r>
          </w:p>
        </w:tc>
      </w:tr>
      <w:tr w:rsidR="00911E50" w:rsidRPr="00270B6B" w14:paraId="0EFBE102" w14:textId="77777777" w:rsidTr="00D0092E">
        <w:tc>
          <w:tcPr>
            <w:tcW w:w="0" w:type="auto"/>
          </w:tcPr>
          <w:p w14:paraId="226AB708" w14:textId="77777777" w:rsidR="00911E50" w:rsidRPr="00B8447F" w:rsidRDefault="00911E50" w:rsidP="00D0092E">
            <w:pPr>
              <w:jc w:val="both"/>
              <w:rPr>
                <w:sz w:val="24"/>
                <w:szCs w:val="24"/>
                <w:lang w:val="en-US"/>
              </w:rPr>
            </w:pPr>
            <w:r w:rsidRPr="00B8447F">
              <w:rPr>
                <w:sz w:val="24"/>
                <w:szCs w:val="24"/>
                <w:lang w:val="en-US"/>
              </w:rPr>
              <w:lastRenderedPageBreak/>
              <w:t>Persistent Cookies</w:t>
            </w:r>
          </w:p>
          <w:p w14:paraId="72FC6CB2" w14:textId="77777777" w:rsidR="00911E50" w:rsidRPr="00B8447F" w:rsidRDefault="00911E50" w:rsidP="00D0092E">
            <w:pPr>
              <w:jc w:val="both"/>
              <w:rPr>
                <w:sz w:val="24"/>
                <w:szCs w:val="24"/>
                <w:lang w:val="en-US"/>
              </w:rPr>
            </w:pPr>
          </w:p>
        </w:tc>
        <w:tc>
          <w:tcPr>
            <w:tcW w:w="0" w:type="auto"/>
          </w:tcPr>
          <w:p w14:paraId="58E2CABE" w14:textId="77777777" w:rsidR="00911E50" w:rsidRPr="00B8447F" w:rsidRDefault="00911E50" w:rsidP="00D0092E">
            <w:pPr>
              <w:jc w:val="both"/>
              <w:rPr>
                <w:sz w:val="24"/>
                <w:szCs w:val="24"/>
                <w:lang w:val="en-US"/>
              </w:rPr>
            </w:pPr>
            <w:r w:rsidRPr="00B8447F">
              <w:rPr>
                <w:sz w:val="24"/>
                <w:szCs w:val="24"/>
                <w:lang w:val="en-US"/>
              </w:rPr>
              <w:t>Cookies that are stored on your computer or mobile device and are not deleted when the browser is closed. Persistent Cookies can save custom settings for a particular website, making it possible to use these preferences in future sessions of using the website.</w:t>
            </w:r>
          </w:p>
          <w:p w14:paraId="0F88D263" w14:textId="77777777" w:rsidR="00911E50" w:rsidRPr="00B8447F" w:rsidRDefault="00911E50" w:rsidP="00D0092E">
            <w:pPr>
              <w:jc w:val="both"/>
              <w:rPr>
                <w:sz w:val="24"/>
                <w:szCs w:val="24"/>
                <w:lang w:val="en-US"/>
              </w:rPr>
            </w:pPr>
            <w:r w:rsidRPr="00B8447F">
              <w:rPr>
                <w:sz w:val="24"/>
                <w:szCs w:val="24"/>
                <w:lang w:val="en-US"/>
              </w:rPr>
              <w:t>Such Cookies allow identifying you as a unique user and, when you return to the website, help remember information on you and your previous actions.</w:t>
            </w:r>
          </w:p>
        </w:tc>
      </w:tr>
      <w:tr w:rsidR="00911E50" w:rsidRPr="00270B6B" w14:paraId="45605982" w14:textId="77777777" w:rsidTr="00D0092E">
        <w:tc>
          <w:tcPr>
            <w:tcW w:w="0" w:type="auto"/>
          </w:tcPr>
          <w:p w14:paraId="6FF3B050" w14:textId="77777777" w:rsidR="00911E50" w:rsidRPr="00B8447F" w:rsidRDefault="00911E50" w:rsidP="00D0092E">
            <w:pPr>
              <w:jc w:val="both"/>
              <w:rPr>
                <w:sz w:val="24"/>
                <w:szCs w:val="24"/>
                <w:lang w:val="en-US"/>
              </w:rPr>
            </w:pPr>
            <w:r w:rsidRPr="00B8447F">
              <w:rPr>
                <w:sz w:val="24"/>
                <w:szCs w:val="24"/>
                <w:lang w:val="en-US"/>
              </w:rPr>
              <w:t>Analytical Cookies</w:t>
            </w:r>
          </w:p>
        </w:tc>
        <w:tc>
          <w:tcPr>
            <w:tcW w:w="0" w:type="auto"/>
          </w:tcPr>
          <w:p w14:paraId="72BFDBCE" w14:textId="77777777" w:rsidR="00911E50" w:rsidRPr="00B8447F" w:rsidRDefault="00911E50" w:rsidP="00D0092E">
            <w:pPr>
              <w:jc w:val="both"/>
              <w:rPr>
                <w:sz w:val="24"/>
                <w:szCs w:val="24"/>
                <w:lang w:val="en-US"/>
              </w:rPr>
            </w:pPr>
            <w:r w:rsidRPr="00B8447F">
              <w:rPr>
                <w:sz w:val="24"/>
                <w:szCs w:val="24"/>
                <w:lang w:val="en-US"/>
              </w:rPr>
              <w:t>Analytical Cookies include information on how you use the website, for example, which pages you visit and which links you follow. We use these Cookies to improve the functionality of the Platform and your user experience when using it, as well as to collect aggregated statistics regarding the use of the Platform.</w:t>
            </w:r>
          </w:p>
        </w:tc>
      </w:tr>
      <w:tr w:rsidR="00911E50" w:rsidRPr="00270B6B" w14:paraId="17DDC422" w14:textId="77777777" w:rsidTr="00D0092E">
        <w:tc>
          <w:tcPr>
            <w:tcW w:w="0" w:type="auto"/>
          </w:tcPr>
          <w:p w14:paraId="1C56AAD1" w14:textId="77777777" w:rsidR="00911E50" w:rsidRPr="00B8447F" w:rsidRDefault="00911E50" w:rsidP="00D0092E">
            <w:pPr>
              <w:jc w:val="both"/>
              <w:rPr>
                <w:sz w:val="24"/>
                <w:szCs w:val="24"/>
                <w:lang w:val="en-US"/>
              </w:rPr>
            </w:pPr>
            <w:r w:rsidRPr="00B8447F">
              <w:rPr>
                <w:sz w:val="24"/>
                <w:szCs w:val="24"/>
                <w:lang w:val="en-US"/>
              </w:rPr>
              <w:t>Mandatory Cookies</w:t>
            </w:r>
          </w:p>
        </w:tc>
        <w:tc>
          <w:tcPr>
            <w:tcW w:w="0" w:type="auto"/>
          </w:tcPr>
          <w:p w14:paraId="43E3DE8E" w14:textId="77777777" w:rsidR="00911E50" w:rsidRPr="00B8447F" w:rsidRDefault="00911E50" w:rsidP="00D0092E">
            <w:pPr>
              <w:tabs>
                <w:tab w:val="left" w:pos="2085"/>
              </w:tabs>
              <w:jc w:val="both"/>
              <w:rPr>
                <w:sz w:val="24"/>
                <w:szCs w:val="24"/>
                <w:lang w:val="en-US"/>
              </w:rPr>
            </w:pPr>
            <w:r w:rsidRPr="00B8447F">
              <w:rPr>
                <w:sz w:val="24"/>
                <w:szCs w:val="24"/>
                <w:lang w:val="en-US"/>
              </w:rPr>
              <w:t>These are a minimum set of Cookies, the use of which is required to ensure the correct and uninterrupted operation of the Platform.</w:t>
            </w:r>
          </w:p>
        </w:tc>
      </w:tr>
    </w:tbl>
    <w:p w14:paraId="31B9F7F6" w14:textId="77777777" w:rsidR="00911E50" w:rsidRPr="00B8447F" w:rsidRDefault="00911E50" w:rsidP="00911E50">
      <w:pPr>
        <w:spacing w:before="120"/>
        <w:ind w:firstLine="709"/>
        <w:jc w:val="both"/>
        <w:rPr>
          <w:sz w:val="24"/>
          <w:szCs w:val="24"/>
          <w:lang w:val="en-US"/>
        </w:rPr>
      </w:pPr>
      <w:r w:rsidRPr="00B8447F">
        <w:rPr>
          <w:sz w:val="24"/>
          <w:szCs w:val="24"/>
          <w:lang w:val="en-US"/>
        </w:rPr>
        <w:t>The Platform processes Cookies, in particular, by means of metric programs that store and process data in accordance with their own requirements and regulatory documents. The list of such programs and conditions for their data processing can be found below:</w:t>
      </w:r>
    </w:p>
    <w:p w14:paraId="466A6744" w14:textId="77777777" w:rsidR="00911E50" w:rsidRPr="00B8447F" w:rsidRDefault="00911E50" w:rsidP="00911E50">
      <w:pPr>
        <w:pStyle w:val="af6"/>
        <w:numPr>
          <w:ilvl w:val="0"/>
          <w:numId w:val="26"/>
        </w:numPr>
        <w:ind w:left="0" w:firstLine="709"/>
        <w:jc w:val="both"/>
        <w:rPr>
          <w:sz w:val="24"/>
          <w:szCs w:val="24"/>
          <w:lang w:val="en-US"/>
        </w:rPr>
      </w:pPr>
      <w:r w:rsidRPr="00B8447F">
        <w:rPr>
          <w:sz w:val="24"/>
          <w:szCs w:val="24"/>
          <w:lang w:val="en-US"/>
        </w:rPr>
        <w:t xml:space="preserve">Yandex.Metrika, Webvisor. The services are provided by YANDEX LLC (119021, Russian Federation, Moscow, Tolstogo St. 16). Terms of processing your data by Yandex.Metrika can be found at: </w:t>
      </w:r>
      <w:hyperlink r:id="rId31" w:history="1">
        <w:r w:rsidRPr="00B8447F">
          <w:rPr>
            <w:sz w:val="24"/>
            <w:szCs w:val="24"/>
            <w:lang w:val="en-US"/>
          </w:rPr>
          <w:t>https://yandex.ru/support/metrika/</w:t>
        </w:r>
      </w:hyperlink>
      <w:r w:rsidRPr="00B8447F">
        <w:rPr>
          <w:sz w:val="24"/>
          <w:szCs w:val="24"/>
          <w:lang w:val="en-US"/>
        </w:rPr>
        <w:t xml:space="preserve">, </w:t>
      </w:r>
      <w:hyperlink r:id="rId32" w:history="1">
        <w:r w:rsidRPr="00B8447F">
          <w:rPr>
            <w:sz w:val="24"/>
            <w:szCs w:val="24"/>
            <w:lang w:val="en-US"/>
          </w:rPr>
          <w:t>https://yandex.ru/legal/metrica_termsofuse/</w:t>
        </w:r>
      </w:hyperlink>
      <w:r w:rsidRPr="00B8447F">
        <w:rPr>
          <w:sz w:val="24"/>
          <w:szCs w:val="24"/>
          <w:lang w:val="en-US"/>
        </w:rPr>
        <w:t xml:space="preserve">, </w:t>
      </w:r>
      <w:hyperlink r:id="rId33" w:history="1">
        <w:r w:rsidRPr="00B8447F">
          <w:rPr>
            <w:sz w:val="24"/>
            <w:szCs w:val="24"/>
            <w:lang w:val="en-US"/>
          </w:rPr>
          <w:t>https://yandex.ru/legal/confidential/</w:t>
        </w:r>
      </w:hyperlink>
      <w:r w:rsidRPr="00B8447F">
        <w:rPr>
          <w:sz w:val="24"/>
          <w:szCs w:val="24"/>
          <w:lang w:val="en-US"/>
        </w:rPr>
        <w:t xml:space="preserve">You can opt out of the processing of Cookies by Yandex.Metrika by the means specified below or using the tool: </w:t>
      </w:r>
      <w:hyperlink r:id="rId34" w:history="1">
        <w:r w:rsidRPr="00B8447F">
          <w:rPr>
            <w:sz w:val="24"/>
            <w:szCs w:val="24"/>
            <w:lang w:val="en-US"/>
          </w:rPr>
          <w:t>https://yandex.ru/support/metrika/general/opt-out.html</w:t>
        </w:r>
      </w:hyperlink>
      <w:r w:rsidRPr="00B8447F">
        <w:rPr>
          <w:sz w:val="24"/>
          <w:szCs w:val="24"/>
          <w:lang w:val="en-US"/>
        </w:rPr>
        <w:t>.</w:t>
      </w:r>
    </w:p>
    <w:p w14:paraId="7B087FCE" w14:textId="77777777" w:rsidR="00911E50" w:rsidRPr="00B8447F" w:rsidRDefault="00911E50" w:rsidP="00911E50">
      <w:pPr>
        <w:pStyle w:val="af6"/>
        <w:numPr>
          <w:ilvl w:val="0"/>
          <w:numId w:val="26"/>
        </w:numPr>
        <w:ind w:left="0" w:firstLine="709"/>
        <w:jc w:val="both"/>
        <w:rPr>
          <w:sz w:val="24"/>
          <w:szCs w:val="24"/>
          <w:lang w:val="en-US"/>
        </w:rPr>
      </w:pPr>
      <w:r w:rsidRPr="00B8447F">
        <w:rPr>
          <w:sz w:val="24"/>
          <w:szCs w:val="24"/>
          <w:lang w:val="en-US"/>
        </w:rPr>
        <w:t xml:space="preserve">MyTracker. The service is provided by VK LLC (125167, Russian Federation, Moscow, Leningradsky Avenue 39, bldg 79, SkyLight Business Center). Terms of processing your data by MyTracker can be found at: </w:t>
      </w:r>
      <w:hyperlink r:id="rId35" w:history="1">
        <w:r w:rsidRPr="00B8447F">
          <w:rPr>
            <w:sz w:val="24"/>
            <w:szCs w:val="24"/>
            <w:lang w:val="en-US"/>
          </w:rPr>
          <w:t>https://tracker.my.com/legal/privacy-policy</w:t>
        </w:r>
      </w:hyperlink>
      <w:r w:rsidRPr="00B8447F">
        <w:rPr>
          <w:sz w:val="24"/>
          <w:szCs w:val="24"/>
          <w:lang w:val="en-US"/>
        </w:rPr>
        <w:t xml:space="preserve">, </w:t>
      </w:r>
      <w:hyperlink r:id="rId36" w:history="1">
        <w:r w:rsidRPr="00B8447F">
          <w:rPr>
            <w:sz w:val="24"/>
            <w:szCs w:val="24"/>
            <w:lang w:val="en-US"/>
          </w:rPr>
          <w:t>https://tracker.my.com/legal/agreement</w:t>
        </w:r>
      </w:hyperlink>
      <w:r w:rsidRPr="00B8447F">
        <w:rPr>
          <w:sz w:val="24"/>
          <w:szCs w:val="24"/>
          <w:lang w:val="en-US"/>
        </w:rPr>
        <w:t>/. You can opt out of the processing of Cookies by MyTracker by the means specified below.</w:t>
      </w:r>
    </w:p>
    <w:p w14:paraId="101BF574" w14:textId="77777777" w:rsidR="00911E50" w:rsidRPr="00B8447F" w:rsidRDefault="00911E50" w:rsidP="00911E50">
      <w:pPr>
        <w:ind w:firstLine="709"/>
        <w:jc w:val="both"/>
        <w:rPr>
          <w:sz w:val="24"/>
          <w:szCs w:val="24"/>
          <w:lang w:val="en-US"/>
        </w:rPr>
      </w:pPr>
      <w:r w:rsidRPr="00B8447F">
        <w:rPr>
          <w:sz w:val="24"/>
          <w:szCs w:val="24"/>
          <w:lang w:val="en-US"/>
        </w:rPr>
        <w:t>We process Cookies using automation tools and performing the following actions: collection, receipt, recording, systematization, accumulation, storage, refinement (update, alteration), extraction, use, blocking, deletion, destruction, anonymization, transfer (provision, access), including when instructing to process, to YANDEX LLC (when using the Yandex.Metrika and Webvisor metric program) and VK LLC (when using the MyTracker metric program).</w:t>
      </w:r>
    </w:p>
    <w:p w14:paraId="1BA4211C" w14:textId="77777777" w:rsidR="00911E50" w:rsidRPr="00B8447F" w:rsidRDefault="00911E50" w:rsidP="00911E50">
      <w:pPr>
        <w:ind w:firstLine="709"/>
        <w:jc w:val="both"/>
        <w:rPr>
          <w:sz w:val="24"/>
          <w:szCs w:val="24"/>
          <w:lang w:val="en-US"/>
        </w:rPr>
      </w:pPr>
      <w:r w:rsidRPr="00B8447F">
        <w:rPr>
          <w:sz w:val="24"/>
          <w:szCs w:val="24"/>
          <w:lang w:val="en-US"/>
        </w:rPr>
        <w:t xml:space="preserve">You have the right to manage, block Cookies or refuse their processing. </w:t>
      </w:r>
    </w:p>
    <w:p w14:paraId="0296EAF8" w14:textId="77777777" w:rsidR="00911E50" w:rsidRPr="00B8447F" w:rsidRDefault="00911E50" w:rsidP="00911E50">
      <w:pPr>
        <w:pStyle w:val="af6"/>
        <w:numPr>
          <w:ilvl w:val="0"/>
          <w:numId w:val="27"/>
        </w:numPr>
        <w:ind w:left="0" w:firstLine="709"/>
        <w:contextualSpacing w:val="0"/>
        <w:jc w:val="both"/>
        <w:rPr>
          <w:sz w:val="24"/>
          <w:szCs w:val="24"/>
          <w:lang w:val="en-US"/>
        </w:rPr>
      </w:pPr>
      <w:r w:rsidRPr="00B8447F">
        <w:rPr>
          <w:sz w:val="24"/>
          <w:szCs w:val="24"/>
          <w:lang w:val="en-US"/>
        </w:rPr>
        <w:t xml:space="preserve">Instructions for managing Cookies in the Chrome browser: </w:t>
      </w:r>
      <w:hyperlink r:id="rId37" w:history="1">
        <w:r w:rsidRPr="00B8447F">
          <w:rPr>
            <w:sz w:val="24"/>
            <w:szCs w:val="24"/>
            <w:lang w:val="en-US"/>
          </w:rPr>
          <w:t>https://support.google.com/chrome/answer/95647</w:t>
        </w:r>
      </w:hyperlink>
    </w:p>
    <w:p w14:paraId="72C0DD9E" w14:textId="77777777" w:rsidR="00911E50" w:rsidRPr="00B8447F" w:rsidRDefault="00911E50" w:rsidP="00911E50">
      <w:pPr>
        <w:pStyle w:val="af6"/>
        <w:numPr>
          <w:ilvl w:val="0"/>
          <w:numId w:val="27"/>
        </w:numPr>
        <w:ind w:left="0" w:firstLine="709"/>
        <w:contextualSpacing w:val="0"/>
        <w:jc w:val="both"/>
        <w:rPr>
          <w:sz w:val="24"/>
          <w:szCs w:val="24"/>
          <w:lang w:val="en-US"/>
        </w:rPr>
      </w:pPr>
      <w:r w:rsidRPr="00B8447F">
        <w:rPr>
          <w:sz w:val="24"/>
          <w:szCs w:val="24"/>
          <w:lang w:val="en-US"/>
        </w:rPr>
        <w:t xml:space="preserve">Instructions for managing cookies in the Internet Explorer browser: </w:t>
      </w:r>
      <w:hyperlink r:id="rId38" w:history="1">
        <w:r w:rsidRPr="00B8447F">
          <w:rPr>
            <w:sz w:val="24"/>
            <w:szCs w:val="24"/>
            <w:lang w:val="en-US"/>
          </w:rPr>
          <w:t>https://support.microsoft.com/ru-ru/help/17442//windows-internet-explorer-delete-manage-cookies</w:t>
        </w:r>
      </w:hyperlink>
    </w:p>
    <w:p w14:paraId="6C02F913" w14:textId="77777777" w:rsidR="00911E50" w:rsidRPr="00B8447F" w:rsidRDefault="00911E50" w:rsidP="00911E50">
      <w:pPr>
        <w:pStyle w:val="af6"/>
        <w:numPr>
          <w:ilvl w:val="0"/>
          <w:numId w:val="27"/>
        </w:numPr>
        <w:ind w:left="0" w:firstLine="709"/>
        <w:contextualSpacing w:val="0"/>
        <w:jc w:val="both"/>
        <w:rPr>
          <w:sz w:val="24"/>
          <w:szCs w:val="24"/>
          <w:lang w:val="en-US"/>
        </w:rPr>
      </w:pPr>
      <w:r w:rsidRPr="00B8447F">
        <w:rPr>
          <w:sz w:val="24"/>
          <w:szCs w:val="24"/>
          <w:lang w:val="en-US"/>
        </w:rPr>
        <w:t xml:space="preserve">Instructions for managing cookies in the Safari browser: </w:t>
      </w:r>
      <w:hyperlink r:id="rId39" w:history="1">
        <w:r w:rsidRPr="00B8447F">
          <w:rPr>
            <w:sz w:val="24"/>
            <w:szCs w:val="24"/>
            <w:lang w:val="en-US"/>
          </w:rPr>
          <w:t>https://support.apple.com/ru-ru/guide/safari/sfri11471/mac</w:t>
        </w:r>
      </w:hyperlink>
    </w:p>
    <w:p w14:paraId="491A3647" w14:textId="77777777" w:rsidR="00911E50" w:rsidRPr="00B8447F" w:rsidRDefault="00911E50" w:rsidP="00911E50">
      <w:pPr>
        <w:pStyle w:val="af6"/>
        <w:numPr>
          <w:ilvl w:val="0"/>
          <w:numId w:val="27"/>
        </w:numPr>
        <w:ind w:left="0" w:firstLine="709"/>
        <w:contextualSpacing w:val="0"/>
        <w:jc w:val="both"/>
        <w:rPr>
          <w:sz w:val="24"/>
          <w:szCs w:val="24"/>
          <w:lang w:val="en-US"/>
        </w:rPr>
      </w:pPr>
      <w:r w:rsidRPr="00B8447F">
        <w:rPr>
          <w:sz w:val="24"/>
          <w:szCs w:val="24"/>
          <w:lang w:val="en-US"/>
        </w:rPr>
        <w:t xml:space="preserve">Instructions for managing cookies in the Yandex.Browser: </w:t>
      </w:r>
      <w:hyperlink r:id="rId40" w:history="1">
        <w:r w:rsidRPr="00B8447F">
          <w:rPr>
            <w:sz w:val="24"/>
            <w:szCs w:val="24"/>
            <w:lang w:val="en-US"/>
          </w:rPr>
          <w:t>https://browser.yandex.ru/help/personal-data-protection/cookie.html</w:t>
        </w:r>
      </w:hyperlink>
      <w:r w:rsidRPr="00B8447F">
        <w:rPr>
          <w:sz w:val="24"/>
          <w:szCs w:val="24"/>
          <w:lang w:val="en-US"/>
        </w:rPr>
        <w:t>.</w:t>
      </w:r>
    </w:p>
    <w:p w14:paraId="0DA11CAF" w14:textId="77777777" w:rsidR="00911E50" w:rsidRPr="00B8447F" w:rsidRDefault="00911E50" w:rsidP="00911E50">
      <w:pPr>
        <w:ind w:firstLine="709"/>
        <w:jc w:val="both"/>
        <w:rPr>
          <w:sz w:val="24"/>
          <w:szCs w:val="24"/>
          <w:lang w:val="en-US"/>
        </w:rPr>
      </w:pPr>
      <w:r w:rsidRPr="00B8447F">
        <w:rPr>
          <w:sz w:val="24"/>
          <w:szCs w:val="24"/>
          <w:lang w:val="en-US"/>
        </w:rPr>
        <w:t>If Cookies or a part of Cookies are deleted, blocked or refused to be processed, you may not have access to certain functions of the Platform.</w:t>
      </w:r>
    </w:p>
    <w:p w14:paraId="78D625B6" w14:textId="77777777" w:rsidR="00911E50" w:rsidRPr="00B8447F" w:rsidRDefault="00911E50" w:rsidP="00911E50">
      <w:pPr>
        <w:ind w:firstLine="709"/>
        <w:jc w:val="both"/>
        <w:rPr>
          <w:sz w:val="24"/>
          <w:szCs w:val="24"/>
          <w:lang w:val="en-US"/>
        </w:rPr>
      </w:pPr>
      <w:r w:rsidRPr="00B8447F">
        <w:rPr>
          <w:sz w:val="24"/>
          <w:szCs w:val="24"/>
          <w:lang w:val="en-US"/>
        </w:rPr>
        <w:t>Cookies storage period on your device depends on the type of Cookies and settings. As a general rule, Cookies are deleted from your device as soon as the purpose for which they were installed is achieved. Session Cookies are stored in your browser during your session and deleted after the closing of the browser.</w:t>
      </w:r>
    </w:p>
    <w:p w14:paraId="4A71A38A" w14:textId="77777777" w:rsidR="00911E50" w:rsidRPr="00B8447F" w:rsidRDefault="00911E50" w:rsidP="00911E50">
      <w:pPr>
        <w:ind w:firstLine="709"/>
        <w:jc w:val="both"/>
        <w:rPr>
          <w:sz w:val="24"/>
          <w:szCs w:val="24"/>
          <w:lang w:val="en-US"/>
        </w:rPr>
      </w:pPr>
    </w:p>
    <w:p w14:paraId="049BB8AF" w14:textId="77777777" w:rsidR="00911E50" w:rsidRPr="00B8447F" w:rsidRDefault="00911E50" w:rsidP="00911E50">
      <w:pPr>
        <w:pStyle w:val="12"/>
        <w:spacing w:before="0"/>
        <w:ind w:firstLine="709"/>
        <w:jc w:val="both"/>
        <w:rPr>
          <w:rFonts w:ascii="Times New Roman" w:hAnsi="Times New Roman" w:cs="Times New Roman"/>
          <w:b w:val="0"/>
          <w:sz w:val="24"/>
          <w:szCs w:val="24"/>
          <w:lang w:val="en-US"/>
        </w:rPr>
      </w:pPr>
      <w:r w:rsidRPr="00B8447F">
        <w:rPr>
          <w:rFonts w:ascii="Times New Roman" w:hAnsi="Times New Roman" w:cs="Times New Roman"/>
          <w:sz w:val="24"/>
          <w:szCs w:val="24"/>
          <w:lang w:val="en-US"/>
        </w:rPr>
        <w:t>6. What Are the Legal Grounds for Our Processing of Your Personal Data?</w:t>
      </w:r>
    </w:p>
    <w:p w14:paraId="6508B2FE" w14:textId="77777777" w:rsidR="00911E50" w:rsidRPr="00B8447F" w:rsidRDefault="00911E50" w:rsidP="00911E50">
      <w:pPr>
        <w:ind w:firstLine="709"/>
        <w:jc w:val="both"/>
        <w:rPr>
          <w:sz w:val="24"/>
          <w:szCs w:val="24"/>
          <w:lang w:val="en-US"/>
        </w:rPr>
      </w:pPr>
      <w:r w:rsidRPr="00B8447F">
        <w:rPr>
          <w:sz w:val="24"/>
          <w:szCs w:val="24"/>
          <w:lang w:val="en-US"/>
        </w:rPr>
        <w:t>We process the personal data specified in Section 3 for each of these goals only if one of the following legal grounds for such processing applies:</w:t>
      </w:r>
    </w:p>
    <w:p w14:paraId="19C79491" w14:textId="77777777" w:rsidR="00911E50" w:rsidRPr="00B8447F" w:rsidRDefault="00911E50" w:rsidP="00911E50">
      <w:pPr>
        <w:pStyle w:val="af6"/>
        <w:numPr>
          <w:ilvl w:val="0"/>
          <w:numId w:val="15"/>
        </w:numPr>
        <w:autoSpaceDE/>
        <w:autoSpaceDN/>
        <w:ind w:left="0" w:firstLine="709"/>
        <w:contextualSpacing w:val="0"/>
        <w:jc w:val="both"/>
        <w:rPr>
          <w:sz w:val="24"/>
          <w:szCs w:val="24"/>
          <w:lang w:val="en-US"/>
        </w:rPr>
      </w:pPr>
      <w:r w:rsidRPr="00B8447F">
        <w:rPr>
          <w:sz w:val="24"/>
          <w:szCs w:val="24"/>
          <w:lang w:val="en-US"/>
        </w:rPr>
        <w:t xml:space="preserve">You have given your consent to the processing of such personal data for one or more of the specified purposes. If you provide us with the personal data of another person, you shall be fully responsible for it and shall guarantee to the Operator that the person or persons whose personal data you </w:t>
      </w:r>
      <w:r w:rsidRPr="00B8447F">
        <w:rPr>
          <w:sz w:val="24"/>
          <w:szCs w:val="24"/>
          <w:lang w:val="en-US"/>
        </w:rPr>
        <w:lastRenderedPageBreak/>
        <w:t>provided are aware of that fact, understand and agree with how the Operator processes their data (in accordance with this Policy), and you have provided a legal basis for the provision of their personal data to the Operator and subsequent processing thereof by the Operator. In this case, you shall obtain consent of such personal data subjects to the personal data processing</w:t>
      </w:r>
    </w:p>
    <w:p w14:paraId="189B2D6F" w14:textId="77777777" w:rsidR="00911E50" w:rsidRPr="00B8447F" w:rsidRDefault="00911E50" w:rsidP="00911E50">
      <w:pPr>
        <w:pStyle w:val="af6"/>
        <w:numPr>
          <w:ilvl w:val="0"/>
          <w:numId w:val="15"/>
        </w:numPr>
        <w:autoSpaceDE/>
        <w:autoSpaceDN/>
        <w:ind w:left="0" w:firstLine="709"/>
        <w:contextualSpacing w:val="0"/>
        <w:jc w:val="both"/>
        <w:rPr>
          <w:sz w:val="24"/>
          <w:szCs w:val="24"/>
          <w:lang w:val="en-US"/>
        </w:rPr>
      </w:pPr>
      <w:r w:rsidRPr="00B8447F">
        <w:rPr>
          <w:sz w:val="24"/>
          <w:szCs w:val="24"/>
          <w:lang w:val="en-US"/>
        </w:rPr>
        <w:t>the processing of your personal data is necessary to enable us to fulfill our contractual obligations to you or to conclude an agreement with you</w:t>
      </w:r>
    </w:p>
    <w:p w14:paraId="142ABBFE" w14:textId="77777777" w:rsidR="00911E50" w:rsidRPr="00B8447F" w:rsidRDefault="00911E50" w:rsidP="00911E50">
      <w:pPr>
        <w:pStyle w:val="af6"/>
        <w:numPr>
          <w:ilvl w:val="0"/>
          <w:numId w:val="15"/>
        </w:numPr>
        <w:autoSpaceDE/>
        <w:autoSpaceDN/>
        <w:ind w:left="0" w:firstLine="709"/>
        <w:contextualSpacing w:val="0"/>
        <w:jc w:val="both"/>
        <w:rPr>
          <w:sz w:val="24"/>
          <w:szCs w:val="24"/>
          <w:lang w:val="en-US"/>
        </w:rPr>
      </w:pPr>
      <w:r w:rsidRPr="00B8447F">
        <w:rPr>
          <w:sz w:val="24"/>
          <w:szCs w:val="24"/>
          <w:lang w:val="en-US"/>
        </w:rPr>
        <w:t xml:space="preserve">we need to process your personal data to exercise our rights and legitimate interests or promote the exercise of rights and legitimate interests of third parties (in particular, for the achievement of publicly significant goals). Before the start of such processing, we always check whether your rights and freedoms may be violated. If we decide to process on this basis, we also take appropriate measures aimed at the protection of your rights and freedoms related to such processing </w:t>
      </w:r>
    </w:p>
    <w:p w14:paraId="467AA962" w14:textId="77777777" w:rsidR="00911E50" w:rsidRPr="00B8447F" w:rsidRDefault="00911E50" w:rsidP="00911E50">
      <w:pPr>
        <w:pStyle w:val="af6"/>
        <w:numPr>
          <w:ilvl w:val="0"/>
          <w:numId w:val="15"/>
        </w:numPr>
        <w:autoSpaceDE/>
        <w:autoSpaceDN/>
        <w:ind w:left="0" w:firstLine="709"/>
        <w:contextualSpacing w:val="0"/>
        <w:jc w:val="both"/>
        <w:rPr>
          <w:sz w:val="24"/>
          <w:szCs w:val="24"/>
          <w:lang w:val="en-US"/>
        </w:rPr>
      </w:pPr>
      <w:r w:rsidRPr="00B8447F">
        <w:rPr>
          <w:sz w:val="24"/>
          <w:szCs w:val="24"/>
          <w:lang w:val="en-US"/>
        </w:rPr>
        <w:t>processing of your personal data is necessary in order to fulfill the obligation imposed on us by Russian law</w:t>
      </w:r>
    </w:p>
    <w:p w14:paraId="6AC0F196" w14:textId="77777777" w:rsidR="00911E50" w:rsidRPr="00B8447F" w:rsidRDefault="00911E50" w:rsidP="00911E50">
      <w:pPr>
        <w:pStyle w:val="af6"/>
        <w:numPr>
          <w:ilvl w:val="0"/>
          <w:numId w:val="15"/>
        </w:numPr>
        <w:autoSpaceDE/>
        <w:autoSpaceDN/>
        <w:ind w:left="0" w:firstLine="709"/>
        <w:contextualSpacing w:val="0"/>
        <w:jc w:val="both"/>
        <w:rPr>
          <w:sz w:val="24"/>
          <w:szCs w:val="24"/>
          <w:lang w:val="en-US"/>
        </w:rPr>
      </w:pPr>
      <w:r w:rsidRPr="00B8447F">
        <w:rPr>
          <w:sz w:val="24"/>
          <w:szCs w:val="24"/>
          <w:lang w:val="en-US"/>
        </w:rPr>
        <w:t xml:space="preserve">processing of your personal data is necessary in connection with our participation in legal proceedings </w:t>
      </w:r>
    </w:p>
    <w:p w14:paraId="0700F14B" w14:textId="77777777" w:rsidR="00911E50" w:rsidRPr="00B8447F" w:rsidRDefault="00911E50" w:rsidP="00911E50">
      <w:pPr>
        <w:pStyle w:val="af6"/>
        <w:numPr>
          <w:ilvl w:val="0"/>
          <w:numId w:val="15"/>
        </w:numPr>
        <w:autoSpaceDE/>
        <w:autoSpaceDN/>
        <w:ind w:left="0" w:firstLine="709"/>
        <w:contextualSpacing w:val="0"/>
        <w:jc w:val="both"/>
        <w:rPr>
          <w:sz w:val="24"/>
          <w:szCs w:val="24"/>
          <w:lang w:val="en-US"/>
        </w:rPr>
      </w:pPr>
      <w:r w:rsidRPr="00B8447F">
        <w:rPr>
          <w:sz w:val="24"/>
          <w:szCs w:val="24"/>
          <w:lang w:val="en-US"/>
        </w:rPr>
        <w:t>another legal basis provided for in Article 6 of Federal Law No. 152-FZ dated 27 July 2006 On Personal Data applies.</w:t>
      </w:r>
    </w:p>
    <w:p w14:paraId="4A359001" w14:textId="77777777" w:rsidR="00911E50" w:rsidRPr="00B8447F" w:rsidRDefault="00911E50" w:rsidP="00911E50">
      <w:pPr>
        <w:pStyle w:val="af6"/>
        <w:ind w:left="709"/>
        <w:contextualSpacing w:val="0"/>
        <w:jc w:val="both"/>
        <w:rPr>
          <w:sz w:val="24"/>
          <w:szCs w:val="24"/>
          <w:lang w:val="en-US"/>
        </w:rPr>
      </w:pPr>
    </w:p>
    <w:p w14:paraId="03E25454" w14:textId="77777777" w:rsidR="00911E50" w:rsidRPr="00B8447F" w:rsidRDefault="00911E50" w:rsidP="00911E50">
      <w:pPr>
        <w:pStyle w:val="12"/>
        <w:spacing w:before="0"/>
        <w:ind w:firstLine="709"/>
        <w:rPr>
          <w:rFonts w:ascii="Times New Roman" w:hAnsi="Times New Roman" w:cs="Times New Roman"/>
          <w:b w:val="0"/>
          <w:sz w:val="24"/>
          <w:szCs w:val="24"/>
          <w:lang w:val="en-US"/>
        </w:rPr>
      </w:pPr>
      <w:r w:rsidRPr="00B8447F">
        <w:rPr>
          <w:rFonts w:ascii="Times New Roman" w:hAnsi="Times New Roman" w:cs="Times New Roman"/>
          <w:sz w:val="24"/>
          <w:szCs w:val="24"/>
          <w:lang w:val="en-US"/>
        </w:rPr>
        <w:t>7. To Whom Can We Transfer Your Personal Data?</w:t>
      </w:r>
    </w:p>
    <w:p w14:paraId="1CC9C574" w14:textId="77777777" w:rsidR="00911E50" w:rsidRPr="00B8447F" w:rsidRDefault="00911E50" w:rsidP="00911E50">
      <w:pPr>
        <w:ind w:firstLine="709"/>
        <w:jc w:val="both"/>
        <w:rPr>
          <w:sz w:val="24"/>
          <w:szCs w:val="24"/>
          <w:lang w:val="en-US"/>
        </w:rPr>
      </w:pPr>
      <w:r w:rsidRPr="00B8447F">
        <w:rPr>
          <w:sz w:val="24"/>
          <w:szCs w:val="24"/>
          <w:lang w:val="en-US"/>
        </w:rPr>
        <w:t>To achieve the goals specified in Section 3, we may transfer your personal data to the following persons, provided that we have a legal basis for this from among those listed above:</w:t>
      </w:r>
    </w:p>
    <w:p w14:paraId="03A8A9B1" w14:textId="77777777" w:rsidR="00911E50" w:rsidRPr="00B8447F" w:rsidRDefault="00911E50" w:rsidP="00911E50">
      <w:pPr>
        <w:pStyle w:val="af6"/>
        <w:numPr>
          <w:ilvl w:val="0"/>
          <w:numId w:val="15"/>
        </w:numPr>
        <w:autoSpaceDE/>
        <w:autoSpaceDN/>
        <w:ind w:left="0" w:firstLine="709"/>
        <w:contextualSpacing w:val="0"/>
        <w:jc w:val="both"/>
        <w:rPr>
          <w:sz w:val="24"/>
          <w:szCs w:val="24"/>
          <w:lang w:val="en-US"/>
        </w:rPr>
      </w:pPr>
      <w:r w:rsidRPr="00B8447F">
        <w:rPr>
          <w:sz w:val="24"/>
          <w:szCs w:val="24"/>
          <w:lang w:val="en-US"/>
        </w:rPr>
        <w:t>For goal No. 1, we have the right to transfer and/or entrust the processing of personal data to VK LLC (125167, Russian Federation, Moscow, Leningradsky Avenue 39, bldg 79, SkyLight Business Center), SberEducation LLC (121170, Russian Federation, Moscow, Kutuzovsky Avenue 32, building 1, room 3.D.08), Algoresheniya LLC (109028, Russian Federation, Moscow, Intra-City Area Basmanny Municipal District, Solyanka St. 1/2, building 1, rooms 1/3/2), SOPHIT LLC (236009, Russian Federation, Kaliningrad Region, Kaliningrad, Malaya Lesnaya St. 7, apartment 60). The minimum necessary amount of personal data can also be disclosed to task experts and members of the Contest Jury to evaluate the solutions of the Participants in accordance with the Contest Regulation.</w:t>
      </w:r>
    </w:p>
    <w:p w14:paraId="7882A7C4" w14:textId="77777777" w:rsidR="00911E50" w:rsidRPr="00B8447F" w:rsidRDefault="00911E50" w:rsidP="00911E50">
      <w:pPr>
        <w:pStyle w:val="af6"/>
        <w:autoSpaceDE/>
        <w:autoSpaceDN/>
        <w:ind w:left="0" w:firstLine="709"/>
        <w:contextualSpacing w:val="0"/>
        <w:jc w:val="both"/>
        <w:rPr>
          <w:sz w:val="24"/>
          <w:szCs w:val="24"/>
          <w:lang w:val="en-US"/>
        </w:rPr>
      </w:pPr>
      <w:r w:rsidRPr="00B8447F">
        <w:rPr>
          <w:sz w:val="24"/>
          <w:szCs w:val="24"/>
          <w:lang w:val="en-US"/>
        </w:rPr>
        <w:t>To collect and analyze Cookie and information on actions on the Platform, the Yandex.Metrika and Webvisor services are used as well, that are owned by Yandex LLC (119021, Russian Federation, Moscow, Tolstogo St. 16), and the MyTracker service that is owned by VK LLC. When processing such data, we have the right to provide access to and/or instruct Yandex LLC and VK LLC to process it in accordance with the terms of those services.</w:t>
      </w:r>
    </w:p>
    <w:p w14:paraId="476AFA72" w14:textId="77777777" w:rsidR="00911E50" w:rsidRPr="00B8447F" w:rsidRDefault="00911E50" w:rsidP="00911E50">
      <w:pPr>
        <w:pStyle w:val="af6"/>
        <w:numPr>
          <w:ilvl w:val="0"/>
          <w:numId w:val="15"/>
        </w:numPr>
        <w:autoSpaceDE/>
        <w:autoSpaceDN/>
        <w:ind w:left="0" w:firstLine="709"/>
        <w:contextualSpacing w:val="0"/>
        <w:jc w:val="both"/>
        <w:rPr>
          <w:sz w:val="24"/>
          <w:szCs w:val="24"/>
          <w:lang w:val="en-US"/>
        </w:rPr>
      </w:pPr>
      <w:r w:rsidRPr="00B8447F">
        <w:rPr>
          <w:sz w:val="24"/>
          <w:szCs w:val="24"/>
          <w:lang w:val="en-US"/>
        </w:rPr>
        <w:t>For goal No. 2, we have the right to transfer and/or entrust the processing of personal data to VK LLC, Algorithmica LLC, SberEducation LLC, and, if necessary, a contractor engaged at the Operator's request, information whereon is to be posted on the Website/sent to the personal data subject in advance. Upon agreement with the personal data subject, the contractor may transfer personal data to entities providing transport services.</w:t>
      </w:r>
    </w:p>
    <w:p w14:paraId="6E16C4FF" w14:textId="77777777" w:rsidR="00911E50" w:rsidRPr="00B8447F" w:rsidRDefault="00911E50" w:rsidP="00911E50">
      <w:pPr>
        <w:pStyle w:val="af6"/>
        <w:numPr>
          <w:ilvl w:val="0"/>
          <w:numId w:val="15"/>
        </w:numPr>
        <w:autoSpaceDE/>
        <w:autoSpaceDN/>
        <w:ind w:left="0" w:firstLine="709"/>
        <w:contextualSpacing w:val="0"/>
        <w:jc w:val="both"/>
        <w:rPr>
          <w:sz w:val="24"/>
          <w:szCs w:val="24"/>
          <w:lang w:val="en-US"/>
        </w:rPr>
      </w:pPr>
      <w:r w:rsidRPr="00B8447F">
        <w:rPr>
          <w:sz w:val="24"/>
          <w:szCs w:val="24"/>
          <w:lang w:val="en-US"/>
        </w:rPr>
        <w:t>For Goal No. 3, we have the right to transfer and/or entrust the processing of personal data to VK LLC, Algorithmica LLC, SberEducation LLC, and, if necessary, a contractor engaged at the Operator's request, information whereon is to be posted on the Website/sent to the personal data subject in advance, and to the federal executive state protection body. Upon agreement with the personal data subject, the contractor may transfer personal data to entities providing transport and hotel services.</w:t>
      </w:r>
    </w:p>
    <w:p w14:paraId="7A9065D1" w14:textId="77777777" w:rsidR="00911E50" w:rsidRPr="00B8447F" w:rsidRDefault="00911E50" w:rsidP="00911E50">
      <w:pPr>
        <w:pStyle w:val="af6"/>
        <w:numPr>
          <w:ilvl w:val="0"/>
          <w:numId w:val="15"/>
        </w:numPr>
        <w:autoSpaceDE/>
        <w:autoSpaceDN/>
        <w:ind w:left="0" w:firstLine="709"/>
        <w:contextualSpacing w:val="0"/>
        <w:jc w:val="both"/>
        <w:rPr>
          <w:sz w:val="24"/>
          <w:szCs w:val="24"/>
          <w:lang w:val="en-US"/>
        </w:rPr>
      </w:pPr>
      <w:r w:rsidRPr="00B8447F">
        <w:rPr>
          <w:sz w:val="24"/>
          <w:szCs w:val="24"/>
          <w:lang w:val="en-US"/>
        </w:rPr>
        <w:t>For Goal No. 4, we have the right to transfer and/or entrust the processing of personal data to VK LLC, Algorithmica LLC and SberEducation LLC.</w:t>
      </w:r>
    </w:p>
    <w:p w14:paraId="109EF472" w14:textId="77777777" w:rsidR="00911E50" w:rsidRPr="00B8447F" w:rsidRDefault="00911E50" w:rsidP="00911E50">
      <w:pPr>
        <w:pStyle w:val="af6"/>
        <w:numPr>
          <w:ilvl w:val="0"/>
          <w:numId w:val="15"/>
        </w:numPr>
        <w:autoSpaceDE/>
        <w:autoSpaceDN/>
        <w:ind w:left="0" w:firstLine="709"/>
        <w:contextualSpacing w:val="0"/>
        <w:jc w:val="both"/>
        <w:rPr>
          <w:sz w:val="24"/>
          <w:szCs w:val="24"/>
          <w:lang w:val="en-US"/>
        </w:rPr>
      </w:pPr>
      <w:r w:rsidRPr="00B8447F">
        <w:rPr>
          <w:sz w:val="24"/>
          <w:szCs w:val="24"/>
          <w:lang w:val="en-US"/>
        </w:rPr>
        <w:t>For Goal No. 5, we have the right to transfer and/or entrust the processing of personal data to VK LLC, Algoresheniya LLC, Algorithmica LLC (109028, Russian Federation, Moscow, Intra-City Area Basmanny Municipal District, Solyanka St. 1/2, building 1, premise III, rooms 1-16) and SberEducation LLC.</w:t>
      </w:r>
    </w:p>
    <w:p w14:paraId="3D147415" w14:textId="77777777" w:rsidR="00911E50" w:rsidRPr="00B8447F" w:rsidRDefault="00911E50" w:rsidP="00911E50">
      <w:pPr>
        <w:pStyle w:val="af6"/>
        <w:numPr>
          <w:ilvl w:val="0"/>
          <w:numId w:val="15"/>
        </w:numPr>
        <w:autoSpaceDE/>
        <w:autoSpaceDN/>
        <w:ind w:left="0" w:firstLine="709"/>
        <w:contextualSpacing w:val="0"/>
        <w:jc w:val="both"/>
        <w:rPr>
          <w:sz w:val="24"/>
          <w:szCs w:val="24"/>
          <w:lang w:val="en-US"/>
        </w:rPr>
      </w:pPr>
      <w:r w:rsidRPr="00B8447F">
        <w:rPr>
          <w:sz w:val="24"/>
          <w:szCs w:val="24"/>
          <w:lang w:val="en-US"/>
        </w:rPr>
        <w:t xml:space="preserve">For goal No. 6, we have the right to transfer and/or entrust the processing of personal data to SberEducation LLC, Algoreshenia LLC, Altorithmica LLC, a contractor engaged at the Operator's </w:t>
      </w:r>
      <w:r w:rsidRPr="00B8447F">
        <w:rPr>
          <w:sz w:val="24"/>
          <w:szCs w:val="24"/>
          <w:lang w:val="en-US"/>
        </w:rPr>
        <w:lastRenderedPageBreak/>
        <w:t>request, information whereon is to be posted on the Website/sent to the personal data subject in advance. Photos, videos and press releases may be posted on the Bank's internal and external resources.</w:t>
      </w:r>
    </w:p>
    <w:p w14:paraId="54B62C15" w14:textId="77777777" w:rsidR="00911E50" w:rsidRPr="00B8447F" w:rsidRDefault="00911E50" w:rsidP="00911E50">
      <w:pPr>
        <w:pStyle w:val="af6"/>
        <w:ind w:left="0" w:firstLine="709"/>
        <w:jc w:val="both"/>
        <w:rPr>
          <w:sz w:val="24"/>
          <w:szCs w:val="24"/>
          <w:lang w:val="en-US"/>
        </w:rPr>
      </w:pPr>
      <w:r w:rsidRPr="00B8447F">
        <w:rPr>
          <w:sz w:val="24"/>
          <w:szCs w:val="24"/>
          <w:lang w:val="en-US"/>
        </w:rPr>
        <w:t>We may also make the personal data available to public authorities and local authorities, courts, law enforcement bodies, as well as other competent authorities if so required by law. We provide the information to the public authorities only after being satisfied that the request is legal and valid. The public authorities shall be given the minimum possible amount of information that is expressly provided for by law.</w:t>
      </w:r>
    </w:p>
    <w:p w14:paraId="6BC61564" w14:textId="77777777" w:rsidR="00911E50" w:rsidRPr="00B8447F" w:rsidRDefault="00911E50" w:rsidP="00911E50">
      <w:pPr>
        <w:ind w:firstLine="709"/>
        <w:jc w:val="both"/>
        <w:rPr>
          <w:sz w:val="24"/>
          <w:szCs w:val="24"/>
          <w:lang w:val="en-US"/>
        </w:rPr>
      </w:pPr>
    </w:p>
    <w:p w14:paraId="292F8F85" w14:textId="77777777" w:rsidR="00911E50" w:rsidRPr="00B8447F" w:rsidRDefault="00911E50" w:rsidP="00911E50">
      <w:pPr>
        <w:pStyle w:val="12"/>
        <w:spacing w:before="0"/>
        <w:ind w:firstLine="709"/>
        <w:jc w:val="both"/>
        <w:rPr>
          <w:rFonts w:ascii="Times New Roman" w:hAnsi="Times New Roman" w:cs="Times New Roman"/>
          <w:b w:val="0"/>
          <w:sz w:val="24"/>
          <w:szCs w:val="24"/>
          <w:lang w:val="en-US"/>
        </w:rPr>
      </w:pPr>
      <w:r w:rsidRPr="00B8447F">
        <w:rPr>
          <w:rFonts w:ascii="Times New Roman" w:hAnsi="Times New Roman" w:cs="Times New Roman"/>
          <w:sz w:val="24"/>
          <w:szCs w:val="24"/>
          <w:lang w:val="en-US"/>
        </w:rPr>
        <w:t>8. How Long Can We Process and Store Your Personal Data and How Do We Destroy It?</w:t>
      </w:r>
    </w:p>
    <w:p w14:paraId="20A1B444" w14:textId="77777777" w:rsidR="00911E50" w:rsidRPr="00B8447F" w:rsidRDefault="00911E50" w:rsidP="00911E50">
      <w:pPr>
        <w:pStyle w:val="HTML"/>
        <w:ind w:firstLine="709"/>
        <w:jc w:val="both"/>
        <w:rPr>
          <w:rFonts w:ascii="Times New Roman" w:hAnsi="Times New Roman" w:cs="Times New Roman"/>
          <w:sz w:val="24"/>
          <w:szCs w:val="24"/>
          <w:lang w:val="en-US"/>
        </w:rPr>
      </w:pPr>
      <w:r w:rsidRPr="00B8447F">
        <w:rPr>
          <w:rFonts w:ascii="Times New Roman" w:hAnsi="Times New Roman" w:cs="Times New Roman"/>
          <w:sz w:val="24"/>
          <w:szCs w:val="24"/>
          <w:lang w:val="en-US"/>
        </w:rPr>
        <w:t xml:space="preserve">If the processing of your personal data is based on a consent given by you for the relevant purpose of processing, we may process such data during its validity period. </w:t>
      </w:r>
    </w:p>
    <w:p w14:paraId="768D4B19" w14:textId="77777777" w:rsidR="00911E50" w:rsidRPr="00B8447F" w:rsidRDefault="00911E50" w:rsidP="00911E50">
      <w:pPr>
        <w:ind w:firstLine="709"/>
        <w:jc w:val="both"/>
        <w:rPr>
          <w:sz w:val="24"/>
          <w:szCs w:val="24"/>
          <w:lang w:val="en-US"/>
        </w:rPr>
      </w:pPr>
      <w:r w:rsidRPr="00B8447F">
        <w:rPr>
          <w:sz w:val="24"/>
          <w:szCs w:val="24"/>
          <w:lang w:val="en-US"/>
        </w:rPr>
        <w:t>If another basis for processing is used, we process the personal data specified in Section 3 of the Policy to achieve each of the above-mentioned goals no longer than it is necessary to achieve such goals. Personal data processing may be carried out after the achievement of the purposes of processing in cases provided for by the applicable laws.</w:t>
      </w:r>
    </w:p>
    <w:p w14:paraId="2586F957" w14:textId="77777777" w:rsidR="00911E50" w:rsidRPr="00B8447F" w:rsidRDefault="00911E50" w:rsidP="00911E50">
      <w:pPr>
        <w:ind w:firstLine="709"/>
        <w:jc w:val="both"/>
        <w:rPr>
          <w:sz w:val="24"/>
          <w:szCs w:val="24"/>
          <w:lang w:val="en-US"/>
        </w:rPr>
      </w:pPr>
      <w:r w:rsidRPr="00B8447F">
        <w:rPr>
          <w:sz w:val="24"/>
          <w:szCs w:val="24"/>
          <w:lang w:val="en-US"/>
        </w:rPr>
        <w:t>Personal data processed in electronic form for each of the goals specified in Section 3 of the Policy shall be destroyed by software or hardware tools that exclude the recovery of the destroyed data, including residual information, within the time frame and in the cases provided for by the legislation, in particular, when the goals of processing are achieved, and in case of the revocation of consent (if processing is carried out on the basis of consent) if there are no grounds for further processing, by destroying tangible media of such data.</w:t>
      </w:r>
    </w:p>
    <w:p w14:paraId="461850CD" w14:textId="77777777" w:rsidR="00911E50" w:rsidRPr="00B8447F" w:rsidRDefault="00911E50" w:rsidP="00911E50">
      <w:pPr>
        <w:ind w:firstLine="709"/>
        <w:jc w:val="both"/>
        <w:rPr>
          <w:sz w:val="24"/>
          <w:szCs w:val="24"/>
          <w:lang w:val="en-US"/>
        </w:rPr>
      </w:pPr>
      <w:r w:rsidRPr="00B8447F">
        <w:rPr>
          <w:sz w:val="24"/>
          <w:szCs w:val="24"/>
          <w:lang w:val="en-US"/>
        </w:rPr>
        <w:t>Following the destruction, a certificate of the destruction of personal data shall be drawn up and an entry shall be made in the electronic log of events</w:t>
      </w:r>
      <w:r w:rsidRPr="00B8447F">
        <w:rPr>
          <w:rStyle w:val="af1"/>
          <w:sz w:val="24"/>
          <w:szCs w:val="24"/>
          <w:lang w:val="en-US"/>
        </w:rPr>
        <w:footnoteReference w:id="22"/>
      </w:r>
      <w:r w:rsidRPr="00B8447F">
        <w:rPr>
          <w:sz w:val="24"/>
          <w:szCs w:val="24"/>
          <w:lang w:val="en-US"/>
        </w:rPr>
        <w:t xml:space="preserve"> in accordance with the requirements of the applicable laws.</w:t>
      </w:r>
    </w:p>
    <w:p w14:paraId="2DE0AC47" w14:textId="77777777" w:rsidR="00911E50" w:rsidRPr="00B8447F" w:rsidRDefault="00911E50" w:rsidP="00911E50">
      <w:pPr>
        <w:ind w:firstLine="709"/>
        <w:jc w:val="both"/>
        <w:rPr>
          <w:sz w:val="24"/>
          <w:szCs w:val="24"/>
          <w:lang w:val="en-US"/>
        </w:rPr>
      </w:pPr>
    </w:p>
    <w:p w14:paraId="1F3DF789" w14:textId="77777777" w:rsidR="00911E50" w:rsidRPr="00B8447F" w:rsidRDefault="00911E50" w:rsidP="00911E50">
      <w:pPr>
        <w:pStyle w:val="12"/>
        <w:spacing w:before="0"/>
        <w:ind w:firstLine="709"/>
        <w:rPr>
          <w:rFonts w:ascii="Times New Roman" w:hAnsi="Times New Roman" w:cs="Times New Roman"/>
          <w:b w:val="0"/>
          <w:sz w:val="24"/>
          <w:szCs w:val="24"/>
          <w:lang w:val="en-US"/>
        </w:rPr>
      </w:pPr>
      <w:r w:rsidRPr="00B8447F">
        <w:rPr>
          <w:rFonts w:ascii="Times New Roman" w:hAnsi="Times New Roman" w:cs="Times New Roman"/>
          <w:sz w:val="24"/>
          <w:szCs w:val="24"/>
          <w:lang w:val="en-US"/>
        </w:rPr>
        <w:t>9. How Do We Protect Your Personal Data?</w:t>
      </w:r>
    </w:p>
    <w:p w14:paraId="274E1125" w14:textId="77777777" w:rsidR="00911E50" w:rsidRPr="00B8447F" w:rsidRDefault="00911E50" w:rsidP="00911E50">
      <w:pPr>
        <w:ind w:firstLine="709"/>
        <w:jc w:val="both"/>
        <w:rPr>
          <w:sz w:val="24"/>
          <w:szCs w:val="24"/>
          <w:lang w:val="en-US"/>
        </w:rPr>
      </w:pPr>
      <w:r w:rsidRPr="00B8447F">
        <w:rPr>
          <w:sz w:val="24"/>
          <w:szCs w:val="24"/>
          <w:lang w:val="en-US"/>
        </w:rPr>
        <w:t xml:space="preserve">We value the security, integrity and privacy of your personal data. </w:t>
      </w:r>
    </w:p>
    <w:p w14:paraId="78F49221" w14:textId="77777777" w:rsidR="00911E50" w:rsidRPr="00B8447F" w:rsidRDefault="00911E50" w:rsidP="00911E50">
      <w:pPr>
        <w:ind w:firstLine="709"/>
        <w:jc w:val="both"/>
        <w:rPr>
          <w:sz w:val="24"/>
          <w:szCs w:val="24"/>
          <w:lang w:val="en-US"/>
        </w:rPr>
      </w:pPr>
      <w:r w:rsidRPr="00B8447F">
        <w:rPr>
          <w:sz w:val="24"/>
          <w:szCs w:val="24"/>
          <w:lang w:val="en-US"/>
        </w:rPr>
        <w:t>Access to your personal data may be granted only to those of our employees who actually need it to perform their employment duties.</w:t>
      </w:r>
    </w:p>
    <w:p w14:paraId="5996E616" w14:textId="77777777" w:rsidR="00911E50" w:rsidRPr="00B8447F" w:rsidRDefault="00911E50" w:rsidP="00911E50">
      <w:pPr>
        <w:ind w:firstLine="709"/>
        <w:jc w:val="both"/>
        <w:rPr>
          <w:sz w:val="24"/>
          <w:szCs w:val="24"/>
          <w:lang w:val="en-US"/>
        </w:rPr>
      </w:pPr>
      <w:r w:rsidRPr="00B8447F">
        <w:rPr>
          <w:sz w:val="24"/>
          <w:szCs w:val="24"/>
          <w:lang w:val="en-US"/>
        </w:rPr>
        <w:t>To ensure the security and privacy of your personal data, such employees shall also comply with the internal regulatory documents that establish the rules and procedures regarding the processing of your personal data, including those aimed at preventing and identifying violations of Russian law, eliminating the consequences of such violations, conducting internal control over the compliance of your personal data processing with the requirements of Russian law, as well as establishing organizational and technical measures to ensure the security of such data.</w:t>
      </w:r>
    </w:p>
    <w:p w14:paraId="0D05BBA1" w14:textId="77777777" w:rsidR="00911E50" w:rsidRPr="00B8447F" w:rsidRDefault="00911E50" w:rsidP="00911E50">
      <w:pPr>
        <w:ind w:firstLine="709"/>
        <w:jc w:val="both"/>
        <w:rPr>
          <w:sz w:val="24"/>
          <w:szCs w:val="24"/>
          <w:lang w:val="en-US"/>
        </w:rPr>
      </w:pPr>
      <w:r w:rsidRPr="00B8447F">
        <w:rPr>
          <w:sz w:val="24"/>
          <w:szCs w:val="24"/>
          <w:lang w:val="en-US"/>
        </w:rPr>
        <w:t>We take (and, where necessary, in case of transfer of your personal data, ensure that the recipient of the personal data takes) all necessary organizational and technical measures, in particular, those provided for by Part 2 of Article 19 of Federal Law No. 152-FZ dated 27 July 2006 On Personal Data, to protect your personal data from unauthorized or accidental access, destruction, modification, blocking, copying, provision, sharing, as well as from other illegal actions in relation thereto.</w:t>
      </w:r>
    </w:p>
    <w:p w14:paraId="2FFBB69A" w14:textId="77777777" w:rsidR="00911E50" w:rsidRPr="00B8447F" w:rsidRDefault="00911E50" w:rsidP="00911E50">
      <w:pPr>
        <w:ind w:firstLine="709"/>
        <w:jc w:val="both"/>
        <w:rPr>
          <w:sz w:val="24"/>
          <w:szCs w:val="24"/>
          <w:lang w:val="en-US"/>
        </w:rPr>
      </w:pPr>
    </w:p>
    <w:p w14:paraId="669904BD" w14:textId="77777777" w:rsidR="00911E50" w:rsidRPr="00B8447F" w:rsidRDefault="00911E50" w:rsidP="00911E50">
      <w:pPr>
        <w:pStyle w:val="12"/>
        <w:spacing w:before="0"/>
        <w:ind w:firstLine="709"/>
        <w:rPr>
          <w:rFonts w:ascii="Times New Roman" w:hAnsi="Times New Roman" w:cs="Times New Roman"/>
          <w:b w:val="0"/>
          <w:sz w:val="24"/>
          <w:szCs w:val="24"/>
          <w:lang w:val="en-US"/>
        </w:rPr>
      </w:pPr>
      <w:r w:rsidRPr="00B8447F">
        <w:rPr>
          <w:rFonts w:ascii="Times New Roman" w:hAnsi="Times New Roman" w:cs="Times New Roman"/>
          <w:sz w:val="24"/>
          <w:szCs w:val="24"/>
          <w:lang w:val="en-US"/>
        </w:rPr>
        <w:t>10. Your Rights Related to Personal Data Processing</w:t>
      </w:r>
    </w:p>
    <w:p w14:paraId="1757BBDA" w14:textId="77777777" w:rsidR="00911E50" w:rsidRPr="00B8447F" w:rsidRDefault="00911E50" w:rsidP="00911E50">
      <w:pPr>
        <w:ind w:firstLine="709"/>
        <w:jc w:val="both"/>
        <w:rPr>
          <w:sz w:val="24"/>
          <w:szCs w:val="24"/>
          <w:lang w:val="en-US"/>
        </w:rPr>
      </w:pPr>
      <w:r w:rsidRPr="00B8447F">
        <w:rPr>
          <w:sz w:val="24"/>
          <w:szCs w:val="24"/>
          <w:lang w:val="en-US"/>
        </w:rPr>
        <w:t>You may:</w:t>
      </w:r>
    </w:p>
    <w:p w14:paraId="1BCE50F8" w14:textId="77777777" w:rsidR="00911E50" w:rsidRPr="00B8447F" w:rsidRDefault="00911E50" w:rsidP="00911E50">
      <w:pPr>
        <w:pStyle w:val="af6"/>
        <w:numPr>
          <w:ilvl w:val="0"/>
          <w:numId w:val="16"/>
        </w:numPr>
        <w:autoSpaceDE/>
        <w:autoSpaceDN/>
        <w:ind w:left="0" w:firstLine="709"/>
        <w:contextualSpacing w:val="0"/>
        <w:jc w:val="both"/>
        <w:rPr>
          <w:sz w:val="24"/>
          <w:szCs w:val="24"/>
          <w:lang w:val="en-US"/>
        </w:rPr>
      </w:pPr>
      <w:r w:rsidRPr="00B8447F">
        <w:rPr>
          <w:sz w:val="24"/>
          <w:szCs w:val="24"/>
          <w:lang w:val="en-US"/>
        </w:rPr>
        <w:t>receive information about the processing of your personal data</w:t>
      </w:r>
    </w:p>
    <w:p w14:paraId="55050B77" w14:textId="77777777" w:rsidR="00911E50" w:rsidRPr="00B8447F" w:rsidRDefault="00911E50" w:rsidP="00911E50">
      <w:pPr>
        <w:pStyle w:val="af6"/>
        <w:numPr>
          <w:ilvl w:val="0"/>
          <w:numId w:val="16"/>
        </w:numPr>
        <w:autoSpaceDE/>
        <w:autoSpaceDN/>
        <w:ind w:left="0" w:firstLine="709"/>
        <w:contextualSpacing w:val="0"/>
        <w:jc w:val="both"/>
        <w:rPr>
          <w:sz w:val="24"/>
          <w:szCs w:val="24"/>
          <w:lang w:val="en-US"/>
        </w:rPr>
      </w:pPr>
      <w:r w:rsidRPr="00B8447F">
        <w:rPr>
          <w:sz w:val="24"/>
          <w:szCs w:val="24"/>
          <w:lang w:val="en-US"/>
        </w:rPr>
        <w:t>demand that your personal data be clarified, blocked or destroyed if they are incomplete, outdated, inaccurate, illegally obtained or cannot be recognized as necessary for the stated purpose of processing</w:t>
      </w:r>
    </w:p>
    <w:p w14:paraId="3D95B81C" w14:textId="77777777" w:rsidR="00911E50" w:rsidRPr="00B8447F" w:rsidRDefault="00911E50" w:rsidP="00911E50">
      <w:pPr>
        <w:pStyle w:val="af6"/>
        <w:numPr>
          <w:ilvl w:val="0"/>
          <w:numId w:val="16"/>
        </w:numPr>
        <w:autoSpaceDE/>
        <w:autoSpaceDN/>
        <w:ind w:left="0" w:firstLine="709"/>
        <w:contextualSpacing w:val="0"/>
        <w:jc w:val="both"/>
        <w:rPr>
          <w:sz w:val="24"/>
          <w:szCs w:val="24"/>
          <w:lang w:val="en-US"/>
        </w:rPr>
      </w:pPr>
      <w:r w:rsidRPr="00B8447F">
        <w:rPr>
          <w:sz w:val="24"/>
          <w:szCs w:val="24"/>
          <w:lang w:val="en-US"/>
        </w:rPr>
        <w:t>demand that the processing of your personal data be terminated</w:t>
      </w:r>
    </w:p>
    <w:p w14:paraId="33C4E8E2" w14:textId="77777777" w:rsidR="00911E50" w:rsidRPr="00B8447F" w:rsidRDefault="00911E50" w:rsidP="00911E50">
      <w:pPr>
        <w:pStyle w:val="af6"/>
        <w:numPr>
          <w:ilvl w:val="0"/>
          <w:numId w:val="16"/>
        </w:numPr>
        <w:autoSpaceDE/>
        <w:autoSpaceDN/>
        <w:ind w:left="0" w:firstLine="709"/>
        <w:contextualSpacing w:val="0"/>
        <w:jc w:val="both"/>
        <w:rPr>
          <w:sz w:val="24"/>
          <w:szCs w:val="24"/>
          <w:lang w:val="en-US"/>
        </w:rPr>
      </w:pPr>
      <w:r w:rsidRPr="00B8447F">
        <w:rPr>
          <w:sz w:val="24"/>
          <w:szCs w:val="24"/>
          <w:lang w:val="en-US"/>
        </w:rPr>
        <w:t xml:space="preserve">withdraw your consent to personal data processing if the processing of personal data is carried out on the basis of your consent </w:t>
      </w:r>
    </w:p>
    <w:p w14:paraId="2426F05C" w14:textId="77777777" w:rsidR="00911E50" w:rsidRPr="00B8447F" w:rsidRDefault="00911E50" w:rsidP="00911E50">
      <w:pPr>
        <w:pStyle w:val="af6"/>
        <w:numPr>
          <w:ilvl w:val="0"/>
          <w:numId w:val="16"/>
        </w:numPr>
        <w:autoSpaceDE/>
        <w:autoSpaceDN/>
        <w:ind w:left="0" w:firstLine="709"/>
        <w:contextualSpacing w:val="0"/>
        <w:jc w:val="both"/>
        <w:rPr>
          <w:sz w:val="24"/>
          <w:szCs w:val="24"/>
          <w:lang w:val="en-US"/>
        </w:rPr>
      </w:pPr>
      <w:r w:rsidRPr="00B8447F">
        <w:rPr>
          <w:sz w:val="24"/>
          <w:szCs w:val="24"/>
          <w:lang w:val="en-US"/>
        </w:rPr>
        <w:lastRenderedPageBreak/>
        <w:t xml:space="preserve">file a complaint about an action or omission of the Operator by contacting the authorized body protecting the rights of data subjects </w:t>
      </w:r>
    </w:p>
    <w:p w14:paraId="04DFAD20" w14:textId="77777777" w:rsidR="00911E50" w:rsidRPr="00B8447F" w:rsidRDefault="00911E50" w:rsidP="00911E50">
      <w:pPr>
        <w:pStyle w:val="af6"/>
        <w:numPr>
          <w:ilvl w:val="0"/>
          <w:numId w:val="16"/>
        </w:numPr>
        <w:autoSpaceDE/>
        <w:autoSpaceDN/>
        <w:ind w:left="0" w:firstLine="709"/>
        <w:contextualSpacing w:val="0"/>
        <w:jc w:val="both"/>
        <w:rPr>
          <w:sz w:val="24"/>
          <w:szCs w:val="24"/>
          <w:lang w:val="en-US"/>
        </w:rPr>
      </w:pPr>
      <w:r w:rsidRPr="00B8447F">
        <w:rPr>
          <w:sz w:val="24"/>
          <w:szCs w:val="24"/>
          <w:lang w:val="en-US"/>
        </w:rPr>
        <w:t>take measures provided for by law to protect your rights</w:t>
      </w:r>
    </w:p>
    <w:p w14:paraId="140164D7" w14:textId="77777777" w:rsidR="00911E50" w:rsidRPr="00B8447F" w:rsidRDefault="00911E50" w:rsidP="00911E50">
      <w:pPr>
        <w:pStyle w:val="af6"/>
        <w:numPr>
          <w:ilvl w:val="0"/>
          <w:numId w:val="16"/>
        </w:numPr>
        <w:autoSpaceDE/>
        <w:autoSpaceDN/>
        <w:ind w:left="0" w:firstLine="709"/>
        <w:contextualSpacing w:val="0"/>
        <w:jc w:val="both"/>
        <w:rPr>
          <w:sz w:val="24"/>
          <w:szCs w:val="24"/>
          <w:lang w:val="en-US"/>
        </w:rPr>
      </w:pPr>
      <w:r w:rsidRPr="00B8447F">
        <w:rPr>
          <w:sz w:val="24"/>
          <w:szCs w:val="24"/>
          <w:lang w:val="en-US"/>
        </w:rPr>
        <w:t>exercise other rights granted to you by the legislation.</w:t>
      </w:r>
    </w:p>
    <w:p w14:paraId="14865922" w14:textId="77777777" w:rsidR="00911E50" w:rsidRPr="00B8447F" w:rsidRDefault="00911E50" w:rsidP="00911E50">
      <w:pPr>
        <w:ind w:firstLine="709"/>
        <w:jc w:val="both"/>
        <w:rPr>
          <w:sz w:val="24"/>
          <w:szCs w:val="24"/>
          <w:lang w:val="en-US"/>
        </w:rPr>
      </w:pPr>
      <w:r w:rsidRPr="00B8447F">
        <w:rPr>
          <w:sz w:val="24"/>
          <w:szCs w:val="24"/>
          <w:lang w:val="en-US"/>
        </w:rPr>
        <w:t>To exercise your rights and for any issues related to the processing of your personal data, you may send a request:</w:t>
      </w:r>
    </w:p>
    <w:p w14:paraId="01163CB4" w14:textId="77777777" w:rsidR="00911E50" w:rsidRPr="00B8447F" w:rsidRDefault="00911E50" w:rsidP="00911E50">
      <w:pPr>
        <w:pStyle w:val="af6"/>
        <w:numPr>
          <w:ilvl w:val="0"/>
          <w:numId w:val="17"/>
        </w:numPr>
        <w:autoSpaceDE/>
        <w:autoSpaceDN/>
        <w:ind w:left="0" w:firstLine="709"/>
        <w:contextualSpacing w:val="0"/>
        <w:jc w:val="both"/>
        <w:rPr>
          <w:sz w:val="24"/>
          <w:szCs w:val="24"/>
          <w:lang w:val="en-US"/>
        </w:rPr>
      </w:pPr>
      <w:r w:rsidRPr="00B8447F">
        <w:rPr>
          <w:sz w:val="24"/>
          <w:szCs w:val="24"/>
          <w:lang w:val="en-US"/>
        </w:rPr>
        <w:t>By mail to the following address: 117312, Russian Federation, Vavilova St. 19.</w:t>
      </w:r>
    </w:p>
    <w:p w14:paraId="4D238694" w14:textId="77777777" w:rsidR="00911E50" w:rsidRPr="00B8447F" w:rsidRDefault="00911E50" w:rsidP="00911E50">
      <w:pPr>
        <w:pStyle w:val="af6"/>
        <w:numPr>
          <w:ilvl w:val="0"/>
          <w:numId w:val="17"/>
        </w:numPr>
        <w:autoSpaceDE/>
        <w:autoSpaceDN/>
        <w:ind w:left="0" w:firstLine="709"/>
        <w:contextualSpacing w:val="0"/>
        <w:jc w:val="both"/>
        <w:rPr>
          <w:sz w:val="24"/>
          <w:szCs w:val="24"/>
          <w:lang w:val="en-US"/>
        </w:rPr>
      </w:pPr>
      <w:r w:rsidRPr="00B8447F">
        <w:rPr>
          <w:sz w:val="24"/>
          <w:szCs w:val="24"/>
          <w:lang w:val="en-US"/>
        </w:rPr>
        <w:t xml:space="preserve">By e-mail: </w:t>
      </w:r>
      <w:hyperlink r:id="rId41" w:history="1">
        <w:r w:rsidRPr="00B8447F">
          <w:rPr>
            <w:rStyle w:val="af3"/>
            <w:sz w:val="24"/>
            <w:szCs w:val="24"/>
            <w:lang w:val="en-US"/>
          </w:rPr>
          <w:t>pdn-org@sberbank.ru</w:t>
        </w:r>
      </w:hyperlink>
      <w:r w:rsidRPr="00B8447F">
        <w:rPr>
          <w:sz w:val="24"/>
          <w:szCs w:val="24"/>
          <w:lang w:val="en-US"/>
        </w:rPr>
        <w:t>.</w:t>
      </w:r>
    </w:p>
    <w:p w14:paraId="66EEB6A7" w14:textId="77777777" w:rsidR="00911E50" w:rsidRPr="00B8447F" w:rsidRDefault="00911E50" w:rsidP="00911E50">
      <w:pPr>
        <w:ind w:firstLine="709"/>
        <w:jc w:val="both"/>
        <w:rPr>
          <w:sz w:val="24"/>
          <w:szCs w:val="24"/>
          <w:lang w:val="en-US"/>
        </w:rPr>
      </w:pPr>
    </w:p>
    <w:p w14:paraId="6EE216A2" w14:textId="77777777" w:rsidR="00911E50" w:rsidRPr="00B8447F" w:rsidRDefault="00911E50" w:rsidP="00911E50">
      <w:pPr>
        <w:pStyle w:val="12"/>
        <w:spacing w:before="0"/>
        <w:ind w:firstLine="709"/>
        <w:rPr>
          <w:rFonts w:ascii="Times New Roman" w:hAnsi="Times New Roman" w:cs="Times New Roman"/>
          <w:b w:val="0"/>
          <w:sz w:val="24"/>
          <w:szCs w:val="24"/>
          <w:lang w:val="en-US"/>
        </w:rPr>
      </w:pPr>
      <w:r w:rsidRPr="00B8447F">
        <w:rPr>
          <w:rFonts w:ascii="Times New Roman" w:hAnsi="Times New Roman" w:cs="Times New Roman"/>
          <w:sz w:val="24"/>
          <w:szCs w:val="24"/>
          <w:lang w:val="en-US"/>
        </w:rPr>
        <w:t>11. Amendments to This Policy</w:t>
      </w:r>
    </w:p>
    <w:p w14:paraId="728B2941" w14:textId="77777777" w:rsidR="00911E50" w:rsidRPr="00B8447F" w:rsidRDefault="00911E50" w:rsidP="00911E50">
      <w:pPr>
        <w:ind w:firstLine="709"/>
        <w:jc w:val="both"/>
        <w:rPr>
          <w:sz w:val="24"/>
          <w:szCs w:val="24"/>
          <w:lang w:val="en-US"/>
        </w:rPr>
      </w:pPr>
      <w:r w:rsidRPr="00B8447F">
        <w:rPr>
          <w:sz w:val="24"/>
          <w:szCs w:val="24"/>
          <w:lang w:val="en-US"/>
        </w:rPr>
        <w:t>This Privacy Policy may be revised from time to time, and we will publish any amendments or updates hereto. Such amendments shall be effective from the date of publication. You shall be responsible for familiarizing yourself with the terms and conditions of this Policy as regards any amendments.</w:t>
      </w:r>
    </w:p>
    <w:p w14:paraId="5FBA8BBC" w14:textId="77777777" w:rsidR="00911E50" w:rsidRPr="00B8447F" w:rsidRDefault="00911E50" w:rsidP="00911E50">
      <w:pPr>
        <w:pStyle w:val="ConsPlusNormal"/>
        <w:jc w:val="center"/>
        <w:rPr>
          <w:lang w:val="en-US"/>
        </w:rPr>
      </w:pPr>
    </w:p>
    <w:p w14:paraId="128FA582" w14:textId="77777777" w:rsidR="00911E50" w:rsidRPr="00B8447F" w:rsidRDefault="00911E50" w:rsidP="00911E50">
      <w:pPr>
        <w:pStyle w:val="ConsPlusNormal"/>
        <w:jc w:val="center"/>
        <w:rPr>
          <w:lang w:val="en-US"/>
        </w:rPr>
      </w:pPr>
    </w:p>
    <w:p w14:paraId="2BCD2985" w14:textId="77777777" w:rsidR="00911E50" w:rsidRPr="00B8447F" w:rsidRDefault="00911E50" w:rsidP="00911E50">
      <w:pPr>
        <w:pStyle w:val="ConsPlusNormal"/>
        <w:jc w:val="center"/>
        <w:rPr>
          <w:sz w:val="20"/>
          <w:szCs w:val="20"/>
          <w:lang w:val="en-US"/>
        </w:rPr>
      </w:pPr>
      <w:r w:rsidRPr="00B8447F">
        <w:rPr>
          <w:b/>
          <w:bCs/>
          <w:sz w:val="20"/>
          <w:szCs w:val="20"/>
          <w:lang w:val="en-US"/>
        </w:rPr>
        <w:t xml:space="preserve">CONSENT TO THE PROCESSING OF PERSONAL DATA OF PARTICIPANTS </w:t>
      </w:r>
      <w:r w:rsidRPr="00B8447F">
        <w:rPr>
          <w:b/>
          <w:color w:val="000000"/>
          <w:sz w:val="20"/>
          <w:szCs w:val="20"/>
          <w:lang w:val="en-US"/>
        </w:rPr>
        <w:t>OF THE INTERNATIONAL ARTIFICIAL INTELLIGENCE CONTEST FOR CHILDREN AND YOUTH, ARTIFICIAL INTELLIGENCE COMPETITION 2025</w:t>
      </w:r>
    </w:p>
    <w:p w14:paraId="78BE9D1E" w14:textId="77777777" w:rsidR="00911E50" w:rsidRPr="00B8447F" w:rsidRDefault="00911E50" w:rsidP="00911E50">
      <w:pPr>
        <w:pStyle w:val="ConsPlusNormal"/>
        <w:ind w:firstLine="539"/>
        <w:jc w:val="center"/>
        <w:rPr>
          <w:sz w:val="20"/>
          <w:szCs w:val="20"/>
          <w:lang w:val="en-US"/>
        </w:rPr>
      </w:pPr>
      <w:r w:rsidRPr="00B8447F">
        <w:rPr>
          <w:sz w:val="20"/>
          <w:szCs w:val="20"/>
          <w:lang w:val="en-US"/>
        </w:rPr>
        <w:t>(hereinafter, the Consent)</w:t>
      </w:r>
    </w:p>
    <w:p w14:paraId="439E84E1" w14:textId="77777777" w:rsidR="00911E50" w:rsidRPr="00B8447F" w:rsidRDefault="00911E50" w:rsidP="00911E50">
      <w:pPr>
        <w:adjustRightInd w:val="0"/>
        <w:spacing w:before="120" w:after="120"/>
        <w:jc w:val="both"/>
        <w:rPr>
          <w:lang w:val="en-US"/>
        </w:rPr>
      </w:pPr>
      <w:r w:rsidRPr="00B8447F">
        <w:rPr>
          <w:lang w:val="en-US"/>
        </w:rPr>
        <w:t xml:space="preserve">I certify that I am an adult participant of the International Artificial Intelligence Contest for Children and Youth, Artificial Intelligence Competition 2025 (the Contest) or the legal representative of a minor participant of the Contest, and acting on my own behalf and to my own benefit or on behalf and to the benefit of the minor participant, I hereby give to Sberbank of Russia (address: 117312, Russian Federation, Vavilova St. 19) (the Bank) my </w:t>
      </w:r>
      <w:r w:rsidRPr="00B8447F">
        <w:rPr>
          <w:b/>
          <w:lang w:val="en-US"/>
        </w:rPr>
        <w:t xml:space="preserve">consent to the processing of personal data </w:t>
      </w:r>
      <w:r w:rsidRPr="00B8447F">
        <w:rPr>
          <w:lang w:val="en-US"/>
        </w:rPr>
        <w:t>with or without automation means under the following conditions.</w:t>
      </w:r>
    </w:p>
    <w:p w14:paraId="335C84AE" w14:textId="77777777" w:rsidR="00911E50" w:rsidRPr="00B8447F" w:rsidRDefault="00911E50" w:rsidP="00911E50">
      <w:pPr>
        <w:adjustRightInd w:val="0"/>
        <w:jc w:val="both"/>
        <w:rPr>
          <w:lang w:val="en-US"/>
        </w:rPr>
      </w:pPr>
    </w:p>
    <w:p w14:paraId="7F5AD1FC" w14:textId="77777777" w:rsidR="00911E50" w:rsidRPr="00B8447F" w:rsidRDefault="00911E50" w:rsidP="00911E50">
      <w:pPr>
        <w:pStyle w:val="af6"/>
        <w:widowControl w:val="0"/>
        <w:numPr>
          <w:ilvl w:val="0"/>
          <w:numId w:val="18"/>
        </w:numPr>
        <w:spacing w:after="120"/>
        <w:ind w:left="0" w:firstLine="0"/>
        <w:contextualSpacing w:val="0"/>
        <w:jc w:val="both"/>
        <w:rPr>
          <w:lang w:val="en-US"/>
        </w:rPr>
      </w:pPr>
      <w:r w:rsidRPr="00B8447F">
        <w:rPr>
          <w:b/>
          <w:lang w:val="en-US"/>
        </w:rPr>
        <w:t xml:space="preserve">Goals of processing and the composition of the personal data processed: </w:t>
      </w:r>
    </w:p>
    <w:tbl>
      <w:tblPr>
        <w:tblStyle w:val="afd"/>
        <w:tblW w:w="9918" w:type="dxa"/>
        <w:tblLayout w:type="fixed"/>
        <w:tblLook w:val="04A0" w:firstRow="1" w:lastRow="0" w:firstColumn="1" w:lastColumn="0" w:noHBand="0" w:noVBand="1"/>
      </w:tblPr>
      <w:tblGrid>
        <w:gridCol w:w="704"/>
        <w:gridCol w:w="2693"/>
        <w:gridCol w:w="3119"/>
        <w:gridCol w:w="3402"/>
      </w:tblGrid>
      <w:tr w:rsidR="00911E50" w:rsidRPr="00270B6B" w14:paraId="709BAD82" w14:textId="77777777" w:rsidTr="00D0092E">
        <w:tc>
          <w:tcPr>
            <w:tcW w:w="704" w:type="dxa"/>
          </w:tcPr>
          <w:p w14:paraId="5A36BB63" w14:textId="77777777" w:rsidR="00911E50" w:rsidRPr="00B8447F" w:rsidRDefault="00911E50" w:rsidP="00D0092E">
            <w:pPr>
              <w:spacing w:before="60" w:after="60"/>
              <w:jc w:val="center"/>
              <w:rPr>
                <w:b/>
                <w:lang w:val="en-US"/>
              </w:rPr>
            </w:pPr>
            <w:r w:rsidRPr="00B8447F">
              <w:rPr>
                <w:b/>
                <w:lang w:val="en-US"/>
              </w:rPr>
              <w:t>No. of the goal</w:t>
            </w:r>
          </w:p>
        </w:tc>
        <w:tc>
          <w:tcPr>
            <w:tcW w:w="2693" w:type="dxa"/>
          </w:tcPr>
          <w:p w14:paraId="00BFB523" w14:textId="77777777" w:rsidR="00911E50" w:rsidRPr="00B8447F" w:rsidRDefault="00911E50" w:rsidP="00D0092E">
            <w:pPr>
              <w:spacing w:before="60" w:after="60"/>
              <w:jc w:val="center"/>
              <w:rPr>
                <w:b/>
                <w:lang w:val="en-US"/>
              </w:rPr>
            </w:pPr>
            <w:r w:rsidRPr="00B8447F">
              <w:rPr>
                <w:b/>
                <w:lang w:val="en-US"/>
              </w:rPr>
              <w:t>Goal of personal data processing</w:t>
            </w:r>
          </w:p>
        </w:tc>
        <w:tc>
          <w:tcPr>
            <w:tcW w:w="3119" w:type="dxa"/>
          </w:tcPr>
          <w:p w14:paraId="5594AFF8" w14:textId="77777777" w:rsidR="00911E50" w:rsidRPr="00B8447F" w:rsidRDefault="00911E50" w:rsidP="00D0092E">
            <w:pPr>
              <w:spacing w:before="60" w:after="60"/>
              <w:jc w:val="center"/>
              <w:rPr>
                <w:b/>
                <w:lang w:val="en-US"/>
              </w:rPr>
            </w:pPr>
            <w:r w:rsidRPr="00B8447F">
              <w:rPr>
                <w:b/>
                <w:lang w:val="en-US"/>
              </w:rPr>
              <w:t>Personal data of the Participant</w:t>
            </w:r>
          </w:p>
        </w:tc>
        <w:tc>
          <w:tcPr>
            <w:tcW w:w="3402" w:type="dxa"/>
          </w:tcPr>
          <w:p w14:paraId="442F9609" w14:textId="77777777" w:rsidR="00911E50" w:rsidRPr="00B8447F" w:rsidRDefault="00911E50" w:rsidP="00D0092E">
            <w:pPr>
              <w:spacing w:before="60" w:after="60"/>
              <w:jc w:val="center"/>
              <w:rPr>
                <w:b/>
                <w:lang w:val="en-US"/>
              </w:rPr>
            </w:pPr>
            <w:r w:rsidRPr="00B8447F">
              <w:rPr>
                <w:b/>
                <w:lang w:val="en-US"/>
              </w:rPr>
              <w:t>Personal data of the minor participant’s legal representative (if relevant)</w:t>
            </w:r>
          </w:p>
        </w:tc>
      </w:tr>
      <w:tr w:rsidR="00911E50" w:rsidRPr="00270B6B" w14:paraId="5D6AF06A" w14:textId="77777777" w:rsidTr="00D0092E">
        <w:tc>
          <w:tcPr>
            <w:tcW w:w="704" w:type="dxa"/>
            <w:vMerge w:val="restart"/>
          </w:tcPr>
          <w:p w14:paraId="1F5C570E" w14:textId="77777777" w:rsidR="00911E50" w:rsidRPr="00B8447F" w:rsidRDefault="00911E50" w:rsidP="00D0092E">
            <w:pPr>
              <w:spacing w:before="60" w:after="60"/>
              <w:jc w:val="center"/>
              <w:rPr>
                <w:lang w:val="en-US"/>
              </w:rPr>
            </w:pPr>
            <w:r w:rsidRPr="00B8447F">
              <w:rPr>
                <w:lang w:val="en-US"/>
              </w:rPr>
              <w:t>1</w:t>
            </w:r>
          </w:p>
        </w:tc>
        <w:tc>
          <w:tcPr>
            <w:tcW w:w="2693" w:type="dxa"/>
            <w:vMerge w:val="restart"/>
          </w:tcPr>
          <w:p w14:paraId="34846D1B" w14:textId="77777777" w:rsidR="00911E50" w:rsidRPr="00B8447F" w:rsidRDefault="00911E50" w:rsidP="00D0092E">
            <w:pPr>
              <w:spacing w:before="60" w:after="60"/>
              <w:jc w:val="both"/>
              <w:rPr>
                <w:lang w:val="en-US"/>
              </w:rPr>
            </w:pPr>
            <w:r w:rsidRPr="00B8447F">
              <w:rPr>
                <w:lang w:val="en-US"/>
              </w:rPr>
              <w:t>Organization and holding of the Contest, giving the participant the opportunity to take part in the Contest in accordance with the Contest Regulation.</w:t>
            </w:r>
          </w:p>
        </w:tc>
        <w:tc>
          <w:tcPr>
            <w:tcW w:w="3119" w:type="dxa"/>
          </w:tcPr>
          <w:p w14:paraId="575A876A" w14:textId="77777777" w:rsidR="00911E50" w:rsidRPr="00B8447F" w:rsidRDefault="00911E50" w:rsidP="00D0092E">
            <w:pPr>
              <w:spacing w:before="60" w:after="60"/>
              <w:jc w:val="both"/>
              <w:rPr>
                <w:lang w:val="en-US"/>
              </w:rPr>
            </w:pPr>
            <w:r w:rsidRPr="00B8447F">
              <w:rPr>
                <w:lang w:val="en-US"/>
              </w:rPr>
              <w:t>Surname, name, patronymic; username; gender; age and date of birth; country and locality of residence; telephone number; e-mail address; name of the team and the area of participation in the Contest; social media contacts; information on participation in the Contest; information on participation in the International Olympiad in Artificial Intelligence (IOAI); information on the educational organization; grade/year of studies; any other personal data that may be independently communicated for the specified purpose</w:t>
            </w:r>
          </w:p>
        </w:tc>
        <w:tc>
          <w:tcPr>
            <w:tcW w:w="3402" w:type="dxa"/>
          </w:tcPr>
          <w:p w14:paraId="4709C8D8" w14:textId="77777777" w:rsidR="00911E50" w:rsidRPr="00B8447F" w:rsidRDefault="00911E50" w:rsidP="00D0092E">
            <w:pPr>
              <w:spacing w:before="60" w:after="60"/>
              <w:jc w:val="both"/>
              <w:rPr>
                <w:lang w:val="en-US"/>
              </w:rPr>
            </w:pPr>
            <w:r w:rsidRPr="00B8447F">
              <w:rPr>
                <w:lang w:val="en-US"/>
              </w:rPr>
              <w:t>Surname, name, patronymic, telephone number, e-mail address; any other personal data that may be independently communicated for the specified purpose</w:t>
            </w:r>
          </w:p>
        </w:tc>
      </w:tr>
      <w:tr w:rsidR="00911E50" w:rsidRPr="00270B6B" w14:paraId="0F4A1888" w14:textId="77777777" w:rsidTr="00D0092E">
        <w:tc>
          <w:tcPr>
            <w:tcW w:w="704" w:type="dxa"/>
            <w:vMerge/>
          </w:tcPr>
          <w:p w14:paraId="6A960C90" w14:textId="77777777" w:rsidR="00911E50" w:rsidRPr="00B8447F" w:rsidRDefault="00911E50" w:rsidP="00D0092E">
            <w:pPr>
              <w:spacing w:before="60" w:after="60"/>
              <w:jc w:val="center"/>
              <w:rPr>
                <w:lang w:val="en-US"/>
              </w:rPr>
            </w:pPr>
          </w:p>
        </w:tc>
        <w:tc>
          <w:tcPr>
            <w:tcW w:w="2693" w:type="dxa"/>
            <w:vMerge/>
          </w:tcPr>
          <w:p w14:paraId="196CEC65" w14:textId="77777777" w:rsidR="00911E50" w:rsidRPr="00B8447F" w:rsidRDefault="00911E50" w:rsidP="00D0092E">
            <w:pPr>
              <w:spacing w:before="60" w:after="60"/>
              <w:jc w:val="both"/>
              <w:rPr>
                <w:lang w:val="en-US"/>
              </w:rPr>
            </w:pPr>
          </w:p>
        </w:tc>
        <w:tc>
          <w:tcPr>
            <w:tcW w:w="6521" w:type="dxa"/>
            <w:gridSpan w:val="2"/>
          </w:tcPr>
          <w:p w14:paraId="02B5B0BE" w14:textId="77777777" w:rsidR="00911E50" w:rsidRPr="00B8447F" w:rsidRDefault="00911E50" w:rsidP="00D0092E">
            <w:pPr>
              <w:spacing w:before="60" w:after="60"/>
              <w:jc w:val="both"/>
              <w:rPr>
                <w:lang w:val="en-US"/>
              </w:rPr>
            </w:pPr>
            <w:r w:rsidRPr="00B8447F">
              <w:rPr>
                <w:lang w:val="en-US"/>
              </w:rPr>
              <w:t>Data contained in Cookies, information on the equipment (device), date and time of the session; information on actions on the Platform</w:t>
            </w:r>
            <w:r w:rsidRPr="00B8447F">
              <w:rPr>
                <w:rStyle w:val="af1"/>
                <w:lang w:val="en-US"/>
              </w:rPr>
              <w:footnoteReference w:id="23"/>
            </w:r>
            <w:r w:rsidRPr="00B8447F">
              <w:rPr>
                <w:lang w:val="en-US"/>
              </w:rPr>
              <w:t>, including that collected via Yandex.Metrika, Webvisor and MyTracker services, information from requests to the Platform support service</w:t>
            </w:r>
          </w:p>
        </w:tc>
      </w:tr>
      <w:tr w:rsidR="00911E50" w:rsidRPr="00270B6B" w14:paraId="1C717914" w14:textId="77777777" w:rsidTr="00D0092E">
        <w:tc>
          <w:tcPr>
            <w:tcW w:w="704" w:type="dxa"/>
          </w:tcPr>
          <w:p w14:paraId="289BD308" w14:textId="77777777" w:rsidR="00911E50" w:rsidRPr="00B8447F" w:rsidRDefault="00911E50" w:rsidP="00D0092E">
            <w:pPr>
              <w:spacing w:before="60" w:after="60"/>
              <w:jc w:val="center"/>
              <w:rPr>
                <w:lang w:val="en-US"/>
              </w:rPr>
            </w:pPr>
            <w:r w:rsidRPr="00B8447F">
              <w:rPr>
                <w:lang w:val="en-US"/>
              </w:rPr>
              <w:t>2</w:t>
            </w:r>
          </w:p>
        </w:tc>
        <w:tc>
          <w:tcPr>
            <w:tcW w:w="2693" w:type="dxa"/>
          </w:tcPr>
          <w:p w14:paraId="7CFB982B" w14:textId="77777777" w:rsidR="00911E50" w:rsidRPr="00B8447F" w:rsidRDefault="00911E50" w:rsidP="00D0092E">
            <w:pPr>
              <w:spacing w:before="60" w:after="60"/>
              <w:jc w:val="both"/>
              <w:rPr>
                <w:lang w:val="en-US"/>
              </w:rPr>
            </w:pPr>
            <w:r w:rsidRPr="00B8447F">
              <w:rPr>
                <w:lang w:val="en-US"/>
              </w:rPr>
              <w:t xml:space="preserve">Sending branded products (branded gifts) in cases </w:t>
            </w:r>
            <w:r w:rsidRPr="00B8447F">
              <w:rPr>
                <w:lang w:val="en-US"/>
              </w:rPr>
              <w:lastRenderedPageBreak/>
              <w:t>provided for by the Contest Regulation.</w:t>
            </w:r>
          </w:p>
        </w:tc>
        <w:tc>
          <w:tcPr>
            <w:tcW w:w="6521" w:type="dxa"/>
            <w:gridSpan w:val="2"/>
          </w:tcPr>
          <w:p w14:paraId="5B09A7A6" w14:textId="77777777" w:rsidR="00911E50" w:rsidRPr="00B8447F" w:rsidRDefault="00911E50" w:rsidP="00D0092E">
            <w:pPr>
              <w:spacing w:before="60" w:after="60"/>
              <w:jc w:val="both"/>
              <w:rPr>
                <w:lang w:val="en-US"/>
              </w:rPr>
            </w:pPr>
            <w:r w:rsidRPr="00B8447F">
              <w:rPr>
                <w:lang w:val="en-US"/>
              </w:rPr>
              <w:lastRenderedPageBreak/>
              <w:t>Surname, name, patronymic; postal address; telephone number; e-mail address; any other personal data that may be independently communicated for the specified purpose</w:t>
            </w:r>
          </w:p>
        </w:tc>
      </w:tr>
      <w:tr w:rsidR="00911E50" w:rsidRPr="00270B6B" w14:paraId="5705495F" w14:textId="77777777" w:rsidTr="00D0092E">
        <w:tc>
          <w:tcPr>
            <w:tcW w:w="704" w:type="dxa"/>
          </w:tcPr>
          <w:p w14:paraId="483EABB6" w14:textId="77777777" w:rsidR="00911E50" w:rsidRPr="00B8447F" w:rsidRDefault="00911E50" w:rsidP="00D0092E">
            <w:pPr>
              <w:spacing w:before="60" w:after="60"/>
              <w:jc w:val="center"/>
              <w:rPr>
                <w:lang w:val="en-US"/>
              </w:rPr>
            </w:pPr>
            <w:r w:rsidRPr="00B8447F">
              <w:rPr>
                <w:lang w:val="en-US"/>
              </w:rPr>
              <w:lastRenderedPageBreak/>
              <w:t>3</w:t>
            </w:r>
          </w:p>
        </w:tc>
        <w:tc>
          <w:tcPr>
            <w:tcW w:w="2693" w:type="dxa"/>
          </w:tcPr>
          <w:p w14:paraId="274E4ED8" w14:textId="77777777" w:rsidR="00911E50" w:rsidRPr="00B8447F" w:rsidRDefault="00911E50" w:rsidP="00D0092E">
            <w:pPr>
              <w:spacing w:before="60" w:after="60"/>
              <w:jc w:val="both"/>
              <w:rPr>
                <w:lang w:val="en-US"/>
              </w:rPr>
            </w:pPr>
            <w:r w:rsidRPr="00B8447F">
              <w:rPr>
                <w:lang w:val="en-US"/>
              </w:rPr>
              <w:t>Ensuring the participation of the Contest participants in the final stage and the award ceremony in accordance with the Contest Regulation, including the organization of travel and accommodation.</w:t>
            </w:r>
          </w:p>
        </w:tc>
        <w:tc>
          <w:tcPr>
            <w:tcW w:w="3119" w:type="dxa"/>
          </w:tcPr>
          <w:p w14:paraId="02337343" w14:textId="77777777" w:rsidR="00911E50" w:rsidRPr="00B8447F" w:rsidRDefault="00911E50" w:rsidP="00D0092E">
            <w:pPr>
              <w:spacing w:before="60" w:after="60"/>
              <w:jc w:val="both"/>
              <w:rPr>
                <w:lang w:val="en-US"/>
              </w:rPr>
            </w:pPr>
            <w:r w:rsidRPr="00B8447F">
              <w:rPr>
                <w:lang w:val="en-US"/>
              </w:rPr>
              <w:t>Citizenship; telephone number; e-mail address; school and grade; information on hobbies; photo; passport data (information from the main page and the page containing a record of the place of registration); information from the document confirming the powers of the legal representative (for minor participants, not specifying the nationality); any other personal data that may be independently communicated for the specified purpose</w:t>
            </w:r>
          </w:p>
        </w:tc>
        <w:tc>
          <w:tcPr>
            <w:tcW w:w="3402" w:type="dxa"/>
          </w:tcPr>
          <w:p w14:paraId="0AD98D10" w14:textId="77777777" w:rsidR="00911E50" w:rsidRPr="00B8447F" w:rsidRDefault="00911E50" w:rsidP="00D0092E">
            <w:pPr>
              <w:spacing w:before="60" w:after="60"/>
              <w:jc w:val="both"/>
              <w:rPr>
                <w:lang w:val="en-US"/>
              </w:rPr>
            </w:pPr>
            <w:r w:rsidRPr="00B8447F">
              <w:rPr>
                <w:lang w:val="en-US"/>
              </w:rPr>
              <w:t>Telephone number; e-mail address; citizenship; passport data (information from the main page and the page containing a record of the place of registration); photo; information in the document confirming the powers of the representative of a minor (not specifying the nationality); any other personal data that may be independently communicated for the specified purpose</w:t>
            </w:r>
          </w:p>
        </w:tc>
      </w:tr>
      <w:tr w:rsidR="00911E50" w:rsidRPr="00270B6B" w14:paraId="14046E39" w14:textId="77777777" w:rsidTr="00D0092E">
        <w:tc>
          <w:tcPr>
            <w:tcW w:w="704" w:type="dxa"/>
          </w:tcPr>
          <w:p w14:paraId="00DCB8F1" w14:textId="77777777" w:rsidR="00911E50" w:rsidRPr="00B8447F" w:rsidRDefault="00911E50" w:rsidP="00D0092E">
            <w:pPr>
              <w:spacing w:before="60" w:after="60"/>
              <w:jc w:val="center"/>
              <w:rPr>
                <w:lang w:val="en-US"/>
              </w:rPr>
            </w:pPr>
            <w:r w:rsidRPr="00B8447F">
              <w:rPr>
                <w:lang w:val="en-US"/>
              </w:rPr>
              <w:t>4</w:t>
            </w:r>
          </w:p>
        </w:tc>
        <w:tc>
          <w:tcPr>
            <w:tcW w:w="2693" w:type="dxa"/>
          </w:tcPr>
          <w:p w14:paraId="2EAFAE46" w14:textId="77777777" w:rsidR="00911E50" w:rsidRPr="00B8447F" w:rsidRDefault="00911E50" w:rsidP="00D0092E">
            <w:pPr>
              <w:spacing w:before="60" w:after="60"/>
              <w:jc w:val="both"/>
              <w:rPr>
                <w:lang w:val="en-US"/>
              </w:rPr>
            </w:pPr>
            <w:r w:rsidRPr="00B8447F">
              <w:rPr>
                <w:lang w:val="en-US"/>
              </w:rPr>
              <w:t>Payment of a cash prize in the event that the participant has become the winner of the Contest.</w:t>
            </w:r>
          </w:p>
        </w:tc>
        <w:tc>
          <w:tcPr>
            <w:tcW w:w="6521" w:type="dxa"/>
            <w:gridSpan w:val="2"/>
          </w:tcPr>
          <w:p w14:paraId="24BD7A2A" w14:textId="77777777" w:rsidR="00911E50" w:rsidRPr="00B8447F" w:rsidRDefault="00911E50" w:rsidP="00D0092E">
            <w:pPr>
              <w:spacing w:before="60" w:after="60"/>
              <w:jc w:val="both"/>
              <w:rPr>
                <w:lang w:val="en-US"/>
              </w:rPr>
            </w:pPr>
            <w:r w:rsidRPr="00B8447F">
              <w:rPr>
                <w:lang w:val="en-US"/>
              </w:rPr>
              <w:t>Passport data (information from the main page and the page with a note of the place of registration); information on employment relations with the Bank; information from the certificate of registration with the tax authority (INN) (only for citizens of the Russian Federation); bank account details; information from other documents that can be requested additionally</w:t>
            </w:r>
            <w:r w:rsidRPr="00B8447F">
              <w:rPr>
                <w:rStyle w:val="af1"/>
                <w:lang w:val="en-US"/>
              </w:rPr>
              <w:footnoteReference w:id="24"/>
            </w:r>
          </w:p>
        </w:tc>
      </w:tr>
      <w:tr w:rsidR="00911E50" w:rsidRPr="00270B6B" w14:paraId="7A10E7E1" w14:textId="77777777" w:rsidTr="00D0092E">
        <w:tc>
          <w:tcPr>
            <w:tcW w:w="704" w:type="dxa"/>
          </w:tcPr>
          <w:p w14:paraId="09052B15" w14:textId="77777777" w:rsidR="00911E50" w:rsidRPr="00B8447F" w:rsidRDefault="00911E50" w:rsidP="00D0092E">
            <w:pPr>
              <w:spacing w:before="60" w:after="60"/>
              <w:jc w:val="center"/>
              <w:rPr>
                <w:lang w:val="en-US"/>
              </w:rPr>
            </w:pPr>
            <w:r w:rsidRPr="00B8447F">
              <w:rPr>
                <w:lang w:val="en-US"/>
              </w:rPr>
              <w:t>5</w:t>
            </w:r>
          </w:p>
        </w:tc>
        <w:tc>
          <w:tcPr>
            <w:tcW w:w="2693" w:type="dxa"/>
          </w:tcPr>
          <w:p w14:paraId="26528076" w14:textId="77777777" w:rsidR="00911E50" w:rsidRPr="00B8447F" w:rsidRDefault="00911E50" w:rsidP="00D0092E">
            <w:pPr>
              <w:spacing w:before="60" w:after="60"/>
              <w:jc w:val="both"/>
              <w:rPr>
                <w:lang w:val="en-US"/>
              </w:rPr>
            </w:pPr>
            <w:r w:rsidRPr="00B8447F">
              <w:rPr>
                <w:lang w:val="en-US"/>
              </w:rPr>
              <w:t>Drawing up and publishing of the Operator's press releases about the Contest, publishing information on the Contest participants, informing of the Contest and its results</w:t>
            </w:r>
          </w:p>
        </w:tc>
        <w:tc>
          <w:tcPr>
            <w:tcW w:w="6521" w:type="dxa"/>
            <w:gridSpan w:val="2"/>
          </w:tcPr>
          <w:p w14:paraId="4616F710" w14:textId="77777777" w:rsidR="00911E50" w:rsidRPr="00B8447F" w:rsidRDefault="00911E50" w:rsidP="00D0092E">
            <w:pPr>
              <w:spacing w:before="60" w:after="60"/>
              <w:jc w:val="both"/>
              <w:rPr>
                <w:lang w:val="en-US"/>
              </w:rPr>
            </w:pPr>
            <w:r w:rsidRPr="00B8447F">
              <w:rPr>
                <w:lang w:val="en-US"/>
              </w:rPr>
              <w:t>Surname, name, patronymic, image recorded in photos and videos regarding participation in the Contest, any other personal data that may be provided for this purpose</w:t>
            </w:r>
          </w:p>
        </w:tc>
      </w:tr>
    </w:tbl>
    <w:p w14:paraId="759C9AC5" w14:textId="77777777" w:rsidR="00911E50" w:rsidRPr="00B8447F" w:rsidRDefault="00911E50" w:rsidP="00911E50">
      <w:pPr>
        <w:pStyle w:val="af6"/>
        <w:widowControl w:val="0"/>
        <w:ind w:left="0"/>
        <w:contextualSpacing w:val="0"/>
        <w:jc w:val="both"/>
        <w:rPr>
          <w:b/>
          <w:lang w:val="en-US"/>
        </w:rPr>
      </w:pPr>
    </w:p>
    <w:p w14:paraId="13EA7752" w14:textId="77777777" w:rsidR="00911E50" w:rsidRPr="00B8447F" w:rsidRDefault="00911E50" w:rsidP="00911E50">
      <w:pPr>
        <w:pStyle w:val="af6"/>
        <w:widowControl w:val="0"/>
        <w:numPr>
          <w:ilvl w:val="0"/>
          <w:numId w:val="18"/>
        </w:numPr>
        <w:ind w:left="0" w:firstLine="0"/>
        <w:contextualSpacing w:val="0"/>
        <w:jc w:val="both"/>
        <w:rPr>
          <w:b/>
          <w:lang w:val="en-US"/>
        </w:rPr>
      </w:pPr>
      <w:r w:rsidRPr="00B8447F">
        <w:rPr>
          <w:b/>
          <w:lang w:val="en-US"/>
        </w:rPr>
        <w:t xml:space="preserve"> Actions performed with personal data: </w:t>
      </w:r>
      <w:r w:rsidRPr="00B8447F">
        <w:rPr>
          <w:lang w:val="en-US"/>
        </w:rPr>
        <w:t>collection, receipt, recording, systematization, accumulation, storage, clarification (update, alteration), extraction, use, depersonalization, blocking, deletion, destruction, transfer (provision, access) to third parties, including as part of an order for the processing of personal data, on the terms and conditions set out in Clause 3 of the Consent.</w:t>
      </w:r>
    </w:p>
    <w:p w14:paraId="24F05317" w14:textId="77777777" w:rsidR="00911E50" w:rsidRPr="00B8447F" w:rsidRDefault="00911E50" w:rsidP="00911E50">
      <w:pPr>
        <w:jc w:val="both"/>
        <w:rPr>
          <w:b/>
          <w:lang w:val="en-US"/>
        </w:rPr>
      </w:pPr>
    </w:p>
    <w:p w14:paraId="32B06C14" w14:textId="77777777" w:rsidR="00911E50" w:rsidRPr="00B8447F" w:rsidRDefault="00911E50" w:rsidP="00911E50">
      <w:pPr>
        <w:pStyle w:val="af6"/>
        <w:keepNext/>
        <w:widowControl w:val="0"/>
        <w:numPr>
          <w:ilvl w:val="0"/>
          <w:numId w:val="18"/>
        </w:numPr>
        <w:ind w:left="0" w:firstLine="0"/>
        <w:contextualSpacing w:val="0"/>
        <w:jc w:val="both"/>
        <w:rPr>
          <w:lang w:val="en-US"/>
        </w:rPr>
      </w:pPr>
      <w:r w:rsidRPr="00B8447F">
        <w:rPr>
          <w:b/>
          <w:lang w:val="en-US"/>
        </w:rPr>
        <w:t xml:space="preserve">Transfer of personal data: </w:t>
      </w:r>
    </w:p>
    <w:p w14:paraId="352F031F" w14:textId="77777777" w:rsidR="00911E50" w:rsidRPr="00B8447F" w:rsidRDefault="00911E50" w:rsidP="00911E50">
      <w:pPr>
        <w:pStyle w:val="af6"/>
        <w:widowControl w:val="0"/>
        <w:numPr>
          <w:ilvl w:val="1"/>
          <w:numId w:val="18"/>
        </w:numPr>
        <w:spacing w:before="120" w:after="120"/>
        <w:ind w:left="0" w:firstLine="0"/>
        <w:contextualSpacing w:val="0"/>
        <w:jc w:val="both"/>
        <w:rPr>
          <w:bCs/>
          <w:lang w:val="en-US"/>
        </w:rPr>
      </w:pPr>
      <w:r w:rsidRPr="00B8447F">
        <w:rPr>
          <w:lang w:val="en-US"/>
        </w:rPr>
        <w:t>For goal No. 1, the Bank may transfer and/or entrust the processing of personal data to VK LLC (125167, Russian Federation, Moscow, Leningradsky Avenue 39, bldg 79, SkyLight Business Center), Algoresheniya LLC (109028, Russian Federation, Moscow, Intra-City Area Basmanny Municipal District, Solyanka St. 1/2, building 1, room 1/3/2), SberEducation LLC (</w:t>
      </w:r>
      <w:r w:rsidRPr="00B8447F">
        <w:rPr>
          <w:bCs/>
          <w:lang w:val="en-US"/>
        </w:rPr>
        <w:t xml:space="preserve">121170, Russian Federation, Moscow, Kutuzovsky Avenue 32, building 1, room 3.D.08), </w:t>
      </w:r>
      <w:r w:rsidRPr="00B8447F">
        <w:rPr>
          <w:lang w:val="en-US"/>
        </w:rPr>
        <w:t xml:space="preserve">and SOPHIT LLC (236009, Russian Federation, Kaliningrad Region, Kaliningrad, Malaya Lesnaya St. 7, apartment 60). The minimum necessary amount of personal data can also be disclosed to task experts and members of the Contest Jury to evaluate the solutions of the Participants in accordance with the Contest Regulation. </w:t>
      </w:r>
    </w:p>
    <w:p w14:paraId="67979D84" w14:textId="77777777" w:rsidR="00911E50" w:rsidRPr="00B8447F" w:rsidRDefault="00911E50" w:rsidP="00911E50">
      <w:pPr>
        <w:pStyle w:val="af6"/>
        <w:widowControl w:val="0"/>
        <w:spacing w:before="120" w:after="120"/>
        <w:ind w:left="0"/>
        <w:contextualSpacing w:val="0"/>
        <w:jc w:val="both"/>
        <w:rPr>
          <w:bCs/>
          <w:lang w:val="en-US"/>
        </w:rPr>
      </w:pPr>
      <w:r w:rsidRPr="00B8447F">
        <w:rPr>
          <w:lang w:val="en-US"/>
        </w:rPr>
        <w:t>To collect and analyze Cookie and information on actions on the Platform, the Yandex.Metrika and Webvisor services are used as well, that are owned by Yandex LLC (119021, Russian Federation, Moscow, Tolstogo St. 16), and the MyTracker service that is owned by VK LLC. When processing such data, the Bank has the right to provide access to and/or instruct Yandex LLC and VK LLC to process it in accordance with the terms of those services</w:t>
      </w:r>
      <w:r w:rsidRPr="00B8447F">
        <w:rPr>
          <w:rStyle w:val="af1"/>
          <w:lang w:val="en-US"/>
        </w:rPr>
        <w:footnoteReference w:id="25"/>
      </w:r>
      <w:r w:rsidRPr="00B8447F">
        <w:rPr>
          <w:lang w:val="en-US"/>
        </w:rPr>
        <w:t>.</w:t>
      </w:r>
    </w:p>
    <w:p w14:paraId="3E82C850" w14:textId="77777777" w:rsidR="00911E50" w:rsidRPr="00B8447F" w:rsidRDefault="00911E50" w:rsidP="00911E50">
      <w:pPr>
        <w:pStyle w:val="af6"/>
        <w:widowControl w:val="0"/>
        <w:numPr>
          <w:ilvl w:val="1"/>
          <w:numId w:val="18"/>
        </w:numPr>
        <w:spacing w:before="120" w:after="120"/>
        <w:ind w:left="0" w:firstLine="0"/>
        <w:contextualSpacing w:val="0"/>
        <w:jc w:val="both"/>
        <w:rPr>
          <w:bCs/>
          <w:lang w:val="en-US"/>
        </w:rPr>
      </w:pPr>
      <w:r w:rsidRPr="00B8447F">
        <w:rPr>
          <w:lang w:val="en-US"/>
        </w:rPr>
        <w:t>For goal No. 2, the Bank has the right to transfer and/or entrust the processing of personal data to VK LLC, Algorithmica LLC and SberEducation LLC and, if necessary, a contractor engaged at the Bank's request, information whereon is to be posted on the Website/sent to the personal data subject in advance. Upon agreement with the personal data subject, the contractor may transfer personal data to entities providing transport services.</w:t>
      </w:r>
    </w:p>
    <w:p w14:paraId="3A4B8C77" w14:textId="77777777" w:rsidR="00911E50" w:rsidRPr="00B8447F" w:rsidRDefault="00911E50" w:rsidP="00911E50">
      <w:pPr>
        <w:pStyle w:val="af6"/>
        <w:widowControl w:val="0"/>
        <w:numPr>
          <w:ilvl w:val="1"/>
          <w:numId w:val="18"/>
        </w:numPr>
        <w:spacing w:before="120" w:after="120"/>
        <w:ind w:left="0" w:firstLine="0"/>
        <w:contextualSpacing w:val="0"/>
        <w:jc w:val="both"/>
        <w:rPr>
          <w:bCs/>
          <w:lang w:val="en-US"/>
        </w:rPr>
      </w:pPr>
      <w:r w:rsidRPr="00B8447F">
        <w:rPr>
          <w:lang w:val="en-US"/>
        </w:rPr>
        <w:t xml:space="preserve">For Goal No. 3, the Bank has the right to transfer and/or entrust the processing of personal data to VK LLC, SberEducation LLC, if necessary, a contractor engaged at the Bank's request, information whereon is to be posted on the Website/sent to the personal data subject in advance, and to the federal executive state protection body. Upon agreement with </w:t>
      </w:r>
      <w:r w:rsidRPr="00B8447F">
        <w:rPr>
          <w:lang w:val="en-US"/>
        </w:rPr>
        <w:lastRenderedPageBreak/>
        <w:t>the personal data subject, the contractor may transfer personal data to entities providing transport and hotel services.</w:t>
      </w:r>
    </w:p>
    <w:p w14:paraId="7F587E2E" w14:textId="77777777" w:rsidR="00911E50" w:rsidRPr="00B8447F" w:rsidRDefault="00911E50" w:rsidP="00911E50">
      <w:pPr>
        <w:pStyle w:val="af6"/>
        <w:widowControl w:val="0"/>
        <w:numPr>
          <w:ilvl w:val="1"/>
          <w:numId w:val="18"/>
        </w:numPr>
        <w:spacing w:before="120"/>
        <w:ind w:left="0" w:firstLine="0"/>
        <w:contextualSpacing w:val="0"/>
        <w:jc w:val="both"/>
        <w:rPr>
          <w:bCs/>
          <w:lang w:val="en-US"/>
        </w:rPr>
      </w:pPr>
      <w:r w:rsidRPr="00B8447F">
        <w:rPr>
          <w:lang w:val="en-US"/>
        </w:rPr>
        <w:t>For Goal No. 4, the Bank has the right to transfer and/or entrust the processing of personal data to VK LLC, Algorithmica LLC and SberEducation LLC.</w:t>
      </w:r>
    </w:p>
    <w:p w14:paraId="00ED9976" w14:textId="77777777" w:rsidR="00911E50" w:rsidRPr="00B8447F" w:rsidRDefault="00911E50" w:rsidP="00911E50">
      <w:pPr>
        <w:pStyle w:val="af6"/>
        <w:widowControl w:val="0"/>
        <w:numPr>
          <w:ilvl w:val="1"/>
          <w:numId w:val="18"/>
        </w:numPr>
        <w:spacing w:before="120"/>
        <w:ind w:left="0" w:firstLine="0"/>
        <w:contextualSpacing w:val="0"/>
        <w:jc w:val="both"/>
        <w:rPr>
          <w:bCs/>
          <w:lang w:val="en-US"/>
        </w:rPr>
      </w:pPr>
      <w:r w:rsidRPr="00B8447F">
        <w:rPr>
          <w:lang w:val="en-US"/>
        </w:rPr>
        <w:t>For Goal No. 5, the Bank has the right to transfer and/or entrust the processing of personal data to SberEducation LLC, Algoresheniya LLC, Algorithmica LLC (109028, Russian Federation, Moscow, Intra-City Area Basmanny Municipal District, Solyanka St. 1/2, building 1, premise III, rooms 1-16) a contractor engaged at the Bank's request, information whereon is to be posted on the Website/sent to the personal data subject in advance. Photos, videos and press releases may be posted on the Bank’s internal resources.</w:t>
      </w:r>
    </w:p>
    <w:p w14:paraId="3624E2D0" w14:textId="77777777" w:rsidR="00911E50" w:rsidRPr="00B8447F" w:rsidRDefault="00911E50" w:rsidP="00911E50">
      <w:pPr>
        <w:jc w:val="both"/>
        <w:rPr>
          <w:b/>
          <w:lang w:val="en-US"/>
        </w:rPr>
      </w:pPr>
    </w:p>
    <w:p w14:paraId="401E2014" w14:textId="77777777" w:rsidR="00911E50" w:rsidRPr="00B8447F" w:rsidRDefault="00911E50" w:rsidP="00911E50">
      <w:pPr>
        <w:pStyle w:val="af6"/>
        <w:widowControl w:val="0"/>
        <w:numPr>
          <w:ilvl w:val="0"/>
          <w:numId w:val="18"/>
        </w:numPr>
        <w:ind w:left="0" w:firstLine="0"/>
        <w:jc w:val="both"/>
        <w:rPr>
          <w:b/>
          <w:lang w:val="en-US"/>
        </w:rPr>
      </w:pPr>
      <w:r w:rsidRPr="00B8447F">
        <w:rPr>
          <w:b/>
          <w:lang w:val="en-US"/>
        </w:rPr>
        <w:t xml:space="preserve">Validity period: </w:t>
      </w:r>
      <w:r w:rsidRPr="00B8447F">
        <w:rPr>
          <w:lang w:val="en-US"/>
        </w:rPr>
        <w:t xml:space="preserve">The Consent is valid for Five (5) years from the time of its provision or until the Consent is withdrawn, whichever is earlier. </w:t>
      </w:r>
    </w:p>
    <w:p w14:paraId="5EC16E63" w14:textId="77777777" w:rsidR="00911E50" w:rsidRPr="00B8447F" w:rsidRDefault="00911E50" w:rsidP="00911E50">
      <w:pPr>
        <w:tabs>
          <w:tab w:val="left" w:pos="709"/>
        </w:tabs>
        <w:jc w:val="both"/>
        <w:rPr>
          <w:lang w:val="en-US"/>
        </w:rPr>
      </w:pPr>
    </w:p>
    <w:p w14:paraId="3DB4C4F9" w14:textId="77777777" w:rsidR="00911E50" w:rsidRPr="00B8447F" w:rsidRDefault="00911E50" w:rsidP="00911E50">
      <w:pPr>
        <w:tabs>
          <w:tab w:val="left" w:pos="709"/>
        </w:tabs>
        <w:spacing w:after="120"/>
        <w:jc w:val="both"/>
        <w:rPr>
          <w:lang w:val="en-US"/>
        </w:rPr>
      </w:pPr>
      <w:r w:rsidRPr="00B8447F">
        <w:rPr>
          <w:lang w:val="en-US"/>
        </w:rPr>
        <w:t xml:space="preserve">I am informed of my right at any time to </w:t>
      </w:r>
      <w:r w:rsidRPr="00B8447F">
        <w:rPr>
          <w:b/>
          <w:lang w:val="en-US"/>
        </w:rPr>
        <w:t>withdraw the Consent</w:t>
      </w:r>
      <w:r w:rsidRPr="00B8447F">
        <w:rPr>
          <w:lang w:val="en-US"/>
        </w:rPr>
        <w:t xml:space="preserve"> by sending a scanned copy of a written notice in free form under my signature containing an explicit revocation of the Consent to the e-mail address: </w:t>
      </w:r>
      <w:hyperlink r:id="rId42" w:history="1">
        <w:r w:rsidRPr="00B8447F">
          <w:rPr>
            <w:rStyle w:val="af3"/>
            <w:lang w:val="en-US"/>
          </w:rPr>
          <w:t>pdn-org@sberbank.ru</w:t>
        </w:r>
      </w:hyperlink>
      <w:r w:rsidRPr="00B8447F">
        <w:rPr>
          <w:lang w:val="en-US"/>
        </w:rPr>
        <w:t>, or the original of such notice to the Bank by registered mail or courier service (to the address: 117312, Russian Federation, Vavilova St. 19), or by personal delivery to the Bank.</w:t>
      </w:r>
    </w:p>
    <w:p w14:paraId="5AF56BB5" w14:textId="77777777" w:rsidR="00911E50" w:rsidRPr="00B8447F" w:rsidRDefault="00911E50" w:rsidP="00911E50">
      <w:pPr>
        <w:spacing w:after="120"/>
        <w:jc w:val="both"/>
        <w:rPr>
          <w:lang w:val="en-US"/>
        </w:rPr>
      </w:pPr>
      <w:r w:rsidRPr="00B8447F">
        <w:rPr>
          <w:lang w:val="en-US"/>
        </w:rPr>
        <w:t>I have been notified that the refusal to provide the contest or its withdrawal may lead to the impossibility of continuing participation in the Contest or the impossibility for the Bank to fulfill any obligations to a Contest participant in accordance with the Contest Regulation.</w:t>
      </w:r>
    </w:p>
    <w:p w14:paraId="1431E423" w14:textId="77777777" w:rsidR="00911E50" w:rsidRPr="00B8447F" w:rsidRDefault="00911E50" w:rsidP="00911E50">
      <w:pPr>
        <w:jc w:val="both"/>
        <w:rPr>
          <w:lang w:val="en-US"/>
        </w:rPr>
      </w:pPr>
      <w:r w:rsidRPr="00B8447F">
        <w:rPr>
          <w:lang w:val="en-US"/>
        </w:rPr>
        <w:t>In case any of the provisions of the Consent are recognized as invalid, the other provisions shall not be affected.</w:t>
      </w:r>
    </w:p>
    <w:p w14:paraId="5909BCF9" w14:textId="77777777" w:rsidR="00911E50" w:rsidRPr="00B8447F" w:rsidRDefault="00911E50" w:rsidP="00911E50">
      <w:pPr>
        <w:autoSpaceDE/>
        <w:autoSpaceDN/>
        <w:rPr>
          <w:sz w:val="24"/>
          <w:szCs w:val="24"/>
          <w:lang w:val="en-US"/>
        </w:rPr>
      </w:pPr>
      <w:r w:rsidRPr="00B8447F">
        <w:rPr>
          <w:sz w:val="24"/>
          <w:szCs w:val="24"/>
          <w:lang w:val="en-US"/>
        </w:rPr>
        <w:br w:type="page"/>
      </w:r>
    </w:p>
    <w:p w14:paraId="65A38761" w14:textId="77777777" w:rsidR="00911E50" w:rsidRPr="00B8447F" w:rsidRDefault="00911E50" w:rsidP="00911E50">
      <w:pPr>
        <w:tabs>
          <w:tab w:val="left" w:pos="993"/>
        </w:tabs>
        <w:jc w:val="center"/>
        <w:rPr>
          <w:b/>
          <w:bCs/>
          <w:iCs/>
          <w:lang w:val="en-US"/>
        </w:rPr>
      </w:pPr>
      <w:r w:rsidRPr="00B8447F">
        <w:rPr>
          <w:b/>
          <w:bCs/>
          <w:iCs/>
          <w:lang w:val="en-US"/>
        </w:rPr>
        <w:lastRenderedPageBreak/>
        <w:t xml:space="preserve">Consent to Sharing Personal Data </w:t>
      </w:r>
    </w:p>
    <w:p w14:paraId="4D8D75CB" w14:textId="77777777" w:rsidR="00911E50" w:rsidRPr="00B8447F" w:rsidRDefault="00911E50" w:rsidP="00911E50">
      <w:pPr>
        <w:tabs>
          <w:tab w:val="left" w:pos="993"/>
        </w:tabs>
        <w:jc w:val="center"/>
        <w:rPr>
          <w:b/>
          <w:bCs/>
          <w:iCs/>
          <w:lang w:val="en-US"/>
        </w:rPr>
      </w:pPr>
      <w:r w:rsidRPr="00B8447F">
        <w:rPr>
          <w:b/>
          <w:bCs/>
          <w:iCs/>
          <w:lang w:val="en-US"/>
        </w:rPr>
        <w:t>(for minors, to be filled in by their parents (legal representatives))</w:t>
      </w:r>
    </w:p>
    <w:p w14:paraId="46ECD99E" w14:textId="77777777" w:rsidR="00911E50" w:rsidRPr="00B8447F" w:rsidRDefault="00911E50" w:rsidP="00911E50">
      <w:pPr>
        <w:tabs>
          <w:tab w:val="left" w:pos="993"/>
        </w:tabs>
        <w:jc w:val="center"/>
        <w:rPr>
          <w:b/>
          <w:bCs/>
          <w:iCs/>
          <w:lang w:val="en-US"/>
        </w:rPr>
      </w:pPr>
    </w:p>
    <w:tbl>
      <w:tblPr>
        <w:tblStyle w:val="afd"/>
        <w:tblW w:w="99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5"/>
        <w:gridCol w:w="1078"/>
        <w:gridCol w:w="272"/>
        <w:gridCol w:w="867"/>
        <w:gridCol w:w="425"/>
        <w:gridCol w:w="6945"/>
      </w:tblGrid>
      <w:tr w:rsidR="00911E50" w:rsidRPr="00B8447F" w14:paraId="2F4BE009" w14:textId="77777777" w:rsidTr="00D0092E">
        <w:tc>
          <w:tcPr>
            <w:tcW w:w="335" w:type="dxa"/>
          </w:tcPr>
          <w:p w14:paraId="07655952" w14:textId="77777777" w:rsidR="00911E50" w:rsidRPr="00B8447F" w:rsidRDefault="00911E50" w:rsidP="00D0092E">
            <w:pPr>
              <w:widowControl w:val="0"/>
              <w:adjustRightInd w:val="0"/>
              <w:spacing w:before="20" w:after="20"/>
              <w:jc w:val="both"/>
              <w:rPr>
                <w:lang w:val="en-US"/>
              </w:rPr>
            </w:pPr>
            <w:r w:rsidRPr="00B8447F">
              <w:rPr>
                <w:lang w:val="en-US"/>
              </w:rPr>
              <w:t>I,</w:t>
            </w:r>
          </w:p>
        </w:tc>
        <w:tc>
          <w:tcPr>
            <w:tcW w:w="9587" w:type="dxa"/>
            <w:gridSpan w:val="5"/>
          </w:tcPr>
          <w:p w14:paraId="562046E0" w14:textId="77777777" w:rsidR="00911E50" w:rsidRPr="00B8447F" w:rsidRDefault="00911E50" w:rsidP="00D0092E">
            <w:pPr>
              <w:widowControl w:val="0"/>
              <w:adjustRightInd w:val="0"/>
              <w:spacing w:before="20" w:after="20"/>
              <w:jc w:val="both"/>
              <w:rPr>
                <w:lang w:val="en-US"/>
              </w:rPr>
            </w:pPr>
            <w:r w:rsidRPr="00B8447F">
              <w:rPr>
                <w:lang w:val="en-US"/>
              </w:rPr>
              <w:t>____________________________________________________________________________________________,</w:t>
            </w:r>
          </w:p>
        </w:tc>
      </w:tr>
      <w:tr w:rsidR="00911E50" w:rsidRPr="00270B6B" w14:paraId="4CD0F420" w14:textId="77777777" w:rsidTr="00D0092E">
        <w:tc>
          <w:tcPr>
            <w:tcW w:w="335" w:type="dxa"/>
          </w:tcPr>
          <w:p w14:paraId="0CDE78E3" w14:textId="77777777" w:rsidR="00911E50" w:rsidRPr="00B8447F" w:rsidRDefault="00911E50" w:rsidP="00D0092E">
            <w:pPr>
              <w:widowControl w:val="0"/>
              <w:adjustRightInd w:val="0"/>
              <w:spacing w:before="20" w:after="20"/>
              <w:jc w:val="center"/>
              <w:rPr>
                <w:vertAlign w:val="superscript"/>
                <w:lang w:val="en-US"/>
              </w:rPr>
            </w:pPr>
          </w:p>
        </w:tc>
        <w:tc>
          <w:tcPr>
            <w:tcW w:w="9587" w:type="dxa"/>
            <w:gridSpan w:val="5"/>
          </w:tcPr>
          <w:p w14:paraId="4DD0581B" w14:textId="77777777" w:rsidR="00911E50" w:rsidRPr="00B8447F" w:rsidRDefault="00911E50" w:rsidP="00D0092E">
            <w:pPr>
              <w:widowControl w:val="0"/>
              <w:adjustRightInd w:val="0"/>
              <w:spacing w:before="20" w:after="20"/>
              <w:jc w:val="center"/>
              <w:rPr>
                <w:vertAlign w:val="superscript"/>
                <w:lang w:val="en-US"/>
              </w:rPr>
            </w:pPr>
            <w:r w:rsidRPr="00B8447F">
              <w:rPr>
                <w:vertAlign w:val="superscript"/>
                <w:lang w:val="en-US"/>
              </w:rPr>
              <w:t>(Name of Participant’s legal representative)</w:t>
            </w:r>
          </w:p>
        </w:tc>
      </w:tr>
      <w:tr w:rsidR="00911E50" w:rsidRPr="00B8447F" w14:paraId="58AB3CAC" w14:textId="77777777" w:rsidTr="00D0092E">
        <w:tc>
          <w:tcPr>
            <w:tcW w:w="2977" w:type="dxa"/>
            <w:gridSpan w:val="5"/>
          </w:tcPr>
          <w:p w14:paraId="0732542F" w14:textId="77777777" w:rsidR="00911E50" w:rsidRPr="00B8447F" w:rsidRDefault="00911E50" w:rsidP="00D0092E">
            <w:pPr>
              <w:widowControl w:val="0"/>
              <w:adjustRightInd w:val="0"/>
              <w:spacing w:before="20" w:after="20"/>
              <w:jc w:val="both"/>
              <w:rPr>
                <w:lang w:val="en-US"/>
              </w:rPr>
            </w:pPr>
            <w:r w:rsidRPr="00B8447F">
              <w:rPr>
                <w:lang w:val="en-US"/>
              </w:rPr>
              <w:t>acting for and on behalf of</w:t>
            </w:r>
          </w:p>
        </w:tc>
        <w:tc>
          <w:tcPr>
            <w:tcW w:w="6945" w:type="dxa"/>
          </w:tcPr>
          <w:p w14:paraId="30D43969" w14:textId="77777777" w:rsidR="00911E50" w:rsidRPr="00B8447F" w:rsidRDefault="00911E50" w:rsidP="00D0092E">
            <w:pPr>
              <w:widowControl w:val="0"/>
              <w:adjustRightInd w:val="0"/>
              <w:spacing w:before="20" w:after="20"/>
              <w:jc w:val="both"/>
              <w:rPr>
                <w:lang w:val="en-US"/>
              </w:rPr>
            </w:pPr>
            <w:r w:rsidRPr="00B8447F">
              <w:rPr>
                <w:lang w:val="en-US"/>
              </w:rPr>
              <w:t>_____________________________________________________________ (hereinafter, the Participant),</w:t>
            </w:r>
          </w:p>
        </w:tc>
      </w:tr>
      <w:tr w:rsidR="00911E50" w:rsidRPr="00B8447F" w14:paraId="0BDEBBCC" w14:textId="77777777" w:rsidTr="00D0092E">
        <w:tc>
          <w:tcPr>
            <w:tcW w:w="2977" w:type="dxa"/>
            <w:gridSpan w:val="5"/>
          </w:tcPr>
          <w:p w14:paraId="3C436FEC" w14:textId="77777777" w:rsidR="00911E50" w:rsidRPr="00B8447F" w:rsidRDefault="00911E50" w:rsidP="00D0092E">
            <w:pPr>
              <w:widowControl w:val="0"/>
              <w:adjustRightInd w:val="0"/>
              <w:spacing w:before="20" w:after="20"/>
              <w:jc w:val="both"/>
              <w:rPr>
                <w:lang w:val="en-US"/>
              </w:rPr>
            </w:pPr>
          </w:p>
        </w:tc>
        <w:tc>
          <w:tcPr>
            <w:tcW w:w="6945" w:type="dxa"/>
          </w:tcPr>
          <w:p w14:paraId="0229779F" w14:textId="77777777" w:rsidR="00911E50" w:rsidRPr="00B8447F" w:rsidRDefault="00911E50" w:rsidP="00D0092E">
            <w:pPr>
              <w:widowControl w:val="0"/>
              <w:adjustRightInd w:val="0"/>
              <w:spacing w:before="20" w:after="20"/>
              <w:jc w:val="center"/>
              <w:rPr>
                <w:vertAlign w:val="superscript"/>
                <w:lang w:val="en-US"/>
              </w:rPr>
            </w:pPr>
            <w:r w:rsidRPr="00B8447F">
              <w:rPr>
                <w:vertAlign w:val="superscript"/>
                <w:lang w:val="en-US"/>
              </w:rPr>
              <w:t>(Name of the Participant)</w:t>
            </w:r>
          </w:p>
        </w:tc>
      </w:tr>
      <w:tr w:rsidR="00911E50" w:rsidRPr="00B8447F" w14:paraId="755CD9A3" w14:textId="77777777" w:rsidTr="00D0092E">
        <w:tc>
          <w:tcPr>
            <w:tcW w:w="1413" w:type="dxa"/>
            <w:gridSpan w:val="2"/>
          </w:tcPr>
          <w:p w14:paraId="7AD73AF4" w14:textId="77777777" w:rsidR="00911E50" w:rsidRPr="00B8447F" w:rsidRDefault="00911E50" w:rsidP="00D0092E">
            <w:pPr>
              <w:widowControl w:val="0"/>
              <w:adjustRightInd w:val="0"/>
              <w:spacing w:before="20" w:after="20"/>
              <w:jc w:val="both"/>
              <w:rPr>
                <w:lang w:val="en-US"/>
              </w:rPr>
            </w:pPr>
            <w:r w:rsidRPr="00B8447F">
              <w:rPr>
                <w:lang w:val="en-US"/>
              </w:rPr>
              <w:t>on the basis of</w:t>
            </w:r>
          </w:p>
        </w:tc>
        <w:tc>
          <w:tcPr>
            <w:tcW w:w="8509" w:type="dxa"/>
            <w:gridSpan w:val="4"/>
          </w:tcPr>
          <w:p w14:paraId="2DFD9C2B" w14:textId="77777777" w:rsidR="00911E50" w:rsidRPr="00B8447F" w:rsidRDefault="00911E50" w:rsidP="00D0092E">
            <w:pPr>
              <w:widowControl w:val="0"/>
              <w:adjustRightInd w:val="0"/>
              <w:spacing w:before="20" w:after="20"/>
              <w:rPr>
                <w:lang w:val="en-US"/>
              </w:rPr>
            </w:pPr>
            <w:r w:rsidRPr="00B8447F">
              <w:rPr>
                <w:lang w:val="en-US"/>
              </w:rPr>
              <w:t>__________________________________________________________________________________</w:t>
            </w:r>
          </w:p>
        </w:tc>
      </w:tr>
      <w:tr w:rsidR="00911E50" w:rsidRPr="00270B6B" w14:paraId="1FEF9035" w14:textId="77777777" w:rsidTr="00D0092E">
        <w:tc>
          <w:tcPr>
            <w:tcW w:w="1413" w:type="dxa"/>
            <w:gridSpan w:val="2"/>
          </w:tcPr>
          <w:p w14:paraId="06162F04" w14:textId="77777777" w:rsidR="00911E50" w:rsidRPr="00B8447F" w:rsidRDefault="00911E50" w:rsidP="00D0092E">
            <w:pPr>
              <w:widowControl w:val="0"/>
              <w:adjustRightInd w:val="0"/>
              <w:spacing w:before="20" w:after="20"/>
              <w:jc w:val="both"/>
              <w:rPr>
                <w:lang w:val="en-US"/>
              </w:rPr>
            </w:pPr>
          </w:p>
        </w:tc>
        <w:tc>
          <w:tcPr>
            <w:tcW w:w="8509" w:type="dxa"/>
            <w:gridSpan w:val="4"/>
          </w:tcPr>
          <w:p w14:paraId="1C16560A" w14:textId="77777777" w:rsidR="00911E50" w:rsidRPr="00B8447F" w:rsidRDefault="00911E50" w:rsidP="00D0092E">
            <w:pPr>
              <w:widowControl w:val="0"/>
              <w:adjustRightInd w:val="0"/>
              <w:spacing w:before="20" w:after="20"/>
              <w:jc w:val="center"/>
              <w:rPr>
                <w:lang w:val="en-US"/>
              </w:rPr>
            </w:pPr>
            <w:r w:rsidRPr="00B8447F">
              <w:rPr>
                <w:vertAlign w:val="superscript"/>
                <w:lang w:val="en-US"/>
              </w:rPr>
              <w:t>(name and details of the document confirming the powers of the legal representative, e.g., certificate of birth)</w:t>
            </w:r>
          </w:p>
        </w:tc>
      </w:tr>
      <w:tr w:rsidR="00911E50" w:rsidRPr="00B8447F" w14:paraId="6902554B" w14:textId="77777777" w:rsidTr="00D0092E">
        <w:tc>
          <w:tcPr>
            <w:tcW w:w="1685" w:type="dxa"/>
            <w:gridSpan w:val="3"/>
          </w:tcPr>
          <w:p w14:paraId="447BFB2C" w14:textId="77777777" w:rsidR="00911E50" w:rsidRPr="00B8447F" w:rsidRDefault="00911E50" w:rsidP="00D0092E">
            <w:pPr>
              <w:widowControl w:val="0"/>
              <w:adjustRightInd w:val="0"/>
              <w:spacing w:before="20" w:after="20"/>
              <w:jc w:val="both"/>
              <w:rPr>
                <w:lang w:val="en-US"/>
              </w:rPr>
            </w:pPr>
            <w:r w:rsidRPr="00B8447F">
              <w:rPr>
                <w:lang w:val="en-US"/>
              </w:rPr>
              <w:t>phone number:</w:t>
            </w:r>
          </w:p>
        </w:tc>
        <w:tc>
          <w:tcPr>
            <w:tcW w:w="8237" w:type="dxa"/>
            <w:gridSpan w:val="3"/>
          </w:tcPr>
          <w:p w14:paraId="635FB07B" w14:textId="77777777" w:rsidR="00911E50" w:rsidRPr="00B8447F" w:rsidRDefault="00911E50" w:rsidP="00D0092E">
            <w:pPr>
              <w:widowControl w:val="0"/>
              <w:adjustRightInd w:val="0"/>
              <w:spacing w:before="20" w:after="20"/>
              <w:rPr>
                <w:vertAlign w:val="superscript"/>
                <w:lang w:val="en-US"/>
              </w:rPr>
            </w:pPr>
            <w:r w:rsidRPr="00B8447F">
              <w:rPr>
                <w:lang w:val="en-US"/>
              </w:rPr>
              <w:t>_____________________________________________________________________________or</w:t>
            </w:r>
          </w:p>
        </w:tc>
      </w:tr>
      <w:tr w:rsidR="00911E50" w:rsidRPr="00B8447F" w14:paraId="704B5414" w14:textId="77777777" w:rsidTr="00D0092E">
        <w:tc>
          <w:tcPr>
            <w:tcW w:w="2552" w:type="dxa"/>
            <w:gridSpan w:val="4"/>
          </w:tcPr>
          <w:p w14:paraId="198F0CB1" w14:textId="77777777" w:rsidR="00911E50" w:rsidRPr="00B8447F" w:rsidRDefault="00911E50" w:rsidP="00D0092E">
            <w:pPr>
              <w:widowControl w:val="0"/>
              <w:adjustRightInd w:val="0"/>
              <w:spacing w:before="20" w:after="20"/>
              <w:jc w:val="both"/>
              <w:rPr>
                <w:lang w:val="en-US"/>
              </w:rPr>
            </w:pPr>
            <w:r w:rsidRPr="00B8447F">
              <w:rPr>
                <w:lang w:val="en-US"/>
              </w:rPr>
              <w:t>email address:</w:t>
            </w:r>
          </w:p>
        </w:tc>
        <w:tc>
          <w:tcPr>
            <w:tcW w:w="7370" w:type="dxa"/>
            <w:gridSpan w:val="2"/>
          </w:tcPr>
          <w:p w14:paraId="1FE6B21A" w14:textId="77777777" w:rsidR="00911E50" w:rsidRPr="00B8447F" w:rsidRDefault="00911E50" w:rsidP="00D0092E">
            <w:pPr>
              <w:widowControl w:val="0"/>
              <w:adjustRightInd w:val="0"/>
              <w:spacing w:before="20" w:after="20"/>
              <w:rPr>
                <w:lang w:val="en-US"/>
              </w:rPr>
            </w:pPr>
            <w:r w:rsidRPr="00B8447F">
              <w:rPr>
                <w:lang w:val="en-US"/>
              </w:rPr>
              <w:t>____________________________________________________________________or</w:t>
            </w:r>
          </w:p>
        </w:tc>
      </w:tr>
      <w:tr w:rsidR="00911E50" w:rsidRPr="00B8447F" w14:paraId="7FB88883" w14:textId="77777777" w:rsidTr="00D0092E">
        <w:tc>
          <w:tcPr>
            <w:tcW w:w="1685" w:type="dxa"/>
            <w:gridSpan w:val="3"/>
          </w:tcPr>
          <w:p w14:paraId="14E56BCB" w14:textId="77777777" w:rsidR="00911E50" w:rsidRPr="00B8447F" w:rsidRDefault="00911E50" w:rsidP="00D0092E">
            <w:pPr>
              <w:widowControl w:val="0"/>
              <w:adjustRightInd w:val="0"/>
              <w:spacing w:before="20" w:after="20"/>
              <w:jc w:val="both"/>
              <w:rPr>
                <w:lang w:val="en-US"/>
              </w:rPr>
            </w:pPr>
            <w:r w:rsidRPr="00B8447F">
              <w:rPr>
                <w:lang w:val="en-US"/>
              </w:rPr>
              <w:t>postal address:</w:t>
            </w:r>
          </w:p>
        </w:tc>
        <w:tc>
          <w:tcPr>
            <w:tcW w:w="8237" w:type="dxa"/>
            <w:gridSpan w:val="3"/>
          </w:tcPr>
          <w:p w14:paraId="40650D35" w14:textId="77777777" w:rsidR="00911E50" w:rsidRPr="00B8447F" w:rsidRDefault="00911E50" w:rsidP="00D0092E">
            <w:pPr>
              <w:widowControl w:val="0"/>
              <w:adjustRightInd w:val="0"/>
              <w:spacing w:before="20" w:after="20"/>
              <w:rPr>
                <w:lang w:val="en-US"/>
              </w:rPr>
            </w:pPr>
            <w:r w:rsidRPr="00B8447F">
              <w:rPr>
                <w:lang w:val="en-US"/>
              </w:rPr>
              <w:t>_______________________________________________________________________________,</w:t>
            </w:r>
          </w:p>
        </w:tc>
      </w:tr>
    </w:tbl>
    <w:p w14:paraId="6559F6C2" w14:textId="77777777" w:rsidR="00911E50" w:rsidRPr="00B8447F" w:rsidRDefault="00911E50" w:rsidP="00911E50">
      <w:pPr>
        <w:widowControl w:val="0"/>
        <w:adjustRightInd w:val="0"/>
        <w:spacing w:before="120" w:after="120"/>
        <w:jc w:val="both"/>
        <w:rPr>
          <w:color w:val="0563C1"/>
          <w:u w:val="single"/>
          <w:lang w:val="en-US"/>
        </w:rPr>
      </w:pPr>
      <w:r w:rsidRPr="00B8447F">
        <w:rPr>
          <w:b/>
          <w:lang w:val="en-US"/>
        </w:rPr>
        <w:t>give my consent</w:t>
      </w:r>
      <w:r w:rsidRPr="00B8447F">
        <w:rPr>
          <w:lang w:val="en-US"/>
        </w:rPr>
        <w:t xml:space="preserve"> to the automated (using technical means) processing of the Participant's personal data (hereinafter, the PD), i.e. its </w:t>
      </w:r>
      <w:r w:rsidRPr="00B8447F">
        <w:rPr>
          <w:b/>
          <w:lang w:val="en-US"/>
        </w:rPr>
        <w:t>sharing</w:t>
      </w:r>
      <w:r w:rsidRPr="00B8447F">
        <w:rPr>
          <w:lang w:val="en-US"/>
        </w:rPr>
        <w:t xml:space="preserve"> (providing to the general public and taking actions required therefor) by Sberbank of Russia (the Bank), address: 117312, Russian Federation, Vavilova St. 19, INN 7707083893, OGRN 1027700132195, on information resources (the Resources). </w:t>
      </w:r>
    </w:p>
    <w:p w14:paraId="475C6357" w14:textId="77777777" w:rsidR="00911E50" w:rsidRPr="00B8447F" w:rsidRDefault="00911E50" w:rsidP="00911E50">
      <w:pPr>
        <w:spacing w:before="120" w:after="120"/>
        <w:jc w:val="both"/>
        <w:rPr>
          <w:bCs/>
          <w:lang w:val="en-US"/>
        </w:rPr>
      </w:pPr>
      <w:r w:rsidRPr="00B8447F">
        <w:rPr>
          <w:b/>
          <w:lang w:val="en-US"/>
        </w:rPr>
        <w:t>Goal of Personal Data sharing</w:t>
      </w:r>
      <w:r w:rsidRPr="00B8447F">
        <w:rPr>
          <w:lang w:val="en-US"/>
        </w:rPr>
        <w:t xml:space="preserve"> is the preparation and publication of the Bank’s press releases about the International Artificial Intelligence Contest for Children and Youth in 2025 (hereinafter, the Contest), publication of information about the Contest participants, notification of the Contest and its results.</w:t>
      </w:r>
    </w:p>
    <w:p w14:paraId="3E5BEBE7" w14:textId="77777777" w:rsidR="00911E50" w:rsidRPr="00B8447F" w:rsidRDefault="00911E50" w:rsidP="00911E50">
      <w:pPr>
        <w:widowControl w:val="0"/>
        <w:adjustRightInd w:val="0"/>
        <w:spacing w:before="120" w:after="120"/>
        <w:jc w:val="both"/>
        <w:rPr>
          <w:lang w:val="en-US"/>
        </w:rPr>
      </w:pPr>
      <w:r w:rsidRPr="00B8447F">
        <w:rPr>
          <w:b/>
          <w:lang w:val="en-US"/>
        </w:rPr>
        <w:t xml:space="preserve">Categories and list of personal data to be shared: </w:t>
      </w:r>
      <w:r w:rsidRPr="00B8447F">
        <w:rPr>
          <w:lang w:val="en-US"/>
        </w:rPr>
        <w:t>surname, name, patronymic, image recorded in photos and videos regarding participation in the Contest, any other personal data that may be provided for this purpose (general personal data).</w:t>
      </w:r>
    </w:p>
    <w:p w14:paraId="6775DAF3" w14:textId="77777777" w:rsidR="00911E50" w:rsidRPr="00B8447F" w:rsidRDefault="00911E50" w:rsidP="00911E50">
      <w:pPr>
        <w:widowControl w:val="0"/>
        <w:adjustRightInd w:val="0"/>
        <w:spacing w:after="60"/>
        <w:jc w:val="both"/>
        <w:rPr>
          <w:b/>
          <w:lang w:val="en-US"/>
        </w:rPr>
      </w:pPr>
      <w:r w:rsidRPr="00B8447F">
        <w:rPr>
          <w:b/>
          <w:lang w:val="en-US"/>
        </w:rPr>
        <w:t>Terms and Conditions and Prohibitions on Personal Data Processing</w:t>
      </w:r>
    </w:p>
    <w:tbl>
      <w:tblPr>
        <w:tblStyle w:val="112"/>
        <w:tblW w:w="0" w:type="auto"/>
        <w:tblLook w:val="04A0" w:firstRow="1" w:lastRow="0" w:firstColumn="1" w:lastColumn="0" w:noHBand="0" w:noVBand="1"/>
      </w:tblPr>
      <w:tblGrid>
        <w:gridCol w:w="9910"/>
      </w:tblGrid>
      <w:tr w:rsidR="00911E50" w:rsidRPr="00270B6B" w14:paraId="350C8F13" w14:textId="77777777" w:rsidTr="00D0092E">
        <w:tc>
          <w:tcPr>
            <w:tcW w:w="9910" w:type="dxa"/>
            <w:shd w:val="clear" w:color="auto" w:fill="F2F2F2"/>
          </w:tcPr>
          <w:p w14:paraId="2F5D9AE8" w14:textId="77777777" w:rsidR="00911E50" w:rsidRPr="00B8447F" w:rsidRDefault="00911E50" w:rsidP="00D0092E">
            <w:pPr>
              <w:widowControl w:val="0"/>
              <w:adjustRightInd w:val="0"/>
              <w:spacing w:before="60" w:after="60"/>
              <w:jc w:val="both"/>
              <w:rPr>
                <w:lang w:val="en-US"/>
              </w:rPr>
            </w:pPr>
            <w:r w:rsidRPr="00B8447F">
              <w:rPr>
                <w:lang w:val="en-US"/>
              </w:rPr>
              <w:t>Please note: if you set any additional terms and conditions or prohibitions, the purpose of processing is likely not to be achieved and the Bank will not post your data in the public domain.</w:t>
            </w:r>
          </w:p>
        </w:tc>
      </w:tr>
    </w:tbl>
    <w:p w14:paraId="3DD988BF" w14:textId="77777777" w:rsidR="00911E50" w:rsidRPr="00B8447F" w:rsidRDefault="00911E50" w:rsidP="00911E50">
      <w:pPr>
        <w:widowControl w:val="0"/>
        <w:adjustRightInd w:val="0"/>
        <w:spacing w:before="120"/>
        <w:jc w:val="both"/>
        <w:rPr>
          <w:lang w:val="en-US"/>
        </w:rPr>
      </w:pPr>
      <w:r w:rsidRPr="00B8447F">
        <w:rPr>
          <w:lang w:val="en-US"/>
        </w:rPr>
        <w:t xml:space="preserve">Prohibitions on processing and conditions of processing established for the Bank </w:t>
      </w:r>
      <w:r w:rsidRPr="00B8447F">
        <w:rPr>
          <w:i/>
          <w:lang w:val="en-US"/>
        </w:rPr>
        <w:t>(tick the box):</w:t>
      </w:r>
    </w:p>
    <w:tbl>
      <w:tblPr>
        <w:tblStyle w:val="28"/>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3"/>
      </w:tblGrid>
      <w:tr w:rsidR="00911E50" w:rsidRPr="00270B6B" w14:paraId="3F64E15E" w14:textId="77777777" w:rsidTr="00D0092E">
        <w:trPr>
          <w:trHeight w:val="401"/>
        </w:trPr>
        <w:tc>
          <w:tcPr>
            <w:tcW w:w="9923" w:type="dxa"/>
            <w:vAlign w:val="center"/>
          </w:tcPr>
          <w:p w14:paraId="5D5FCDBE" w14:textId="77777777" w:rsidR="00911E50" w:rsidRPr="00B8447F" w:rsidRDefault="00911E50" w:rsidP="00D0092E">
            <w:pPr>
              <w:widowControl w:val="0"/>
              <w:adjustRightInd w:val="0"/>
              <w:jc w:val="both"/>
              <w:rPr>
                <w:b/>
                <w:lang w:val="en-US"/>
              </w:rPr>
            </w:pPr>
            <w:r w:rsidRPr="00B8447F">
              <w:rPr>
                <w:lang w:val="en-US"/>
              </w:rPr>
              <w:t xml:space="preserve">□ </w:t>
            </w:r>
            <w:r w:rsidRPr="00B8447F">
              <w:rPr>
                <w:b/>
                <w:lang w:val="en-US"/>
              </w:rPr>
              <w:t>I do not set any prohibitions and conditions for processing for the Bank</w:t>
            </w:r>
          </w:p>
        </w:tc>
      </w:tr>
      <w:tr w:rsidR="00911E50" w:rsidRPr="00270B6B" w14:paraId="124E7D04" w14:textId="77777777" w:rsidTr="00D0092E">
        <w:tc>
          <w:tcPr>
            <w:tcW w:w="9923" w:type="dxa"/>
            <w:vAlign w:val="center"/>
          </w:tcPr>
          <w:p w14:paraId="1C26A9D8" w14:textId="77777777" w:rsidR="00911E50" w:rsidRPr="00B8447F" w:rsidRDefault="00911E50" w:rsidP="00D0092E">
            <w:pPr>
              <w:widowControl w:val="0"/>
              <w:adjustRightInd w:val="0"/>
              <w:ind w:left="187" w:hanging="187"/>
              <w:jc w:val="both"/>
              <w:rPr>
                <w:lang w:val="en-US"/>
              </w:rPr>
            </w:pPr>
            <w:r w:rsidRPr="00B8447F">
              <w:rPr>
                <w:lang w:val="en-US"/>
              </w:rPr>
              <w:t>□ I prohibit the Bank from transferring the following information on me to the general public (if unavailable, please do not fill in):</w:t>
            </w:r>
          </w:p>
        </w:tc>
      </w:tr>
      <w:tr w:rsidR="00911E50" w:rsidRPr="00270B6B" w14:paraId="00161C08" w14:textId="77777777" w:rsidTr="00D0092E">
        <w:tc>
          <w:tcPr>
            <w:tcW w:w="9923" w:type="dxa"/>
            <w:tcBorders>
              <w:bottom w:val="single" w:sz="4" w:space="0" w:color="auto"/>
            </w:tcBorders>
          </w:tcPr>
          <w:p w14:paraId="681EC91C" w14:textId="77777777" w:rsidR="00911E50" w:rsidRPr="00B8447F" w:rsidRDefault="00911E50" w:rsidP="00D0092E">
            <w:pPr>
              <w:widowControl w:val="0"/>
              <w:adjustRightInd w:val="0"/>
              <w:jc w:val="both"/>
              <w:rPr>
                <w:lang w:val="en-US"/>
              </w:rPr>
            </w:pPr>
          </w:p>
        </w:tc>
      </w:tr>
      <w:tr w:rsidR="00911E50" w:rsidRPr="00270B6B" w14:paraId="4462ED29" w14:textId="77777777" w:rsidTr="00D0092E">
        <w:tc>
          <w:tcPr>
            <w:tcW w:w="9923" w:type="dxa"/>
            <w:tcBorders>
              <w:top w:val="single" w:sz="4" w:space="0" w:color="auto"/>
            </w:tcBorders>
          </w:tcPr>
          <w:p w14:paraId="6B3DFEC0" w14:textId="77777777" w:rsidR="00911E50" w:rsidRPr="00B8447F" w:rsidRDefault="00911E50" w:rsidP="00D0092E">
            <w:pPr>
              <w:widowControl w:val="0"/>
              <w:adjustRightInd w:val="0"/>
              <w:ind w:left="177" w:hanging="177"/>
              <w:jc w:val="both"/>
              <w:rPr>
                <w:lang w:val="en-US"/>
              </w:rPr>
            </w:pPr>
            <w:r w:rsidRPr="00B8447F">
              <w:rPr>
                <w:lang w:val="en-US"/>
              </w:rPr>
              <w:t>□ I do not prohibit the Bank from transferring the specified data on me, but I establish the following conditions for its transfer (except for granting access) through its internal network providing access to information for designated employees only, or using information and telecommunication networks (if unavailable, please do not fill in):</w:t>
            </w:r>
          </w:p>
        </w:tc>
      </w:tr>
      <w:tr w:rsidR="00911E50" w:rsidRPr="00270B6B" w14:paraId="4D773ADA" w14:textId="77777777" w:rsidTr="00D0092E">
        <w:tc>
          <w:tcPr>
            <w:tcW w:w="9923" w:type="dxa"/>
            <w:tcBorders>
              <w:bottom w:val="single" w:sz="4" w:space="0" w:color="auto"/>
            </w:tcBorders>
          </w:tcPr>
          <w:p w14:paraId="2231041B" w14:textId="77777777" w:rsidR="00911E50" w:rsidRPr="00B8447F" w:rsidRDefault="00911E50" w:rsidP="00D0092E">
            <w:pPr>
              <w:widowControl w:val="0"/>
              <w:adjustRightInd w:val="0"/>
              <w:jc w:val="both"/>
              <w:rPr>
                <w:lang w:val="en-US"/>
              </w:rPr>
            </w:pPr>
          </w:p>
        </w:tc>
      </w:tr>
    </w:tbl>
    <w:p w14:paraId="72199C20" w14:textId="77777777" w:rsidR="00911E50" w:rsidRPr="00B8447F" w:rsidRDefault="00911E50" w:rsidP="00911E50">
      <w:pPr>
        <w:widowControl w:val="0"/>
        <w:adjustRightInd w:val="0"/>
        <w:ind w:firstLine="454"/>
        <w:jc w:val="both"/>
        <w:rPr>
          <w:lang w:val="en-US"/>
        </w:rPr>
      </w:pPr>
    </w:p>
    <w:p w14:paraId="5B877D25" w14:textId="77777777" w:rsidR="00911E50" w:rsidRPr="00B8447F" w:rsidRDefault="00911E50" w:rsidP="00911E50">
      <w:pPr>
        <w:widowControl w:val="0"/>
        <w:adjustRightInd w:val="0"/>
        <w:spacing w:after="60"/>
        <w:jc w:val="both"/>
        <w:rPr>
          <w:lang w:val="en-US"/>
        </w:rPr>
      </w:pPr>
      <w:r w:rsidRPr="00B8447F">
        <w:rPr>
          <w:lang w:val="en-US"/>
        </w:rPr>
        <w:t xml:space="preserve">Prohibitions on processing and conditions of processing established for any third parties </w:t>
      </w:r>
      <w:r w:rsidRPr="00B8447F">
        <w:rPr>
          <w:i/>
          <w:lang w:val="en-US"/>
        </w:rPr>
        <w:t>(tick the box)</w:t>
      </w:r>
      <w:r w:rsidRPr="00B8447F">
        <w:rPr>
          <w:lang w:val="en-US"/>
        </w:rPr>
        <w:t>:</w:t>
      </w:r>
    </w:p>
    <w:tbl>
      <w:tblPr>
        <w:tblStyle w:val="28"/>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
        <w:gridCol w:w="9586"/>
      </w:tblGrid>
      <w:tr w:rsidR="00911E50" w:rsidRPr="00270B6B" w14:paraId="13567124" w14:textId="77777777" w:rsidTr="00D0092E">
        <w:tc>
          <w:tcPr>
            <w:tcW w:w="337" w:type="dxa"/>
            <w:vAlign w:val="center"/>
          </w:tcPr>
          <w:p w14:paraId="77D8E881" w14:textId="77777777" w:rsidR="00911E50" w:rsidRPr="00B8447F" w:rsidRDefault="00911E50" w:rsidP="00D0092E">
            <w:pPr>
              <w:widowControl w:val="0"/>
              <w:adjustRightInd w:val="0"/>
              <w:jc w:val="both"/>
              <w:rPr>
                <w:lang w:val="en-US"/>
              </w:rPr>
            </w:pPr>
            <w:r w:rsidRPr="00B8447F">
              <w:rPr>
                <w:lang w:val="en-US"/>
              </w:rPr>
              <w:t>□</w:t>
            </w:r>
          </w:p>
        </w:tc>
        <w:tc>
          <w:tcPr>
            <w:tcW w:w="9586" w:type="dxa"/>
            <w:vAlign w:val="center"/>
          </w:tcPr>
          <w:p w14:paraId="575C8490" w14:textId="77777777" w:rsidR="00911E50" w:rsidRPr="00B8447F" w:rsidRDefault="00911E50" w:rsidP="00D0092E">
            <w:pPr>
              <w:widowControl w:val="0"/>
              <w:adjustRightInd w:val="0"/>
              <w:jc w:val="both"/>
              <w:rPr>
                <w:b/>
                <w:lang w:val="en-US"/>
              </w:rPr>
            </w:pPr>
            <w:r w:rsidRPr="00B8447F">
              <w:rPr>
                <w:b/>
                <w:lang w:val="en-US"/>
              </w:rPr>
              <w:t>I do not prohibit third parties from processing my data and do not set any conditions for such processing</w:t>
            </w:r>
          </w:p>
        </w:tc>
      </w:tr>
      <w:tr w:rsidR="00911E50" w:rsidRPr="00270B6B" w14:paraId="014F46FF" w14:textId="77777777" w:rsidTr="00D0092E">
        <w:tc>
          <w:tcPr>
            <w:tcW w:w="337" w:type="dxa"/>
            <w:vAlign w:val="center"/>
          </w:tcPr>
          <w:p w14:paraId="763F29F9" w14:textId="77777777" w:rsidR="00911E50" w:rsidRPr="00B8447F" w:rsidRDefault="00911E50" w:rsidP="00D0092E">
            <w:pPr>
              <w:widowControl w:val="0"/>
              <w:adjustRightInd w:val="0"/>
              <w:jc w:val="both"/>
              <w:rPr>
                <w:lang w:val="en-US"/>
              </w:rPr>
            </w:pPr>
            <w:r w:rsidRPr="00B8447F">
              <w:rPr>
                <w:lang w:val="en-US"/>
              </w:rPr>
              <w:t>□</w:t>
            </w:r>
          </w:p>
        </w:tc>
        <w:tc>
          <w:tcPr>
            <w:tcW w:w="9586" w:type="dxa"/>
            <w:vAlign w:val="center"/>
          </w:tcPr>
          <w:p w14:paraId="703A22A0" w14:textId="77777777" w:rsidR="00911E50" w:rsidRPr="00B8447F" w:rsidRDefault="00911E50" w:rsidP="00D0092E">
            <w:pPr>
              <w:widowControl w:val="0"/>
              <w:adjustRightInd w:val="0"/>
              <w:jc w:val="both"/>
              <w:rPr>
                <w:lang w:val="en-US"/>
              </w:rPr>
            </w:pPr>
            <w:r w:rsidRPr="00B8447F">
              <w:rPr>
                <w:lang w:val="en-US"/>
              </w:rPr>
              <w:t>I prohibit third parties from any processing of (except for gaining access to) the following data on me (if unavailable, please do not fill in):</w:t>
            </w:r>
          </w:p>
        </w:tc>
      </w:tr>
      <w:tr w:rsidR="00911E50" w:rsidRPr="00270B6B" w14:paraId="6B0E3280" w14:textId="77777777" w:rsidTr="00D0092E">
        <w:tc>
          <w:tcPr>
            <w:tcW w:w="337" w:type="dxa"/>
            <w:vAlign w:val="center"/>
          </w:tcPr>
          <w:p w14:paraId="59634348" w14:textId="77777777" w:rsidR="00911E50" w:rsidRPr="00B8447F" w:rsidRDefault="00911E50" w:rsidP="00D0092E">
            <w:pPr>
              <w:widowControl w:val="0"/>
              <w:adjustRightInd w:val="0"/>
              <w:ind w:firstLine="454"/>
              <w:jc w:val="both"/>
              <w:rPr>
                <w:lang w:val="en-US"/>
              </w:rPr>
            </w:pPr>
          </w:p>
        </w:tc>
        <w:tc>
          <w:tcPr>
            <w:tcW w:w="9586" w:type="dxa"/>
            <w:tcBorders>
              <w:bottom w:val="single" w:sz="4" w:space="0" w:color="auto"/>
            </w:tcBorders>
            <w:vAlign w:val="center"/>
          </w:tcPr>
          <w:p w14:paraId="50190629" w14:textId="77777777" w:rsidR="00911E50" w:rsidRPr="00B8447F" w:rsidRDefault="00911E50" w:rsidP="00D0092E">
            <w:pPr>
              <w:widowControl w:val="0"/>
              <w:adjustRightInd w:val="0"/>
              <w:ind w:firstLine="454"/>
              <w:jc w:val="both"/>
              <w:rPr>
                <w:lang w:val="en-US"/>
              </w:rPr>
            </w:pPr>
          </w:p>
        </w:tc>
      </w:tr>
      <w:tr w:rsidR="00911E50" w:rsidRPr="00270B6B" w14:paraId="2D51FAC2" w14:textId="77777777" w:rsidTr="00D0092E">
        <w:trPr>
          <w:trHeight w:val="70"/>
        </w:trPr>
        <w:tc>
          <w:tcPr>
            <w:tcW w:w="337" w:type="dxa"/>
          </w:tcPr>
          <w:p w14:paraId="1AB45003" w14:textId="77777777" w:rsidR="00911E50" w:rsidRPr="00B8447F" w:rsidRDefault="00911E50" w:rsidP="00D0092E">
            <w:pPr>
              <w:widowControl w:val="0"/>
              <w:adjustRightInd w:val="0"/>
              <w:jc w:val="both"/>
              <w:rPr>
                <w:lang w:val="en-US"/>
              </w:rPr>
            </w:pPr>
            <w:r w:rsidRPr="00B8447F">
              <w:rPr>
                <w:lang w:val="en-US"/>
              </w:rPr>
              <w:t>□</w:t>
            </w:r>
          </w:p>
        </w:tc>
        <w:tc>
          <w:tcPr>
            <w:tcW w:w="9586" w:type="dxa"/>
            <w:vAlign w:val="center"/>
          </w:tcPr>
          <w:p w14:paraId="126E5224" w14:textId="77777777" w:rsidR="00911E50" w:rsidRPr="00B8447F" w:rsidRDefault="00911E50" w:rsidP="00D0092E">
            <w:pPr>
              <w:widowControl w:val="0"/>
              <w:adjustRightInd w:val="0"/>
              <w:jc w:val="both"/>
              <w:rPr>
                <w:lang w:val="en-US"/>
              </w:rPr>
            </w:pPr>
            <w:r w:rsidRPr="00B8447F">
              <w:rPr>
                <w:lang w:val="en-US"/>
              </w:rPr>
              <w:t>I do not prohibit third parties from processing my published data, but set the following conditions and restrictions for its processing (if unavailable, please do not fill in):</w:t>
            </w:r>
          </w:p>
        </w:tc>
      </w:tr>
      <w:tr w:rsidR="00911E50" w:rsidRPr="00270B6B" w14:paraId="3E18C9DE" w14:textId="77777777" w:rsidTr="00D0092E">
        <w:trPr>
          <w:trHeight w:val="70"/>
        </w:trPr>
        <w:tc>
          <w:tcPr>
            <w:tcW w:w="337" w:type="dxa"/>
          </w:tcPr>
          <w:p w14:paraId="3D0DA97C" w14:textId="77777777" w:rsidR="00911E50" w:rsidRPr="00B8447F" w:rsidRDefault="00911E50" w:rsidP="00D0092E">
            <w:pPr>
              <w:widowControl w:val="0"/>
              <w:adjustRightInd w:val="0"/>
              <w:ind w:firstLine="454"/>
              <w:jc w:val="center"/>
              <w:rPr>
                <w:lang w:val="en-US"/>
              </w:rPr>
            </w:pPr>
          </w:p>
        </w:tc>
        <w:tc>
          <w:tcPr>
            <w:tcW w:w="9586" w:type="dxa"/>
            <w:tcBorders>
              <w:bottom w:val="single" w:sz="4" w:space="0" w:color="auto"/>
            </w:tcBorders>
            <w:vAlign w:val="center"/>
          </w:tcPr>
          <w:p w14:paraId="502BDF0D" w14:textId="77777777" w:rsidR="00911E50" w:rsidRPr="00B8447F" w:rsidRDefault="00911E50" w:rsidP="00D0092E">
            <w:pPr>
              <w:widowControl w:val="0"/>
              <w:adjustRightInd w:val="0"/>
              <w:ind w:firstLine="454"/>
              <w:jc w:val="both"/>
              <w:rPr>
                <w:lang w:val="en-US"/>
              </w:rPr>
            </w:pPr>
          </w:p>
        </w:tc>
      </w:tr>
    </w:tbl>
    <w:p w14:paraId="580522D0" w14:textId="77777777" w:rsidR="00911E50" w:rsidRPr="00B8447F" w:rsidRDefault="00911E50" w:rsidP="00911E50">
      <w:pPr>
        <w:widowControl w:val="0"/>
        <w:spacing w:before="120"/>
        <w:jc w:val="both"/>
        <w:rPr>
          <w:color w:val="000000"/>
          <w:lang w:val="en-US"/>
        </w:rPr>
      </w:pPr>
      <w:r w:rsidRPr="00B8447F">
        <w:rPr>
          <w:color w:val="000000"/>
          <w:lang w:val="en-US"/>
        </w:rPr>
        <w:t>The Consent is valid until the personal data processing purpose is achieved or until the consent is withdrawn, whichever is earlier.</w:t>
      </w:r>
    </w:p>
    <w:p w14:paraId="5815653F" w14:textId="77777777" w:rsidR="00911E50" w:rsidRPr="00B8447F" w:rsidRDefault="00911E50" w:rsidP="00911E50">
      <w:pPr>
        <w:widowControl w:val="0"/>
        <w:jc w:val="both"/>
        <w:textAlignment w:val="center"/>
        <w:rPr>
          <w:color w:val="000000"/>
          <w:lang w:val="en-US"/>
        </w:rPr>
      </w:pPr>
      <w:r w:rsidRPr="00B8447F">
        <w:rPr>
          <w:color w:val="000000"/>
          <w:lang w:val="en-US"/>
        </w:rPr>
        <w:t xml:space="preserve">The Consent </w:t>
      </w:r>
      <w:r w:rsidRPr="00B8447F">
        <w:rPr>
          <w:b/>
          <w:color w:val="000000"/>
          <w:lang w:val="en-US"/>
        </w:rPr>
        <w:t>may be withdrawn</w:t>
      </w:r>
      <w:r w:rsidRPr="00B8447F">
        <w:rPr>
          <w:color w:val="000000"/>
          <w:lang w:val="en-US"/>
        </w:rPr>
        <w:t xml:space="preserve"> by submitting a request to the Bank to cease PD processing at the address specified in this consent. The request must contain the surname, name, patronymic, contact details (phone number, e-mail address or postal address), as well as a list of PD the processing whereof is to be terminated.</w:t>
      </w:r>
    </w:p>
    <w:tbl>
      <w:tblPr>
        <w:tblStyle w:val="1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3111"/>
        <w:gridCol w:w="240"/>
        <w:gridCol w:w="3042"/>
        <w:gridCol w:w="236"/>
        <w:gridCol w:w="3282"/>
      </w:tblGrid>
      <w:tr w:rsidR="00911E50" w:rsidRPr="00270B6B" w14:paraId="4842955A" w14:textId="77777777" w:rsidTr="00D0092E">
        <w:tc>
          <w:tcPr>
            <w:tcW w:w="3111" w:type="dxa"/>
            <w:tcBorders>
              <w:bottom w:val="single" w:sz="4" w:space="0" w:color="auto"/>
            </w:tcBorders>
            <w:shd w:val="clear" w:color="auto" w:fill="FFFFFF" w:themeFill="background1"/>
          </w:tcPr>
          <w:p w14:paraId="47D9FA01" w14:textId="77777777" w:rsidR="00911E50" w:rsidRPr="00B8447F" w:rsidRDefault="00911E50" w:rsidP="00D0092E">
            <w:pPr>
              <w:widowControl w:val="0"/>
              <w:spacing w:after="120"/>
              <w:jc w:val="both"/>
              <w:textAlignment w:val="center"/>
              <w:rPr>
                <w:rFonts w:ascii="Times New Roman" w:hAnsi="Times New Roman"/>
                <w:sz w:val="20"/>
                <w:szCs w:val="20"/>
                <w:lang w:val="en-US"/>
              </w:rPr>
            </w:pPr>
          </w:p>
        </w:tc>
        <w:tc>
          <w:tcPr>
            <w:tcW w:w="240" w:type="dxa"/>
            <w:shd w:val="clear" w:color="auto" w:fill="FFFFFF" w:themeFill="background1"/>
          </w:tcPr>
          <w:p w14:paraId="1058C338" w14:textId="77777777" w:rsidR="00911E50" w:rsidRPr="00B8447F" w:rsidRDefault="00911E50" w:rsidP="00D0092E">
            <w:pPr>
              <w:widowControl w:val="0"/>
              <w:spacing w:after="120"/>
              <w:jc w:val="both"/>
              <w:textAlignment w:val="center"/>
              <w:rPr>
                <w:rFonts w:ascii="Times New Roman" w:hAnsi="Times New Roman"/>
                <w:sz w:val="20"/>
                <w:szCs w:val="20"/>
                <w:lang w:val="en-US"/>
              </w:rPr>
            </w:pPr>
          </w:p>
        </w:tc>
        <w:tc>
          <w:tcPr>
            <w:tcW w:w="3042" w:type="dxa"/>
            <w:tcBorders>
              <w:bottom w:val="single" w:sz="4" w:space="0" w:color="auto"/>
            </w:tcBorders>
            <w:shd w:val="clear" w:color="auto" w:fill="FFFFFF" w:themeFill="background1"/>
          </w:tcPr>
          <w:p w14:paraId="3846006E" w14:textId="77777777" w:rsidR="00911E50" w:rsidRPr="00B8447F" w:rsidRDefault="00911E50" w:rsidP="00D0092E">
            <w:pPr>
              <w:widowControl w:val="0"/>
              <w:spacing w:after="120"/>
              <w:jc w:val="both"/>
              <w:textAlignment w:val="center"/>
              <w:rPr>
                <w:rFonts w:ascii="Times New Roman" w:hAnsi="Times New Roman"/>
                <w:sz w:val="20"/>
                <w:szCs w:val="20"/>
                <w:lang w:val="en-US"/>
              </w:rPr>
            </w:pPr>
          </w:p>
        </w:tc>
        <w:tc>
          <w:tcPr>
            <w:tcW w:w="236" w:type="dxa"/>
            <w:shd w:val="clear" w:color="auto" w:fill="FFFFFF" w:themeFill="background1"/>
          </w:tcPr>
          <w:p w14:paraId="708B4191" w14:textId="77777777" w:rsidR="00911E50" w:rsidRPr="00B8447F" w:rsidRDefault="00911E50" w:rsidP="00D0092E">
            <w:pPr>
              <w:widowControl w:val="0"/>
              <w:spacing w:after="120"/>
              <w:jc w:val="both"/>
              <w:textAlignment w:val="center"/>
              <w:rPr>
                <w:rFonts w:ascii="Times New Roman" w:hAnsi="Times New Roman"/>
                <w:sz w:val="20"/>
                <w:szCs w:val="20"/>
                <w:lang w:val="en-US"/>
              </w:rPr>
            </w:pPr>
          </w:p>
        </w:tc>
        <w:tc>
          <w:tcPr>
            <w:tcW w:w="3282" w:type="dxa"/>
            <w:tcBorders>
              <w:bottom w:val="single" w:sz="4" w:space="0" w:color="auto"/>
            </w:tcBorders>
            <w:shd w:val="clear" w:color="auto" w:fill="FFFFFF" w:themeFill="background1"/>
          </w:tcPr>
          <w:p w14:paraId="295F4E10" w14:textId="77777777" w:rsidR="00911E50" w:rsidRPr="00B8447F" w:rsidRDefault="00911E50" w:rsidP="00D0092E">
            <w:pPr>
              <w:widowControl w:val="0"/>
              <w:spacing w:after="120"/>
              <w:jc w:val="both"/>
              <w:textAlignment w:val="center"/>
              <w:rPr>
                <w:rFonts w:ascii="Times New Roman" w:hAnsi="Times New Roman"/>
                <w:sz w:val="20"/>
                <w:szCs w:val="20"/>
                <w:lang w:val="en-US"/>
              </w:rPr>
            </w:pPr>
          </w:p>
        </w:tc>
      </w:tr>
      <w:tr w:rsidR="00911E50" w:rsidRPr="00B8447F" w14:paraId="3B5B54F0" w14:textId="77777777" w:rsidTr="00D0092E">
        <w:trPr>
          <w:trHeight w:val="64"/>
        </w:trPr>
        <w:tc>
          <w:tcPr>
            <w:tcW w:w="3111" w:type="dxa"/>
            <w:tcBorders>
              <w:top w:val="single" w:sz="4" w:space="0" w:color="auto"/>
            </w:tcBorders>
            <w:shd w:val="clear" w:color="auto" w:fill="FFFFFF" w:themeFill="background1"/>
          </w:tcPr>
          <w:p w14:paraId="3D6879DC" w14:textId="77777777" w:rsidR="00911E50" w:rsidRPr="00B8447F" w:rsidRDefault="00911E50" w:rsidP="00D0092E">
            <w:pPr>
              <w:widowControl w:val="0"/>
              <w:spacing w:after="120"/>
              <w:jc w:val="center"/>
              <w:textAlignment w:val="center"/>
              <w:rPr>
                <w:rFonts w:ascii="Times New Roman" w:hAnsi="Times New Roman"/>
                <w:sz w:val="20"/>
                <w:szCs w:val="20"/>
                <w:vertAlign w:val="superscript"/>
                <w:lang w:val="en-US"/>
              </w:rPr>
            </w:pPr>
            <w:r w:rsidRPr="00B8447F">
              <w:rPr>
                <w:rFonts w:ascii="Times New Roman" w:hAnsi="Times New Roman"/>
                <w:i/>
                <w:sz w:val="20"/>
                <w:szCs w:val="20"/>
                <w:vertAlign w:val="superscript"/>
                <w:lang w:val="en-US"/>
              </w:rPr>
              <w:t>(Signature)</w:t>
            </w:r>
          </w:p>
        </w:tc>
        <w:tc>
          <w:tcPr>
            <w:tcW w:w="240" w:type="dxa"/>
            <w:shd w:val="clear" w:color="auto" w:fill="FFFFFF" w:themeFill="background1"/>
          </w:tcPr>
          <w:p w14:paraId="6C17B06E" w14:textId="77777777" w:rsidR="00911E50" w:rsidRPr="00B8447F" w:rsidRDefault="00911E50" w:rsidP="00D0092E">
            <w:pPr>
              <w:widowControl w:val="0"/>
              <w:spacing w:after="120"/>
              <w:jc w:val="center"/>
              <w:textAlignment w:val="center"/>
              <w:rPr>
                <w:rFonts w:ascii="Times New Roman" w:hAnsi="Times New Roman"/>
                <w:sz w:val="20"/>
                <w:szCs w:val="20"/>
                <w:vertAlign w:val="superscript"/>
                <w:lang w:val="en-US"/>
              </w:rPr>
            </w:pPr>
          </w:p>
        </w:tc>
        <w:tc>
          <w:tcPr>
            <w:tcW w:w="3042" w:type="dxa"/>
            <w:tcBorders>
              <w:top w:val="single" w:sz="4" w:space="0" w:color="auto"/>
            </w:tcBorders>
            <w:shd w:val="clear" w:color="auto" w:fill="FFFFFF" w:themeFill="background1"/>
          </w:tcPr>
          <w:p w14:paraId="63D85F0D" w14:textId="77777777" w:rsidR="00911E50" w:rsidRPr="00B8447F" w:rsidRDefault="00911E50" w:rsidP="00D0092E">
            <w:pPr>
              <w:widowControl w:val="0"/>
              <w:spacing w:after="120"/>
              <w:jc w:val="center"/>
              <w:textAlignment w:val="center"/>
              <w:rPr>
                <w:rFonts w:ascii="Times New Roman" w:hAnsi="Times New Roman"/>
                <w:i/>
                <w:sz w:val="20"/>
                <w:szCs w:val="20"/>
                <w:vertAlign w:val="superscript"/>
                <w:lang w:val="en-US"/>
              </w:rPr>
            </w:pPr>
            <w:r w:rsidRPr="00B8447F">
              <w:rPr>
                <w:rFonts w:ascii="Times New Roman" w:hAnsi="Times New Roman"/>
                <w:i/>
                <w:sz w:val="20"/>
                <w:szCs w:val="20"/>
                <w:vertAlign w:val="superscript"/>
                <w:lang w:val="en-US"/>
              </w:rPr>
              <w:t>(full name)</w:t>
            </w:r>
          </w:p>
        </w:tc>
        <w:tc>
          <w:tcPr>
            <w:tcW w:w="236" w:type="dxa"/>
            <w:shd w:val="clear" w:color="auto" w:fill="FFFFFF" w:themeFill="background1"/>
          </w:tcPr>
          <w:p w14:paraId="7EC34F8F" w14:textId="77777777" w:rsidR="00911E50" w:rsidRPr="00B8447F" w:rsidRDefault="00911E50" w:rsidP="00D0092E">
            <w:pPr>
              <w:widowControl w:val="0"/>
              <w:spacing w:after="120"/>
              <w:jc w:val="center"/>
              <w:textAlignment w:val="center"/>
              <w:rPr>
                <w:rFonts w:ascii="Times New Roman" w:hAnsi="Times New Roman"/>
                <w:i/>
                <w:sz w:val="20"/>
                <w:szCs w:val="20"/>
                <w:vertAlign w:val="superscript"/>
                <w:lang w:val="en-US"/>
              </w:rPr>
            </w:pPr>
          </w:p>
        </w:tc>
        <w:tc>
          <w:tcPr>
            <w:tcW w:w="3282" w:type="dxa"/>
            <w:tcBorders>
              <w:top w:val="single" w:sz="4" w:space="0" w:color="auto"/>
            </w:tcBorders>
            <w:shd w:val="clear" w:color="auto" w:fill="FFFFFF" w:themeFill="background1"/>
          </w:tcPr>
          <w:p w14:paraId="25D018FC" w14:textId="77777777" w:rsidR="00911E50" w:rsidRPr="00B8447F" w:rsidRDefault="00911E50" w:rsidP="00D0092E">
            <w:pPr>
              <w:widowControl w:val="0"/>
              <w:spacing w:after="120"/>
              <w:jc w:val="center"/>
              <w:textAlignment w:val="center"/>
              <w:rPr>
                <w:rFonts w:ascii="Times New Roman" w:hAnsi="Times New Roman"/>
                <w:i/>
                <w:sz w:val="20"/>
                <w:szCs w:val="20"/>
                <w:vertAlign w:val="superscript"/>
                <w:lang w:val="en-US"/>
              </w:rPr>
            </w:pPr>
            <w:r w:rsidRPr="00B8447F">
              <w:rPr>
                <w:rFonts w:ascii="Times New Roman" w:hAnsi="Times New Roman"/>
                <w:i/>
                <w:sz w:val="20"/>
                <w:szCs w:val="20"/>
                <w:vertAlign w:val="superscript"/>
                <w:lang w:val="en-US"/>
              </w:rPr>
              <w:t>(signing date)</w:t>
            </w:r>
          </w:p>
        </w:tc>
      </w:tr>
    </w:tbl>
    <w:p w14:paraId="39D6496A" w14:textId="77777777" w:rsidR="00911E50" w:rsidRPr="00B8447F" w:rsidRDefault="00911E50" w:rsidP="00911E50">
      <w:pPr>
        <w:spacing w:after="160" w:line="259" w:lineRule="auto"/>
        <w:rPr>
          <w:b/>
          <w:bCs/>
          <w:iCs/>
          <w:sz w:val="18"/>
          <w:szCs w:val="18"/>
          <w:lang w:val="en-US"/>
        </w:rPr>
      </w:pPr>
      <w:r w:rsidRPr="00B8447F">
        <w:rPr>
          <w:b/>
          <w:bCs/>
          <w:iCs/>
          <w:sz w:val="18"/>
          <w:szCs w:val="18"/>
          <w:lang w:val="en-US"/>
        </w:rPr>
        <w:br w:type="page"/>
      </w:r>
    </w:p>
    <w:p w14:paraId="6CCB3342" w14:textId="77777777" w:rsidR="00911E50" w:rsidRPr="00B8447F" w:rsidRDefault="00911E50" w:rsidP="00911E50">
      <w:pPr>
        <w:tabs>
          <w:tab w:val="left" w:pos="993"/>
        </w:tabs>
        <w:jc w:val="center"/>
        <w:rPr>
          <w:b/>
          <w:bCs/>
          <w:iCs/>
          <w:szCs w:val="18"/>
          <w:lang w:val="en-US"/>
        </w:rPr>
      </w:pPr>
      <w:r w:rsidRPr="00B8447F">
        <w:rPr>
          <w:b/>
          <w:bCs/>
          <w:iCs/>
          <w:szCs w:val="18"/>
          <w:lang w:val="en-US"/>
        </w:rPr>
        <w:lastRenderedPageBreak/>
        <w:t>Consent to Sharing Personal Data</w:t>
      </w:r>
    </w:p>
    <w:p w14:paraId="4A7A5D51" w14:textId="77777777" w:rsidR="00911E50" w:rsidRPr="00B8447F" w:rsidRDefault="00911E50" w:rsidP="00911E50">
      <w:pPr>
        <w:tabs>
          <w:tab w:val="left" w:pos="993"/>
        </w:tabs>
        <w:jc w:val="center"/>
        <w:rPr>
          <w:b/>
          <w:bCs/>
          <w:iCs/>
          <w:szCs w:val="18"/>
          <w:lang w:val="en-US"/>
        </w:rPr>
      </w:pPr>
      <w:r w:rsidRPr="00B8447F">
        <w:rPr>
          <w:b/>
          <w:bCs/>
          <w:iCs/>
          <w:szCs w:val="18"/>
          <w:lang w:val="en-US"/>
        </w:rPr>
        <w:t>(for adults)</w:t>
      </w:r>
    </w:p>
    <w:p w14:paraId="535ACD4F" w14:textId="77777777" w:rsidR="00911E50" w:rsidRPr="00B8447F" w:rsidRDefault="00911E50" w:rsidP="00911E50">
      <w:pPr>
        <w:tabs>
          <w:tab w:val="left" w:pos="993"/>
        </w:tabs>
        <w:jc w:val="center"/>
        <w:rPr>
          <w:b/>
          <w:sz w:val="18"/>
          <w:szCs w:val="18"/>
          <w:lang w:val="en-US"/>
        </w:rPr>
      </w:pPr>
    </w:p>
    <w:tbl>
      <w:tblPr>
        <w:tblStyle w:val="afd"/>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
        <w:gridCol w:w="1129"/>
        <w:gridCol w:w="711"/>
        <w:gridCol w:w="7673"/>
      </w:tblGrid>
      <w:tr w:rsidR="00911E50" w:rsidRPr="00B8447F" w14:paraId="31E9ADFD" w14:textId="77777777" w:rsidTr="00D0092E">
        <w:tc>
          <w:tcPr>
            <w:tcW w:w="405" w:type="dxa"/>
          </w:tcPr>
          <w:p w14:paraId="5D832438" w14:textId="77777777" w:rsidR="00911E50" w:rsidRPr="00B8447F" w:rsidRDefault="00911E50" w:rsidP="00D0092E">
            <w:pPr>
              <w:widowControl w:val="0"/>
              <w:adjustRightInd w:val="0"/>
              <w:spacing w:before="20" w:after="20"/>
              <w:jc w:val="both"/>
              <w:rPr>
                <w:sz w:val="18"/>
                <w:szCs w:val="18"/>
                <w:lang w:val="en-US"/>
              </w:rPr>
            </w:pPr>
            <w:r w:rsidRPr="00B8447F">
              <w:rPr>
                <w:sz w:val="18"/>
                <w:szCs w:val="18"/>
                <w:lang w:val="en-US"/>
              </w:rPr>
              <w:t>I,</w:t>
            </w:r>
          </w:p>
        </w:tc>
        <w:tc>
          <w:tcPr>
            <w:tcW w:w="9513" w:type="dxa"/>
            <w:gridSpan w:val="3"/>
          </w:tcPr>
          <w:p w14:paraId="0B114DFE" w14:textId="77777777" w:rsidR="00911E50" w:rsidRPr="00B8447F" w:rsidRDefault="00911E50" w:rsidP="00D0092E">
            <w:pPr>
              <w:widowControl w:val="0"/>
              <w:adjustRightInd w:val="0"/>
              <w:spacing w:before="20" w:after="20"/>
              <w:jc w:val="both"/>
              <w:rPr>
                <w:sz w:val="18"/>
                <w:szCs w:val="18"/>
                <w:lang w:val="en-US"/>
              </w:rPr>
            </w:pPr>
            <w:r w:rsidRPr="00B8447F">
              <w:rPr>
                <w:sz w:val="18"/>
                <w:szCs w:val="18"/>
                <w:lang w:val="en-US"/>
              </w:rPr>
              <w:t>______________________________________________________________________________________________________,</w:t>
            </w:r>
          </w:p>
        </w:tc>
      </w:tr>
      <w:tr w:rsidR="00911E50" w:rsidRPr="00B8447F" w14:paraId="73BA3367" w14:textId="77777777" w:rsidTr="00D0092E">
        <w:tc>
          <w:tcPr>
            <w:tcW w:w="405" w:type="dxa"/>
          </w:tcPr>
          <w:p w14:paraId="6CC49CE6" w14:textId="77777777" w:rsidR="00911E50" w:rsidRPr="00B8447F" w:rsidRDefault="00911E50" w:rsidP="00D0092E">
            <w:pPr>
              <w:widowControl w:val="0"/>
              <w:adjustRightInd w:val="0"/>
              <w:spacing w:before="20" w:after="20"/>
              <w:jc w:val="center"/>
              <w:rPr>
                <w:sz w:val="18"/>
                <w:szCs w:val="18"/>
                <w:vertAlign w:val="superscript"/>
                <w:lang w:val="en-US"/>
              </w:rPr>
            </w:pPr>
          </w:p>
        </w:tc>
        <w:tc>
          <w:tcPr>
            <w:tcW w:w="9513" w:type="dxa"/>
            <w:gridSpan w:val="3"/>
          </w:tcPr>
          <w:p w14:paraId="4DC4032A" w14:textId="77777777" w:rsidR="00911E50" w:rsidRPr="00B8447F" w:rsidRDefault="00911E50" w:rsidP="00D0092E">
            <w:pPr>
              <w:widowControl w:val="0"/>
              <w:adjustRightInd w:val="0"/>
              <w:spacing w:before="20" w:after="20"/>
              <w:jc w:val="center"/>
              <w:rPr>
                <w:sz w:val="18"/>
                <w:szCs w:val="18"/>
                <w:vertAlign w:val="superscript"/>
                <w:lang w:val="en-US"/>
              </w:rPr>
            </w:pPr>
            <w:r w:rsidRPr="00B8447F">
              <w:rPr>
                <w:sz w:val="18"/>
                <w:szCs w:val="18"/>
                <w:vertAlign w:val="superscript"/>
                <w:lang w:val="en-US"/>
              </w:rPr>
              <w:t>(full name)</w:t>
            </w:r>
          </w:p>
        </w:tc>
      </w:tr>
      <w:tr w:rsidR="00911E50" w:rsidRPr="00B8447F" w14:paraId="4DCA9891" w14:textId="77777777" w:rsidTr="00D0092E">
        <w:tc>
          <w:tcPr>
            <w:tcW w:w="1534" w:type="dxa"/>
            <w:gridSpan w:val="2"/>
          </w:tcPr>
          <w:p w14:paraId="4952EBC1" w14:textId="77777777" w:rsidR="00911E50" w:rsidRPr="00B8447F" w:rsidRDefault="00911E50" w:rsidP="00D0092E">
            <w:pPr>
              <w:widowControl w:val="0"/>
              <w:adjustRightInd w:val="0"/>
              <w:spacing w:before="20" w:after="20"/>
              <w:jc w:val="both"/>
              <w:rPr>
                <w:sz w:val="18"/>
                <w:szCs w:val="18"/>
                <w:lang w:val="en-US"/>
              </w:rPr>
            </w:pPr>
            <w:r w:rsidRPr="00B8447F">
              <w:rPr>
                <w:sz w:val="18"/>
                <w:szCs w:val="18"/>
                <w:lang w:val="en-US"/>
              </w:rPr>
              <w:t>phone number:</w:t>
            </w:r>
          </w:p>
        </w:tc>
        <w:tc>
          <w:tcPr>
            <w:tcW w:w="8384" w:type="dxa"/>
            <w:gridSpan w:val="2"/>
          </w:tcPr>
          <w:p w14:paraId="0D2B3630" w14:textId="77777777" w:rsidR="00911E50" w:rsidRPr="00B8447F" w:rsidRDefault="00911E50" w:rsidP="00D0092E">
            <w:pPr>
              <w:widowControl w:val="0"/>
              <w:adjustRightInd w:val="0"/>
              <w:spacing w:before="20" w:after="20"/>
              <w:rPr>
                <w:sz w:val="18"/>
                <w:szCs w:val="18"/>
                <w:vertAlign w:val="superscript"/>
                <w:lang w:val="en-US"/>
              </w:rPr>
            </w:pPr>
            <w:r w:rsidRPr="00B8447F">
              <w:rPr>
                <w:sz w:val="18"/>
                <w:szCs w:val="18"/>
                <w:lang w:val="en-US"/>
              </w:rPr>
              <w:t>_______________________________________________________________________________________ or</w:t>
            </w:r>
          </w:p>
        </w:tc>
      </w:tr>
      <w:tr w:rsidR="00911E50" w:rsidRPr="00B8447F" w14:paraId="296D24C6" w14:textId="77777777" w:rsidTr="00D0092E">
        <w:tc>
          <w:tcPr>
            <w:tcW w:w="2245" w:type="dxa"/>
            <w:gridSpan w:val="3"/>
          </w:tcPr>
          <w:p w14:paraId="704BD74D" w14:textId="77777777" w:rsidR="00911E50" w:rsidRPr="00B8447F" w:rsidRDefault="00911E50" w:rsidP="00D0092E">
            <w:pPr>
              <w:widowControl w:val="0"/>
              <w:adjustRightInd w:val="0"/>
              <w:spacing w:before="20" w:after="20"/>
              <w:jc w:val="both"/>
              <w:rPr>
                <w:sz w:val="18"/>
                <w:szCs w:val="18"/>
                <w:lang w:val="en-US"/>
              </w:rPr>
            </w:pPr>
            <w:r w:rsidRPr="00B8447F">
              <w:rPr>
                <w:sz w:val="18"/>
                <w:szCs w:val="18"/>
                <w:lang w:val="en-US"/>
              </w:rPr>
              <w:t>e-mail:</w:t>
            </w:r>
          </w:p>
        </w:tc>
        <w:tc>
          <w:tcPr>
            <w:tcW w:w="7673" w:type="dxa"/>
          </w:tcPr>
          <w:p w14:paraId="288FA301" w14:textId="77777777" w:rsidR="00911E50" w:rsidRPr="00B8447F" w:rsidRDefault="00911E50" w:rsidP="00D0092E">
            <w:pPr>
              <w:widowControl w:val="0"/>
              <w:adjustRightInd w:val="0"/>
              <w:spacing w:before="20" w:after="20"/>
              <w:rPr>
                <w:sz w:val="18"/>
                <w:szCs w:val="18"/>
                <w:lang w:val="en-US"/>
              </w:rPr>
            </w:pPr>
            <w:r w:rsidRPr="00B8447F">
              <w:rPr>
                <w:sz w:val="18"/>
                <w:szCs w:val="18"/>
                <w:lang w:val="en-US"/>
              </w:rPr>
              <w:t>_______________________________________________________________________________ or</w:t>
            </w:r>
          </w:p>
        </w:tc>
      </w:tr>
      <w:tr w:rsidR="00911E50" w:rsidRPr="00B8447F" w14:paraId="3CF6DDBC" w14:textId="77777777" w:rsidTr="00D0092E">
        <w:tc>
          <w:tcPr>
            <w:tcW w:w="1534" w:type="dxa"/>
            <w:gridSpan w:val="2"/>
          </w:tcPr>
          <w:p w14:paraId="5B287760" w14:textId="77777777" w:rsidR="00911E50" w:rsidRPr="00B8447F" w:rsidRDefault="00911E50" w:rsidP="00D0092E">
            <w:pPr>
              <w:widowControl w:val="0"/>
              <w:adjustRightInd w:val="0"/>
              <w:spacing w:before="20" w:after="20"/>
              <w:jc w:val="both"/>
              <w:rPr>
                <w:sz w:val="18"/>
                <w:szCs w:val="18"/>
                <w:lang w:val="en-US"/>
              </w:rPr>
            </w:pPr>
            <w:r w:rsidRPr="00B8447F">
              <w:rPr>
                <w:sz w:val="18"/>
                <w:szCs w:val="18"/>
                <w:lang w:val="en-US"/>
              </w:rPr>
              <w:t>mailing address:</w:t>
            </w:r>
          </w:p>
        </w:tc>
        <w:tc>
          <w:tcPr>
            <w:tcW w:w="8384" w:type="dxa"/>
            <w:gridSpan w:val="2"/>
          </w:tcPr>
          <w:p w14:paraId="3A788799" w14:textId="77777777" w:rsidR="00911E50" w:rsidRPr="00B8447F" w:rsidRDefault="00911E50" w:rsidP="00D0092E">
            <w:pPr>
              <w:widowControl w:val="0"/>
              <w:adjustRightInd w:val="0"/>
              <w:spacing w:before="20" w:after="20"/>
              <w:rPr>
                <w:sz w:val="18"/>
                <w:szCs w:val="18"/>
                <w:lang w:val="en-US"/>
              </w:rPr>
            </w:pPr>
            <w:r w:rsidRPr="00B8447F">
              <w:rPr>
                <w:sz w:val="18"/>
                <w:szCs w:val="18"/>
                <w:lang w:val="en-US"/>
              </w:rPr>
              <w:t>__________________________________________________________________________________________,</w:t>
            </w:r>
          </w:p>
        </w:tc>
      </w:tr>
    </w:tbl>
    <w:p w14:paraId="65A55760" w14:textId="77777777" w:rsidR="00911E50" w:rsidRPr="00B8447F" w:rsidRDefault="00911E50" w:rsidP="00911E50">
      <w:pPr>
        <w:widowControl w:val="0"/>
        <w:adjustRightInd w:val="0"/>
        <w:spacing w:before="120" w:after="120"/>
        <w:jc w:val="both"/>
        <w:rPr>
          <w:color w:val="0563C1"/>
          <w:u w:val="single"/>
          <w:lang w:val="en-US"/>
        </w:rPr>
      </w:pPr>
      <w:r w:rsidRPr="00B8447F">
        <w:rPr>
          <w:b/>
          <w:lang w:val="en-US"/>
        </w:rPr>
        <w:t>give my consent</w:t>
      </w:r>
      <w:r w:rsidRPr="00B8447F">
        <w:rPr>
          <w:lang w:val="en-US"/>
        </w:rPr>
        <w:t xml:space="preserve"> to the automated (using technical means) processing of my personal data (the PD), i.e. its </w:t>
      </w:r>
      <w:r w:rsidRPr="00B8447F">
        <w:rPr>
          <w:b/>
          <w:lang w:val="en-US"/>
        </w:rPr>
        <w:t>sharing</w:t>
      </w:r>
      <w:r w:rsidRPr="00B8447F">
        <w:rPr>
          <w:lang w:val="en-US"/>
        </w:rPr>
        <w:t xml:space="preserve"> (providing to the general public and taking actions required therefor) by Sberbank of Russia (the Bank), address: 117312, Russian Federation, Vavilova St. 19, INN 7707083893, OGRN 1027700132195, on information resources (the Resources). </w:t>
      </w:r>
    </w:p>
    <w:p w14:paraId="1315F52A" w14:textId="77777777" w:rsidR="00911E50" w:rsidRPr="00B8447F" w:rsidRDefault="00911E50" w:rsidP="00911E50">
      <w:pPr>
        <w:spacing w:before="120" w:after="120"/>
        <w:jc w:val="both"/>
        <w:rPr>
          <w:bCs/>
          <w:lang w:val="en-US"/>
        </w:rPr>
      </w:pPr>
      <w:r w:rsidRPr="00B8447F">
        <w:rPr>
          <w:b/>
          <w:lang w:val="en-US"/>
        </w:rPr>
        <w:t>Goal of Personal Data sharing</w:t>
      </w:r>
      <w:r w:rsidRPr="00B8447F">
        <w:rPr>
          <w:lang w:val="en-US"/>
        </w:rPr>
        <w:t xml:space="preserve"> is the preparation and publication of the Bank’s press releases about the International Artificial Intelligence Contest for Children and Youth in 2025 (the Contest), publication of information about the Contest participants, notification of the Contest and its results.</w:t>
      </w:r>
    </w:p>
    <w:p w14:paraId="4C6B0654" w14:textId="77777777" w:rsidR="00911E50" w:rsidRPr="00B8447F" w:rsidRDefault="00911E50" w:rsidP="00911E50">
      <w:pPr>
        <w:widowControl w:val="0"/>
        <w:adjustRightInd w:val="0"/>
        <w:spacing w:before="120" w:after="120"/>
        <w:jc w:val="both"/>
        <w:rPr>
          <w:lang w:val="en-US"/>
        </w:rPr>
      </w:pPr>
      <w:r w:rsidRPr="00B8447F">
        <w:rPr>
          <w:b/>
          <w:lang w:val="en-US"/>
        </w:rPr>
        <w:t xml:space="preserve">Categories and list of personal data to be shared: </w:t>
      </w:r>
      <w:r w:rsidRPr="00B8447F">
        <w:rPr>
          <w:lang w:val="en-US"/>
        </w:rPr>
        <w:t>surname, name, patronymic, image recorded in photos and videos regarding participation in the Contest, any other personal data that may be provided for this purpose (general personal data).</w:t>
      </w:r>
    </w:p>
    <w:p w14:paraId="40DE9597" w14:textId="77777777" w:rsidR="00911E50" w:rsidRPr="00B8447F" w:rsidRDefault="00911E50" w:rsidP="00911E50">
      <w:pPr>
        <w:widowControl w:val="0"/>
        <w:adjustRightInd w:val="0"/>
        <w:spacing w:after="60"/>
        <w:jc w:val="both"/>
        <w:rPr>
          <w:b/>
          <w:lang w:val="en-US"/>
        </w:rPr>
      </w:pPr>
      <w:r w:rsidRPr="00B8447F">
        <w:rPr>
          <w:b/>
          <w:lang w:val="en-US"/>
        </w:rPr>
        <w:t>Terms and Conditions and Prohibitions on Personal Data Processing</w:t>
      </w:r>
    </w:p>
    <w:tbl>
      <w:tblPr>
        <w:tblStyle w:val="112"/>
        <w:tblW w:w="0" w:type="auto"/>
        <w:tblLook w:val="04A0" w:firstRow="1" w:lastRow="0" w:firstColumn="1" w:lastColumn="0" w:noHBand="0" w:noVBand="1"/>
      </w:tblPr>
      <w:tblGrid>
        <w:gridCol w:w="9910"/>
      </w:tblGrid>
      <w:tr w:rsidR="00911E50" w:rsidRPr="00270B6B" w14:paraId="263EAC1E" w14:textId="77777777" w:rsidTr="00D0092E">
        <w:tc>
          <w:tcPr>
            <w:tcW w:w="9910" w:type="dxa"/>
            <w:shd w:val="clear" w:color="auto" w:fill="F2F2F2"/>
          </w:tcPr>
          <w:p w14:paraId="361D89DD" w14:textId="77777777" w:rsidR="00911E50" w:rsidRPr="00B8447F" w:rsidRDefault="00911E50" w:rsidP="00D0092E">
            <w:pPr>
              <w:widowControl w:val="0"/>
              <w:adjustRightInd w:val="0"/>
              <w:spacing w:before="60" w:after="60"/>
              <w:jc w:val="both"/>
              <w:rPr>
                <w:lang w:val="en-US"/>
              </w:rPr>
            </w:pPr>
            <w:r w:rsidRPr="00B8447F">
              <w:rPr>
                <w:lang w:val="en-US"/>
              </w:rPr>
              <w:t>Please note: if you set any additional terms and conditions or prohibitions, the purpose of processing is likely not to be achieved and the Bank will not post your data in the public domain.</w:t>
            </w:r>
          </w:p>
        </w:tc>
      </w:tr>
    </w:tbl>
    <w:p w14:paraId="4D5DC3A7" w14:textId="77777777" w:rsidR="00911E50" w:rsidRPr="00B8447F" w:rsidRDefault="00911E50" w:rsidP="00911E50">
      <w:pPr>
        <w:widowControl w:val="0"/>
        <w:adjustRightInd w:val="0"/>
        <w:spacing w:before="120"/>
        <w:jc w:val="both"/>
        <w:rPr>
          <w:lang w:val="en-US"/>
        </w:rPr>
      </w:pPr>
      <w:r w:rsidRPr="00B8447F">
        <w:rPr>
          <w:lang w:val="en-US"/>
        </w:rPr>
        <w:t xml:space="preserve">Prohibitions on processing and conditions of processing established for the Bank </w:t>
      </w:r>
      <w:r w:rsidRPr="00B8447F">
        <w:rPr>
          <w:i/>
          <w:lang w:val="en-US"/>
        </w:rPr>
        <w:t>(tick the box):</w:t>
      </w:r>
    </w:p>
    <w:tbl>
      <w:tblPr>
        <w:tblStyle w:val="28"/>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9502"/>
      </w:tblGrid>
      <w:tr w:rsidR="00911E50" w:rsidRPr="00270B6B" w14:paraId="6B059D0F" w14:textId="77777777" w:rsidTr="00D0092E">
        <w:trPr>
          <w:trHeight w:val="401"/>
        </w:trPr>
        <w:tc>
          <w:tcPr>
            <w:tcW w:w="421" w:type="dxa"/>
            <w:vAlign w:val="center"/>
          </w:tcPr>
          <w:p w14:paraId="2127C5D2" w14:textId="77777777" w:rsidR="00911E50" w:rsidRPr="00B8447F" w:rsidRDefault="00911E50" w:rsidP="00D0092E">
            <w:pPr>
              <w:widowControl w:val="0"/>
              <w:adjustRightInd w:val="0"/>
              <w:jc w:val="both"/>
              <w:rPr>
                <w:lang w:val="en-US"/>
              </w:rPr>
            </w:pPr>
            <w:r w:rsidRPr="00B8447F">
              <w:rPr>
                <w:lang w:val="en-US"/>
              </w:rPr>
              <w:t>□</w:t>
            </w:r>
          </w:p>
        </w:tc>
        <w:tc>
          <w:tcPr>
            <w:tcW w:w="9502" w:type="dxa"/>
            <w:vAlign w:val="center"/>
          </w:tcPr>
          <w:p w14:paraId="0DDCCF33" w14:textId="77777777" w:rsidR="00911E50" w:rsidRPr="00B8447F" w:rsidRDefault="00911E50" w:rsidP="00D0092E">
            <w:pPr>
              <w:widowControl w:val="0"/>
              <w:adjustRightInd w:val="0"/>
              <w:jc w:val="both"/>
              <w:rPr>
                <w:b/>
                <w:lang w:val="en-US"/>
              </w:rPr>
            </w:pPr>
            <w:r w:rsidRPr="00B8447F">
              <w:rPr>
                <w:b/>
                <w:lang w:val="en-US"/>
              </w:rPr>
              <w:t>I do not set any prohibitions and conditions for processing for the Bank</w:t>
            </w:r>
          </w:p>
        </w:tc>
      </w:tr>
      <w:tr w:rsidR="00911E50" w:rsidRPr="00270B6B" w14:paraId="7A8F1B5B" w14:textId="77777777" w:rsidTr="00D0092E">
        <w:tc>
          <w:tcPr>
            <w:tcW w:w="421" w:type="dxa"/>
            <w:vAlign w:val="center"/>
          </w:tcPr>
          <w:p w14:paraId="516737DE" w14:textId="77777777" w:rsidR="00911E50" w:rsidRPr="00B8447F" w:rsidRDefault="00911E50" w:rsidP="00D0092E">
            <w:pPr>
              <w:widowControl w:val="0"/>
              <w:adjustRightInd w:val="0"/>
              <w:jc w:val="both"/>
              <w:rPr>
                <w:lang w:val="en-US"/>
              </w:rPr>
            </w:pPr>
            <w:r w:rsidRPr="00B8447F">
              <w:rPr>
                <w:lang w:val="en-US"/>
              </w:rPr>
              <w:t>□</w:t>
            </w:r>
          </w:p>
        </w:tc>
        <w:tc>
          <w:tcPr>
            <w:tcW w:w="9502" w:type="dxa"/>
            <w:vAlign w:val="center"/>
          </w:tcPr>
          <w:p w14:paraId="7FD71D61" w14:textId="77777777" w:rsidR="00911E50" w:rsidRPr="00B8447F" w:rsidRDefault="00911E50" w:rsidP="00D0092E">
            <w:pPr>
              <w:widowControl w:val="0"/>
              <w:adjustRightInd w:val="0"/>
              <w:jc w:val="both"/>
              <w:rPr>
                <w:lang w:val="en-US"/>
              </w:rPr>
            </w:pPr>
            <w:r w:rsidRPr="00B8447F">
              <w:rPr>
                <w:lang w:val="en-US"/>
              </w:rPr>
              <w:t>I prohibit the Bank from transferring the following information on me to the general public (if unavailable, please do not fill in):</w:t>
            </w:r>
          </w:p>
        </w:tc>
      </w:tr>
      <w:tr w:rsidR="00911E50" w:rsidRPr="00270B6B" w14:paraId="090007D0" w14:textId="77777777" w:rsidTr="00D0092E">
        <w:tc>
          <w:tcPr>
            <w:tcW w:w="421" w:type="dxa"/>
          </w:tcPr>
          <w:p w14:paraId="5F195B55" w14:textId="77777777" w:rsidR="00911E50" w:rsidRPr="00B8447F" w:rsidRDefault="00911E50" w:rsidP="00D0092E">
            <w:pPr>
              <w:widowControl w:val="0"/>
              <w:adjustRightInd w:val="0"/>
              <w:ind w:firstLine="454"/>
              <w:jc w:val="both"/>
              <w:rPr>
                <w:lang w:val="en-US"/>
              </w:rPr>
            </w:pPr>
          </w:p>
        </w:tc>
        <w:tc>
          <w:tcPr>
            <w:tcW w:w="9502" w:type="dxa"/>
            <w:tcBorders>
              <w:bottom w:val="single" w:sz="4" w:space="0" w:color="auto"/>
            </w:tcBorders>
          </w:tcPr>
          <w:p w14:paraId="6AD1ADA8" w14:textId="77777777" w:rsidR="00911E50" w:rsidRPr="00B8447F" w:rsidRDefault="00911E50" w:rsidP="00D0092E">
            <w:pPr>
              <w:widowControl w:val="0"/>
              <w:adjustRightInd w:val="0"/>
              <w:jc w:val="both"/>
              <w:rPr>
                <w:lang w:val="en-US"/>
              </w:rPr>
            </w:pPr>
          </w:p>
        </w:tc>
      </w:tr>
      <w:tr w:rsidR="00911E50" w:rsidRPr="00270B6B" w14:paraId="40C2CF08" w14:textId="77777777" w:rsidTr="00D0092E">
        <w:tc>
          <w:tcPr>
            <w:tcW w:w="421" w:type="dxa"/>
          </w:tcPr>
          <w:p w14:paraId="61385AC0" w14:textId="77777777" w:rsidR="00911E50" w:rsidRPr="00B8447F" w:rsidRDefault="00911E50" w:rsidP="00D0092E">
            <w:pPr>
              <w:widowControl w:val="0"/>
              <w:adjustRightInd w:val="0"/>
              <w:jc w:val="both"/>
              <w:rPr>
                <w:lang w:val="en-US"/>
              </w:rPr>
            </w:pPr>
            <w:r w:rsidRPr="00B8447F">
              <w:rPr>
                <w:lang w:val="en-US"/>
              </w:rPr>
              <w:t>□</w:t>
            </w:r>
          </w:p>
        </w:tc>
        <w:tc>
          <w:tcPr>
            <w:tcW w:w="9502" w:type="dxa"/>
          </w:tcPr>
          <w:p w14:paraId="49FE6DB0" w14:textId="77777777" w:rsidR="00911E50" w:rsidRPr="00B8447F" w:rsidRDefault="00911E50" w:rsidP="00D0092E">
            <w:pPr>
              <w:widowControl w:val="0"/>
              <w:adjustRightInd w:val="0"/>
              <w:jc w:val="both"/>
              <w:rPr>
                <w:lang w:val="en-US"/>
              </w:rPr>
            </w:pPr>
            <w:r w:rsidRPr="00B8447F">
              <w:rPr>
                <w:lang w:val="en-US"/>
              </w:rPr>
              <w:t>I do not prohibit the Bank from transferring the specified data on me, but I establish the following conditions for its transfer (except for granting access) through its internal network providing access to information for designated employees only, or using information and telecommunication networks (if unavailable, please do not fill in):</w:t>
            </w:r>
          </w:p>
        </w:tc>
      </w:tr>
      <w:tr w:rsidR="00911E50" w:rsidRPr="00270B6B" w14:paraId="37C42759" w14:textId="77777777" w:rsidTr="00D0092E">
        <w:tc>
          <w:tcPr>
            <w:tcW w:w="421" w:type="dxa"/>
          </w:tcPr>
          <w:p w14:paraId="0C8D346F" w14:textId="77777777" w:rsidR="00911E50" w:rsidRPr="00B8447F" w:rsidRDefault="00911E50" w:rsidP="00D0092E">
            <w:pPr>
              <w:widowControl w:val="0"/>
              <w:adjustRightInd w:val="0"/>
              <w:ind w:firstLine="454"/>
              <w:jc w:val="both"/>
              <w:rPr>
                <w:lang w:val="en-US"/>
              </w:rPr>
            </w:pPr>
          </w:p>
        </w:tc>
        <w:tc>
          <w:tcPr>
            <w:tcW w:w="9502" w:type="dxa"/>
            <w:tcBorders>
              <w:bottom w:val="single" w:sz="4" w:space="0" w:color="auto"/>
            </w:tcBorders>
          </w:tcPr>
          <w:p w14:paraId="20214797" w14:textId="77777777" w:rsidR="00911E50" w:rsidRPr="00B8447F" w:rsidRDefault="00911E50" w:rsidP="00D0092E">
            <w:pPr>
              <w:widowControl w:val="0"/>
              <w:adjustRightInd w:val="0"/>
              <w:jc w:val="both"/>
              <w:rPr>
                <w:lang w:val="en-US"/>
              </w:rPr>
            </w:pPr>
          </w:p>
        </w:tc>
      </w:tr>
    </w:tbl>
    <w:p w14:paraId="7B2663B6" w14:textId="77777777" w:rsidR="00911E50" w:rsidRPr="00B8447F" w:rsidRDefault="00911E50" w:rsidP="00911E50">
      <w:pPr>
        <w:widowControl w:val="0"/>
        <w:adjustRightInd w:val="0"/>
        <w:ind w:firstLine="454"/>
        <w:jc w:val="both"/>
        <w:rPr>
          <w:lang w:val="en-US"/>
        </w:rPr>
      </w:pPr>
    </w:p>
    <w:p w14:paraId="0ACC29EB" w14:textId="77777777" w:rsidR="00911E50" w:rsidRPr="00B8447F" w:rsidRDefault="00911E50" w:rsidP="00911E50">
      <w:pPr>
        <w:widowControl w:val="0"/>
        <w:adjustRightInd w:val="0"/>
        <w:spacing w:after="60"/>
        <w:jc w:val="both"/>
        <w:rPr>
          <w:lang w:val="en-US"/>
        </w:rPr>
      </w:pPr>
      <w:r w:rsidRPr="00B8447F">
        <w:rPr>
          <w:lang w:val="en-US"/>
        </w:rPr>
        <w:t xml:space="preserve">Prohibitions on processing and conditions of processing established for any third parties </w:t>
      </w:r>
      <w:r w:rsidRPr="00B8447F">
        <w:rPr>
          <w:i/>
          <w:lang w:val="en-US"/>
        </w:rPr>
        <w:t>(tick the box):</w:t>
      </w:r>
    </w:p>
    <w:tbl>
      <w:tblPr>
        <w:tblStyle w:val="28"/>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
        <w:gridCol w:w="9586"/>
      </w:tblGrid>
      <w:tr w:rsidR="00911E50" w:rsidRPr="00270B6B" w14:paraId="287359B0" w14:textId="77777777" w:rsidTr="00D0092E">
        <w:tc>
          <w:tcPr>
            <w:tcW w:w="337" w:type="dxa"/>
            <w:vAlign w:val="center"/>
          </w:tcPr>
          <w:p w14:paraId="5570C5F5" w14:textId="77777777" w:rsidR="00911E50" w:rsidRPr="00B8447F" w:rsidRDefault="00911E50" w:rsidP="00D0092E">
            <w:pPr>
              <w:widowControl w:val="0"/>
              <w:adjustRightInd w:val="0"/>
              <w:jc w:val="both"/>
              <w:rPr>
                <w:lang w:val="en-US"/>
              </w:rPr>
            </w:pPr>
            <w:r w:rsidRPr="00B8447F">
              <w:rPr>
                <w:lang w:val="en-US"/>
              </w:rPr>
              <w:t>□</w:t>
            </w:r>
          </w:p>
        </w:tc>
        <w:tc>
          <w:tcPr>
            <w:tcW w:w="9586" w:type="dxa"/>
            <w:vAlign w:val="center"/>
          </w:tcPr>
          <w:p w14:paraId="62671A93" w14:textId="77777777" w:rsidR="00911E50" w:rsidRPr="00B8447F" w:rsidRDefault="00911E50" w:rsidP="00D0092E">
            <w:pPr>
              <w:widowControl w:val="0"/>
              <w:adjustRightInd w:val="0"/>
              <w:jc w:val="both"/>
              <w:rPr>
                <w:b/>
                <w:lang w:val="en-US"/>
              </w:rPr>
            </w:pPr>
            <w:r w:rsidRPr="00B8447F">
              <w:rPr>
                <w:b/>
                <w:lang w:val="en-US"/>
              </w:rPr>
              <w:t>I do not prohibit third parties from processing my data and do not set any conditions for such processing</w:t>
            </w:r>
          </w:p>
        </w:tc>
      </w:tr>
      <w:tr w:rsidR="00911E50" w:rsidRPr="00270B6B" w14:paraId="59333D53" w14:textId="77777777" w:rsidTr="00D0092E">
        <w:tc>
          <w:tcPr>
            <w:tcW w:w="337" w:type="dxa"/>
            <w:vAlign w:val="center"/>
          </w:tcPr>
          <w:p w14:paraId="6C447812" w14:textId="77777777" w:rsidR="00911E50" w:rsidRPr="00B8447F" w:rsidRDefault="00911E50" w:rsidP="00D0092E">
            <w:pPr>
              <w:widowControl w:val="0"/>
              <w:adjustRightInd w:val="0"/>
              <w:jc w:val="both"/>
              <w:rPr>
                <w:lang w:val="en-US"/>
              </w:rPr>
            </w:pPr>
            <w:r w:rsidRPr="00B8447F">
              <w:rPr>
                <w:lang w:val="en-US"/>
              </w:rPr>
              <w:t>□</w:t>
            </w:r>
          </w:p>
        </w:tc>
        <w:tc>
          <w:tcPr>
            <w:tcW w:w="9586" w:type="dxa"/>
            <w:vAlign w:val="center"/>
          </w:tcPr>
          <w:p w14:paraId="19BF4127" w14:textId="77777777" w:rsidR="00911E50" w:rsidRPr="00B8447F" w:rsidRDefault="00911E50" w:rsidP="00D0092E">
            <w:pPr>
              <w:widowControl w:val="0"/>
              <w:adjustRightInd w:val="0"/>
              <w:jc w:val="both"/>
              <w:rPr>
                <w:lang w:val="en-US"/>
              </w:rPr>
            </w:pPr>
            <w:r w:rsidRPr="00B8447F">
              <w:rPr>
                <w:lang w:val="en-US"/>
              </w:rPr>
              <w:t>I prohibit third parties from any processing (except for gaining access) of the following data on me (if unavailable, please do not fill in):</w:t>
            </w:r>
          </w:p>
        </w:tc>
      </w:tr>
      <w:tr w:rsidR="00911E50" w:rsidRPr="00270B6B" w14:paraId="563366C9" w14:textId="77777777" w:rsidTr="00D0092E">
        <w:tc>
          <w:tcPr>
            <w:tcW w:w="337" w:type="dxa"/>
            <w:vAlign w:val="center"/>
          </w:tcPr>
          <w:p w14:paraId="1DC46FEC" w14:textId="77777777" w:rsidR="00911E50" w:rsidRPr="00B8447F" w:rsidRDefault="00911E50" w:rsidP="00D0092E">
            <w:pPr>
              <w:widowControl w:val="0"/>
              <w:adjustRightInd w:val="0"/>
              <w:ind w:firstLine="454"/>
              <w:jc w:val="both"/>
              <w:rPr>
                <w:lang w:val="en-US"/>
              </w:rPr>
            </w:pPr>
          </w:p>
        </w:tc>
        <w:tc>
          <w:tcPr>
            <w:tcW w:w="9586" w:type="dxa"/>
            <w:tcBorders>
              <w:bottom w:val="single" w:sz="4" w:space="0" w:color="auto"/>
            </w:tcBorders>
            <w:vAlign w:val="center"/>
          </w:tcPr>
          <w:p w14:paraId="14067140" w14:textId="77777777" w:rsidR="00911E50" w:rsidRPr="00B8447F" w:rsidRDefault="00911E50" w:rsidP="00D0092E">
            <w:pPr>
              <w:widowControl w:val="0"/>
              <w:adjustRightInd w:val="0"/>
              <w:ind w:firstLine="454"/>
              <w:jc w:val="both"/>
              <w:rPr>
                <w:lang w:val="en-US"/>
              </w:rPr>
            </w:pPr>
          </w:p>
        </w:tc>
      </w:tr>
      <w:tr w:rsidR="00911E50" w:rsidRPr="00270B6B" w14:paraId="3EF03AFD" w14:textId="77777777" w:rsidTr="00D0092E">
        <w:trPr>
          <w:trHeight w:val="70"/>
        </w:trPr>
        <w:tc>
          <w:tcPr>
            <w:tcW w:w="337" w:type="dxa"/>
          </w:tcPr>
          <w:p w14:paraId="0CFB1240" w14:textId="77777777" w:rsidR="00911E50" w:rsidRPr="00B8447F" w:rsidRDefault="00911E50" w:rsidP="00D0092E">
            <w:pPr>
              <w:widowControl w:val="0"/>
              <w:adjustRightInd w:val="0"/>
              <w:jc w:val="both"/>
              <w:rPr>
                <w:lang w:val="en-US"/>
              </w:rPr>
            </w:pPr>
            <w:r w:rsidRPr="00B8447F">
              <w:rPr>
                <w:lang w:val="en-US"/>
              </w:rPr>
              <w:t>□</w:t>
            </w:r>
          </w:p>
        </w:tc>
        <w:tc>
          <w:tcPr>
            <w:tcW w:w="9586" w:type="dxa"/>
            <w:vAlign w:val="center"/>
          </w:tcPr>
          <w:p w14:paraId="16F7E3F0" w14:textId="77777777" w:rsidR="00911E50" w:rsidRPr="00B8447F" w:rsidRDefault="00911E50" w:rsidP="00D0092E">
            <w:pPr>
              <w:widowControl w:val="0"/>
              <w:adjustRightInd w:val="0"/>
              <w:jc w:val="both"/>
              <w:rPr>
                <w:lang w:val="en-US"/>
              </w:rPr>
            </w:pPr>
            <w:r w:rsidRPr="00B8447F">
              <w:rPr>
                <w:lang w:val="en-US"/>
              </w:rPr>
              <w:t>I do not prohibit third parties from processing my published data, but set the following conditions and restrictions for its processing (if unavailable, please do not fill in):</w:t>
            </w:r>
          </w:p>
        </w:tc>
      </w:tr>
      <w:tr w:rsidR="00911E50" w:rsidRPr="00270B6B" w14:paraId="3D0A9875" w14:textId="77777777" w:rsidTr="00D0092E">
        <w:trPr>
          <w:trHeight w:val="70"/>
        </w:trPr>
        <w:tc>
          <w:tcPr>
            <w:tcW w:w="337" w:type="dxa"/>
          </w:tcPr>
          <w:p w14:paraId="2113DCB8" w14:textId="77777777" w:rsidR="00911E50" w:rsidRPr="00B8447F" w:rsidRDefault="00911E50" w:rsidP="00D0092E">
            <w:pPr>
              <w:widowControl w:val="0"/>
              <w:adjustRightInd w:val="0"/>
              <w:ind w:firstLine="454"/>
              <w:jc w:val="center"/>
              <w:rPr>
                <w:lang w:val="en-US"/>
              </w:rPr>
            </w:pPr>
          </w:p>
        </w:tc>
        <w:tc>
          <w:tcPr>
            <w:tcW w:w="9586" w:type="dxa"/>
            <w:tcBorders>
              <w:bottom w:val="single" w:sz="4" w:space="0" w:color="auto"/>
            </w:tcBorders>
            <w:vAlign w:val="center"/>
          </w:tcPr>
          <w:p w14:paraId="12074C66" w14:textId="77777777" w:rsidR="00911E50" w:rsidRPr="00B8447F" w:rsidRDefault="00911E50" w:rsidP="00D0092E">
            <w:pPr>
              <w:widowControl w:val="0"/>
              <w:adjustRightInd w:val="0"/>
              <w:ind w:firstLine="454"/>
              <w:jc w:val="both"/>
              <w:rPr>
                <w:lang w:val="en-US"/>
              </w:rPr>
            </w:pPr>
          </w:p>
        </w:tc>
      </w:tr>
    </w:tbl>
    <w:p w14:paraId="5A878B35" w14:textId="77777777" w:rsidR="00911E50" w:rsidRPr="00B8447F" w:rsidRDefault="00911E50" w:rsidP="00911E50">
      <w:pPr>
        <w:widowControl w:val="0"/>
        <w:spacing w:before="120" w:after="120"/>
        <w:jc w:val="both"/>
        <w:rPr>
          <w:color w:val="000000"/>
          <w:lang w:val="en-US"/>
        </w:rPr>
      </w:pPr>
      <w:r w:rsidRPr="00B8447F">
        <w:rPr>
          <w:color w:val="000000"/>
          <w:lang w:val="en-US"/>
        </w:rPr>
        <w:t>I also permit the Bank to use my image in accordance with Clause 1, Article 152.1 of the Civil Code of the Russian Federation in any lawful way so that the Bank may exercise its rights under this consent. The image may not be used in a manner that disgraces my honor, dignity and business reputation.</w:t>
      </w:r>
    </w:p>
    <w:p w14:paraId="1CF44DC4" w14:textId="77777777" w:rsidR="00911E50" w:rsidRPr="00B8447F" w:rsidRDefault="00911E50" w:rsidP="00911E50">
      <w:pPr>
        <w:widowControl w:val="0"/>
        <w:spacing w:before="120" w:after="120"/>
        <w:jc w:val="both"/>
        <w:rPr>
          <w:color w:val="000000"/>
          <w:lang w:val="en-US"/>
        </w:rPr>
      </w:pPr>
      <w:r w:rsidRPr="00B8447F">
        <w:rPr>
          <w:color w:val="000000"/>
          <w:lang w:val="en-US"/>
        </w:rPr>
        <w:t>The Consent is valid until the personal data processing purpose is achieved or until the consent is withdrawn, whichever is earlier.</w:t>
      </w:r>
    </w:p>
    <w:p w14:paraId="6358260D" w14:textId="77777777" w:rsidR="00911E50" w:rsidRPr="00B8447F" w:rsidRDefault="00911E50" w:rsidP="00911E50">
      <w:pPr>
        <w:widowControl w:val="0"/>
        <w:spacing w:after="120"/>
        <w:jc w:val="both"/>
        <w:textAlignment w:val="center"/>
        <w:rPr>
          <w:color w:val="000000"/>
          <w:lang w:val="en-US"/>
        </w:rPr>
      </w:pPr>
      <w:r w:rsidRPr="00B8447F">
        <w:rPr>
          <w:color w:val="000000"/>
          <w:lang w:val="en-US"/>
        </w:rPr>
        <w:t xml:space="preserve">The Consent </w:t>
      </w:r>
      <w:r w:rsidRPr="00B8447F">
        <w:rPr>
          <w:b/>
          <w:color w:val="000000"/>
          <w:lang w:val="en-US"/>
        </w:rPr>
        <w:t>can be withdrawn</w:t>
      </w:r>
      <w:r w:rsidRPr="00B8447F">
        <w:rPr>
          <w:color w:val="000000"/>
          <w:lang w:val="en-US"/>
        </w:rPr>
        <w:t xml:space="preserve"> by submitting a request to the Bank to cease PD processing at the address specified in this consent. The request must contain surname, name, patronymic, contact details (phone number, e-mail address or postal address), as well as a list of PD the processing whereof is to be terminated.</w:t>
      </w:r>
    </w:p>
    <w:tbl>
      <w:tblPr>
        <w:tblStyle w:val="1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3111"/>
        <w:gridCol w:w="240"/>
        <w:gridCol w:w="3042"/>
        <w:gridCol w:w="236"/>
        <w:gridCol w:w="3282"/>
      </w:tblGrid>
      <w:tr w:rsidR="00911E50" w:rsidRPr="00270B6B" w14:paraId="5ED7C29B" w14:textId="77777777" w:rsidTr="00D0092E">
        <w:tc>
          <w:tcPr>
            <w:tcW w:w="3111" w:type="dxa"/>
            <w:tcBorders>
              <w:bottom w:val="single" w:sz="4" w:space="0" w:color="auto"/>
            </w:tcBorders>
            <w:shd w:val="clear" w:color="auto" w:fill="FFFFFF" w:themeFill="background1"/>
          </w:tcPr>
          <w:p w14:paraId="47B8B65C" w14:textId="77777777" w:rsidR="00911E50" w:rsidRPr="00B8447F" w:rsidRDefault="00911E50" w:rsidP="00D0092E">
            <w:pPr>
              <w:widowControl w:val="0"/>
              <w:spacing w:after="120"/>
              <w:jc w:val="both"/>
              <w:textAlignment w:val="center"/>
              <w:rPr>
                <w:rFonts w:ascii="Times New Roman" w:hAnsi="Times New Roman"/>
                <w:sz w:val="20"/>
                <w:szCs w:val="20"/>
                <w:lang w:val="en-US"/>
              </w:rPr>
            </w:pPr>
          </w:p>
        </w:tc>
        <w:tc>
          <w:tcPr>
            <w:tcW w:w="240" w:type="dxa"/>
            <w:shd w:val="clear" w:color="auto" w:fill="FFFFFF" w:themeFill="background1"/>
          </w:tcPr>
          <w:p w14:paraId="1438C802" w14:textId="77777777" w:rsidR="00911E50" w:rsidRPr="00B8447F" w:rsidRDefault="00911E50" w:rsidP="00D0092E">
            <w:pPr>
              <w:widowControl w:val="0"/>
              <w:spacing w:after="120"/>
              <w:jc w:val="both"/>
              <w:textAlignment w:val="center"/>
              <w:rPr>
                <w:rFonts w:ascii="Times New Roman" w:hAnsi="Times New Roman"/>
                <w:sz w:val="20"/>
                <w:szCs w:val="20"/>
                <w:lang w:val="en-US"/>
              </w:rPr>
            </w:pPr>
          </w:p>
        </w:tc>
        <w:tc>
          <w:tcPr>
            <w:tcW w:w="3042" w:type="dxa"/>
            <w:tcBorders>
              <w:bottom w:val="single" w:sz="4" w:space="0" w:color="auto"/>
            </w:tcBorders>
            <w:shd w:val="clear" w:color="auto" w:fill="FFFFFF" w:themeFill="background1"/>
          </w:tcPr>
          <w:p w14:paraId="615DAD5F" w14:textId="77777777" w:rsidR="00911E50" w:rsidRPr="00B8447F" w:rsidRDefault="00911E50" w:rsidP="00D0092E">
            <w:pPr>
              <w:widowControl w:val="0"/>
              <w:spacing w:after="120"/>
              <w:jc w:val="both"/>
              <w:textAlignment w:val="center"/>
              <w:rPr>
                <w:rFonts w:ascii="Times New Roman" w:hAnsi="Times New Roman"/>
                <w:sz w:val="20"/>
                <w:szCs w:val="20"/>
                <w:lang w:val="en-US"/>
              </w:rPr>
            </w:pPr>
          </w:p>
        </w:tc>
        <w:tc>
          <w:tcPr>
            <w:tcW w:w="236" w:type="dxa"/>
            <w:shd w:val="clear" w:color="auto" w:fill="FFFFFF" w:themeFill="background1"/>
          </w:tcPr>
          <w:p w14:paraId="61D0FBA3" w14:textId="77777777" w:rsidR="00911E50" w:rsidRPr="00B8447F" w:rsidRDefault="00911E50" w:rsidP="00D0092E">
            <w:pPr>
              <w:widowControl w:val="0"/>
              <w:spacing w:after="120"/>
              <w:jc w:val="both"/>
              <w:textAlignment w:val="center"/>
              <w:rPr>
                <w:rFonts w:ascii="Times New Roman" w:hAnsi="Times New Roman"/>
                <w:sz w:val="20"/>
                <w:szCs w:val="20"/>
                <w:lang w:val="en-US"/>
              </w:rPr>
            </w:pPr>
          </w:p>
        </w:tc>
        <w:tc>
          <w:tcPr>
            <w:tcW w:w="3282" w:type="dxa"/>
            <w:tcBorders>
              <w:bottom w:val="single" w:sz="4" w:space="0" w:color="auto"/>
            </w:tcBorders>
            <w:shd w:val="clear" w:color="auto" w:fill="FFFFFF" w:themeFill="background1"/>
          </w:tcPr>
          <w:p w14:paraId="29528C29" w14:textId="77777777" w:rsidR="00911E50" w:rsidRPr="00B8447F" w:rsidRDefault="00911E50" w:rsidP="00D0092E">
            <w:pPr>
              <w:widowControl w:val="0"/>
              <w:spacing w:after="120"/>
              <w:jc w:val="both"/>
              <w:textAlignment w:val="center"/>
              <w:rPr>
                <w:rFonts w:ascii="Times New Roman" w:hAnsi="Times New Roman"/>
                <w:sz w:val="20"/>
                <w:szCs w:val="20"/>
                <w:lang w:val="en-US"/>
              </w:rPr>
            </w:pPr>
          </w:p>
        </w:tc>
      </w:tr>
      <w:tr w:rsidR="00911E50" w:rsidRPr="00B8447F" w14:paraId="743272DE" w14:textId="77777777" w:rsidTr="00D0092E">
        <w:trPr>
          <w:trHeight w:val="64"/>
        </w:trPr>
        <w:tc>
          <w:tcPr>
            <w:tcW w:w="3111" w:type="dxa"/>
            <w:tcBorders>
              <w:top w:val="single" w:sz="4" w:space="0" w:color="auto"/>
            </w:tcBorders>
            <w:shd w:val="clear" w:color="auto" w:fill="FFFFFF" w:themeFill="background1"/>
          </w:tcPr>
          <w:p w14:paraId="1651999D" w14:textId="77777777" w:rsidR="00911E50" w:rsidRPr="00B8447F" w:rsidRDefault="00911E50" w:rsidP="00D0092E">
            <w:pPr>
              <w:widowControl w:val="0"/>
              <w:spacing w:after="120"/>
              <w:jc w:val="center"/>
              <w:textAlignment w:val="center"/>
              <w:rPr>
                <w:rFonts w:ascii="Times New Roman" w:hAnsi="Times New Roman"/>
                <w:sz w:val="20"/>
                <w:szCs w:val="20"/>
                <w:vertAlign w:val="superscript"/>
                <w:lang w:val="en-US"/>
              </w:rPr>
            </w:pPr>
            <w:r w:rsidRPr="00B8447F">
              <w:rPr>
                <w:rFonts w:ascii="Times New Roman" w:hAnsi="Times New Roman"/>
                <w:i/>
                <w:sz w:val="20"/>
                <w:szCs w:val="20"/>
                <w:vertAlign w:val="superscript"/>
                <w:lang w:val="en-US"/>
              </w:rPr>
              <w:t>(Signature)</w:t>
            </w:r>
          </w:p>
        </w:tc>
        <w:tc>
          <w:tcPr>
            <w:tcW w:w="240" w:type="dxa"/>
            <w:shd w:val="clear" w:color="auto" w:fill="FFFFFF" w:themeFill="background1"/>
          </w:tcPr>
          <w:p w14:paraId="537EE5B0" w14:textId="77777777" w:rsidR="00911E50" w:rsidRPr="00B8447F" w:rsidRDefault="00911E50" w:rsidP="00D0092E">
            <w:pPr>
              <w:widowControl w:val="0"/>
              <w:spacing w:after="120"/>
              <w:jc w:val="center"/>
              <w:textAlignment w:val="center"/>
              <w:rPr>
                <w:rFonts w:ascii="Times New Roman" w:hAnsi="Times New Roman"/>
                <w:sz w:val="20"/>
                <w:szCs w:val="20"/>
                <w:vertAlign w:val="superscript"/>
                <w:lang w:val="en-US"/>
              </w:rPr>
            </w:pPr>
          </w:p>
        </w:tc>
        <w:tc>
          <w:tcPr>
            <w:tcW w:w="3042" w:type="dxa"/>
            <w:tcBorders>
              <w:top w:val="single" w:sz="4" w:space="0" w:color="auto"/>
            </w:tcBorders>
            <w:shd w:val="clear" w:color="auto" w:fill="FFFFFF" w:themeFill="background1"/>
          </w:tcPr>
          <w:p w14:paraId="463E7FFB" w14:textId="77777777" w:rsidR="00911E50" w:rsidRPr="00B8447F" w:rsidRDefault="00911E50" w:rsidP="00D0092E">
            <w:pPr>
              <w:widowControl w:val="0"/>
              <w:spacing w:after="120"/>
              <w:jc w:val="center"/>
              <w:textAlignment w:val="center"/>
              <w:rPr>
                <w:rFonts w:ascii="Times New Roman" w:hAnsi="Times New Roman"/>
                <w:i/>
                <w:sz w:val="20"/>
                <w:szCs w:val="20"/>
                <w:vertAlign w:val="superscript"/>
                <w:lang w:val="en-US"/>
              </w:rPr>
            </w:pPr>
            <w:r w:rsidRPr="00B8447F">
              <w:rPr>
                <w:rFonts w:ascii="Times New Roman" w:hAnsi="Times New Roman"/>
                <w:i/>
                <w:sz w:val="20"/>
                <w:szCs w:val="20"/>
                <w:vertAlign w:val="superscript"/>
                <w:lang w:val="en-US"/>
              </w:rPr>
              <w:t>(full name)</w:t>
            </w:r>
          </w:p>
        </w:tc>
        <w:tc>
          <w:tcPr>
            <w:tcW w:w="236" w:type="dxa"/>
            <w:shd w:val="clear" w:color="auto" w:fill="FFFFFF" w:themeFill="background1"/>
          </w:tcPr>
          <w:p w14:paraId="66C0A15D" w14:textId="77777777" w:rsidR="00911E50" w:rsidRPr="00B8447F" w:rsidRDefault="00911E50" w:rsidP="00D0092E">
            <w:pPr>
              <w:widowControl w:val="0"/>
              <w:spacing w:after="120"/>
              <w:jc w:val="center"/>
              <w:textAlignment w:val="center"/>
              <w:rPr>
                <w:rFonts w:ascii="Times New Roman" w:hAnsi="Times New Roman"/>
                <w:i/>
                <w:sz w:val="20"/>
                <w:szCs w:val="20"/>
                <w:vertAlign w:val="superscript"/>
                <w:lang w:val="en-US"/>
              </w:rPr>
            </w:pPr>
          </w:p>
        </w:tc>
        <w:tc>
          <w:tcPr>
            <w:tcW w:w="3282" w:type="dxa"/>
            <w:tcBorders>
              <w:top w:val="single" w:sz="4" w:space="0" w:color="auto"/>
            </w:tcBorders>
            <w:shd w:val="clear" w:color="auto" w:fill="FFFFFF" w:themeFill="background1"/>
          </w:tcPr>
          <w:p w14:paraId="06FB5D2E" w14:textId="77777777" w:rsidR="00911E50" w:rsidRPr="00B8447F" w:rsidRDefault="00911E50" w:rsidP="00D0092E">
            <w:pPr>
              <w:widowControl w:val="0"/>
              <w:spacing w:after="120"/>
              <w:jc w:val="center"/>
              <w:textAlignment w:val="center"/>
              <w:rPr>
                <w:rFonts w:ascii="Times New Roman" w:hAnsi="Times New Roman"/>
                <w:i/>
                <w:sz w:val="20"/>
                <w:szCs w:val="20"/>
                <w:vertAlign w:val="superscript"/>
                <w:lang w:val="en-US"/>
              </w:rPr>
            </w:pPr>
            <w:r w:rsidRPr="00B8447F">
              <w:rPr>
                <w:rFonts w:ascii="Times New Roman" w:hAnsi="Times New Roman"/>
                <w:i/>
                <w:sz w:val="20"/>
                <w:szCs w:val="20"/>
                <w:vertAlign w:val="superscript"/>
                <w:lang w:val="en-US"/>
              </w:rPr>
              <w:t>(signing date)</w:t>
            </w:r>
          </w:p>
        </w:tc>
      </w:tr>
    </w:tbl>
    <w:p w14:paraId="4E6DA196" w14:textId="77777777" w:rsidR="00911E50" w:rsidRPr="00B8447F" w:rsidRDefault="00911E50" w:rsidP="00911E50">
      <w:pPr>
        <w:autoSpaceDE/>
        <w:autoSpaceDN/>
        <w:rPr>
          <w:sz w:val="24"/>
          <w:szCs w:val="24"/>
          <w:lang w:val="en-US"/>
        </w:rPr>
      </w:pPr>
      <w:r w:rsidRPr="00B8447F">
        <w:rPr>
          <w:sz w:val="24"/>
          <w:szCs w:val="24"/>
          <w:lang w:val="en-US"/>
        </w:rPr>
        <w:br w:type="page"/>
      </w:r>
    </w:p>
    <w:p w14:paraId="5EDCE9C2" w14:textId="77777777" w:rsidR="00911E50" w:rsidRPr="00B8447F" w:rsidRDefault="00911E50" w:rsidP="00911E50">
      <w:pPr>
        <w:jc w:val="center"/>
        <w:rPr>
          <w:lang w:val="en-US"/>
        </w:rPr>
      </w:pPr>
      <w:r w:rsidRPr="00B8447F">
        <w:rPr>
          <w:b/>
          <w:lang w:val="en-US"/>
        </w:rPr>
        <w:lastRenderedPageBreak/>
        <w:t>Consent to Photo and Video Recording and Further Use of Photo and Video Materials</w:t>
      </w:r>
    </w:p>
    <w:p w14:paraId="5C009164" w14:textId="77777777" w:rsidR="00911E50" w:rsidRPr="00B8447F" w:rsidRDefault="00911E50" w:rsidP="00911E50">
      <w:pPr>
        <w:rPr>
          <w:lang w:val="en-US"/>
        </w:rPr>
      </w:pPr>
    </w:p>
    <w:p w14:paraId="1CD681F9" w14:textId="77777777" w:rsidR="00911E50" w:rsidRPr="00B8447F" w:rsidRDefault="00911E50" w:rsidP="00911E50">
      <w:pPr>
        <w:rPr>
          <w:lang w:val="en-US"/>
        </w:rPr>
      </w:pP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6"/>
        <w:gridCol w:w="4956"/>
      </w:tblGrid>
      <w:tr w:rsidR="00911E50" w:rsidRPr="00B8447F" w14:paraId="68836045" w14:textId="77777777" w:rsidTr="00D0092E">
        <w:tc>
          <w:tcPr>
            <w:tcW w:w="4956" w:type="dxa"/>
          </w:tcPr>
          <w:p w14:paraId="6C44DC5C" w14:textId="77777777" w:rsidR="00911E50" w:rsidRPr="00B8447F" w:rsidRDefault="00911E50" w:rsidP="00D0092E">
            <w:pPr>
              <w:spacing w:line="276" w:lineRule="auto"/>
              <w:jc w:val="both"/>
              <w:rPr>
                <w:lang w:val="en-US"/>
              </w:rPr>
            </w:pPr>
            <w:r w:rsidRPr="00B8447F">
              <w:rPr>
                <w:lang w:val="en-US"/>
              </w:rPr>
              <w:t>City of Moscow</w:t>
            </w:r>
          </w:p>
        </w:tc>
        <w:tc>
          <w:tcPr>
            <w:tcW w:w="4956" w:type="dxa"/>
          </w:tcPr>
          <w:p w14:paraId="28C6AA63" w14:textId="77777777" w:rsidR="00911E50" w:rsidRPr="00B8447F" w:rsidRDefault="00911E50" w:rsidP="00D0092E">
            <w:pPr>
              <w:spacing w:line="276" w:lineRule="auto"/>
              <w:jc w:val="right"/>
              <w:rPr>
                <w:lang w:val="en-US"/>
              </w:rPr>
            </w:pPr>
            <w:r w:rsidRPr="00B8447F">
              <w:rPr>
                <w:lang w:val="en-US"/>
              </w:rPr>
              <w:t>______________ 2025</w:t>
            </w:r>
          </w:p>
        </w:tc>
      </w:tr>
    </w:tbl>
    <w:p w14:paraId="13111BC6" w14:textId="77777777" w:rsidR="00911E50" w:rsidRPr="00B8447F" w:rsidRDefault="00911E50" w:rsidP="00911E50">
      <w:pPr>
        <w:pStyle w:val="af6"/>
        <w:numPr>
          <w:ilvl w:val="0"/>
          <w:numId w:val="25"/>
        </w:numPr>
        <w:autoSpaceDE/>
        <w:autoSpaceDN/>
        <w:spacing w:before="320" w:after="120" w:line="259" w:lineRule="auto"/>
        <w:ind w:left="0"/>
        <w:jc w:val="both"/>
        <w:rPr>
          <w:lang w:val="en-US"/>
        </w:rPr>
      </w:pPr>
      <w:r w:rsidRPr="00B8447F">
        <w:rPr>
          <w:lang w:val="en-US"/>
        </w:rPr>
        <w:t>I, ________________________________________________________________</w:t>
      </w:r>
      <w:r w:rsidRPr="00B8447F">
        <w:rPr>
          <w:i/>
          <w:lang w:val="en-US"/>
        </w:rPr>
        <w:t xml:space="preserve"> (please specify surname, name, patronymic of the Participant's legal representative or the Participant who has come of age in the process of participation in the Contest)</w:t>
      </w:r>
    </w:p>
    <w:p w14:paraId="12633334" w14:textId="77777777" w:rsidR="00911E50" w:rsidRPr="00B8447F" w:rsidRDefault="00911E50" w:rsidP="00911E50">
      <w:pPr>
        <w:jc w:val="both"/>
        <w:rPr>
          <w:lang w:val="en-US"/>
        </w:rPr>
      </w:pPr>
      <w:r w:rsidRPr="00B8447F">
        <w:rPr>
          <w:lang w:val="en-US"/>
        </w:rPr>
        <w:t>passport series: _______________ number: _______________ date of issue: ________________</w:t>
      </w:r>
    </w:p>
    <w:p w14:paraId="02B0152E" w14:textId="77777777" w:rsidR="00911E50" w:rsidRPr="00B8447F" w:rsidRDefault="00911E50" w:rsidP="00911E50">
      <w:pPr>
        <w:jc w:val="both"/>
        <w:rPr>
          <w:lang w:val="en-US"/>
        </w:rPr>
      </w:pPr>
      <w:r w:rsidRPr="00B8447F">
        <w:rPr>
          <w:lang w:val="en-US"/>
        </w:rPr>
        <w:t>issued by: ________________________________ _______________________________________</w:t>
      </w:r>
    </w:p>
    <w:p w14:paraId="38293D89" w14:textId="77777777" w:rsidR="00911E50" w:rsidRPr="00B8447F" w:rsidRDefault="00911E50" w:rsidP="00911E50">
      <w:pPr>
        <w:jc w:val="both"/>
        <w:rPr>
          <w:lang w:val="en-US"/>
        </w:rPr>
      </w:pPr>
      <w:r w:rsidRPr="00B8447F">
        <w:rPr>
          <w:lang w:val="en-US"/>
        </w:rPr>
        <w:t xml:space="preserve">residing at: ____________________________________________________ </w:t>
      </w:r>
    </w:p>
    <w:p w14:paraId="212A709D" w14:textId="77777777" w:rsidR="00911E50" w:rsidRPr="00B8447F" w:rsidRDefault="00911E50" w:rsidP="00911E50">
      <w:pPr>
        <w:jc w:val="both"/>
        <w:rPr>
          <w:lang w:val="en-US"/>
        </w:rPr>
      </w:pPr>
      <w:r w:rsidRPr="00B8447F">
        <w:rPr>
          <w:lang w:val="en-US"/>
        </w:rPr>
        <w:t xml:space="preserve">give </w:t>
      </w:r>
      <w:r w:rsidRPr="00B8447F">
        <w:rPr>
          <w:b/>
          <w:lang w:val="en-US"/>
        </w:rPr>
        <w:t xml:space="preserve">my consent to the use of my images by </w:t>
      </w:r>
      <w:r w:rsidRPr="00B8447F">
        <w:rPr>
          <w:lang w:val="en-US"/>
        </w:rPr>
        <w:t>Sberbank (address: 117312, Russian Federation, Vavilova St. 19) (hereinafter, the Bank) within the scope specified below</w:t>
      </w:r>
      <w:r w:rsidRPr="00B8447F">
        <w:rPr>
          <w:rStyle w:val="af1"/>
          <w:lang w:val="en-US"/>
        </w:rPr>
        <w:footnoteReference w:id="26"/>
      </w:r>
      <w:r w:rsidRPr="00B8447F">
        <w:rPr>
          <w:lang w:val="en-US"/>
        </w:rPr>
        <w:t>.</w:t>
      </w: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2316"/>
      </w:tblGrid>
      <w:tr w:rsidR="00911E50" w:rsidRPr="00B8447F" w14:paraId="601CD710" w14:textId="77777777" w:rsidTr="00D0092E">
        <w:tc>
          <w:tcPr>
            <w:tcW w:w="1696" w:type="dxa"/>
          </w:tcPr>
          <w:p w14:paraId="742EF838" w14:textId="77777777" w:rsidR="00911E50" w:rsidRPr="00B8447F" w:rsidRDefault="00911E50" w:rsidP="00D0092E">
            <w:pPr>
              <w:pStyle w:val="af6"/>
              <w:ind w:left="0"/>
              <w:contextualSpacing w:val="0"/>
              <w:jc w:val="center"/>
              <w:rPr>
                <w:lang w:val="en-US"/>
              </w:rPr>
            </w:pPr>
          </w:p>
          <w:p w14:paraId="48F57D98" w14:textId="77777777" w:rsidR="00911E50" w:rsidRPr="00B8447F" w:rsidRDefault="00911E50" w:rsidP="00D0092E">
            <w:pPr>
              <w:pStyle w:val="af6"/>
              <w:ind w:left="0"/>
              <w:contextualSpacing w:val="0"/>
              <w:jc w:val="center"/>
              <w:rPr>
                <w:lang w:val="en-US"/>
              </w:rPr>
            </w:pPr>
            <w:r w:rsidRPr="00B8447F">
              <w:rPr>
                <w:lang w:val="en-US"/>
              </w:rPr>
              <w:t>____________ /</w:t>
            </w:r>
          </w:p>
        </w:tc>
        <w:tc>
          <w:tcPr>
            <w:tcW w:w="1560" w:type="dxa"/>
          </w:tcPr>
          <w:p w14:paraId="0CE016CD" w14:textId="77777777" w:rsidR="00911E50" w:rsidRPr="00B8447F" w:rsidRDefault="00911E50" w:rsidP="00D0092E">
            <w:pPr>
              <w:pStyle w:val="af6"/>
              <w:ind w:left="0"/>
              <w:contextualSpacing w:val="0"/>
              <w:jc w:val="center"/>
              <w:rPr>
                <w:lang w:val="en-US"/>
              </w:rPr>
            </w:pPr>
          </w:p>
          <w:p w14:paraId="0BD75D24" w14:textId="77777777" w:rsidR="00911E50" w:rsidRPr="00B8447F" w:rsidRDefault="00911E50" w:rsidP="00D0092E">
            <w:pPr>
              <w:pStyle w:val="af6"/>
              <w:ind w:left="0"/>
              <w:contextualSpacing w:val="0"/>
              <w:jc w:val="center"/>
              <w:rPr>
                <w:lang w:val="en-US"/>
              </w:rPr>
            </w:pPr>
            <w:r w:rsidRPr="00B8447F">
              <w:rPr>
                <w:lang w:val="en-US"/>
              </w:rPr>
              <w:t>_____________________</w:t>
            </w:r>
          </w:p>
        </w:tc>
      </w:tr>
      <w:tr w:rsidR="00911E50" w:rsidRPr="00B8447F" w14:paraId="0942B6FD" w14:textId="77777777" w:rsidTr="00D0092E">
        <w:tc>
          <w:tcPr>
            <w:tcW w:w="1696" w:type="dxa"/>
          </w:tcPr>
          <w:p w14:paraId="4D73685D" w14:textId="77777777" w:rsidR="00911E50" w:rsidRPr="00B8447F" w:rsidRDefault="00911E50" w:rsidP="00D0092E">
            <w:pPr>
              <w:pStyle w:val="af6"/>
              <w:ind w:left="0"/>
              <w:contextualSpacing w:val="0"/>
              <w:jc w:val="center"/>
              <w:rPr>
                <w:vertAlign w:val="superscript"/>
                <w:lang w:val="en-US"/>
              </w:rPr>
            </w:pPr>
            <w:r w:rsidRPr="00B8447F">
              <w:rPr>
                <w:vertAlign w:val="superscript"/>
                <w:lang w:val="en-US"/>
              </w:rPr>
              <w:t>Signature</w:t>
            </w:r>
          </w:p>
        </w:tc>
        <w:tc>
          <w:tcPr>
            <w:tcW w:w="1560" w:type="dxa"/>
          </w:tcPr>
          <w:p w14:paraId="5F7792AC" w14:textId="77777777" w:rsidR="00911E50" w:rsidRPr="00B8447F" w:rsidRDefault="00911E50" w:rsidP="00D0092E">
            <w:pPr>
              <w:pStyle w:val="af6"/>
              <w:ind w:left="0"/>
              <w:contextualSpacing w:val="0"/>
              <w:jc w:val="center"/>
              <w:rPr>
                <w:vertAlign w:val="superscript"/>
                <w:lang w:val="en-US"/>
              </w:rPr>
            </w:pPr>
            <w:r w:rsidRPr="00B8447F">
              <w:rPr>
                <w:vertAlign w:val="superscript"/>
                <w:lang w:val="en-US"/>
              </w:rPr>
              <w:t>full name</w:t>
            </w:r>
          </w:p>
        </w:tc>
      </w:tr>
    </w:tbl>
    <w:p w14:paraId="5F72CDF7" w14:textId="77777777" w:rsidR="00911E50" w:rsidRPr="00B8447F" w:rsidRDefault="00911E50" w:rsidP="00911E50">
      <w:pPr>
        <w:pStyle w:val="af6"/>
        <w:numPr>
          <w:ilvl w:val="0"/>
          <w:numId w:val="25"/>
        </w:numPr>
        <w:autoSpaceDE/>
        <w:autoSpaceDN/>
        <w:spacing w:before="320" w:after="120" w:line="259" w:lineRule="auto"/>
        <w:ind w:left="0"/>
        <w:jc w:val="both"/>
        <w:rPr>
          <w:lang w:val="en-US"/>
        </w:rPr>
      </w:pPr>
      <w:r w:rsidRPr="00B8447F">
        <w:rPr>
          <w:lang w:val="en-US"/>
        </w:rPr>
        <w:t xml:space="preserve">give my consent to the use </w:t>
      </w:r>
      <w:r w:rsidRPr="00B8447F">
        <w:rPr>
          <w:b/>
          <w:lang w:val="en-US"/>
        </w:rPr>
        <w:t>of images of _________________________________________________________ (</w:t>
      </w:r>
      <w:r w:rsidRPr="00B8447F">
        <w:rPr>
          <w:i/>
          <w:lang w:val="en-US"/>
        </w:rPr>
        <w:t xml:space="preserve">please specify surname, name, patronymic of a minor Participant) </w:t>
      </w:r>
      <w:r w:rsidRPr="00B8447F">
        <w:rPr>
          <w:b/>
          <w:u w:val="single"/>
          <w:lang w:val="en-US"/>
        </w:rPr>
        <w:t xml:space="preserve">under the age of 14, </w:t>
      </w:r>
      <w:r w:rsidRPr="00B8447F">
        <w:rPr>
          <w:lang w:val="en-US"/>
        </w:rPr>
        <w:t>being his/her legal representative, within the scope specified below</w:t>
      </w:r>
      <w:r w:rsidRPr="00B8447F">
        <w:rPr>
          <w:rStyle w:val="af1"/>
          <w:lang w:val="en-US"/>
        </w:rPr>
        <w:footnoteReference w:id="27"/>
      </w:r>
      <w:r w:rsidRPr="00B8447F">
        <w:rPr>
          <w:lang w:val="en-US"/>
        </w:rPr>
        <w:t>.</w:t>
      </w: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2316"/>
      </w:tblGrid>
      <w:tr w:rsidR="00911E50" w:rsidRPr="00B8447F" w14:paraId="1F8AF475" w14:textId="77777777" w:rsidTr="00D0092E">
        <w:tc>
          <w:tcPr>
            <w:tcW w:w="1696" w:type="dxa"/>
          </w:tcPr>
          <w:p w14:paraId="52547690" w14:textId="77777777" w:rsidR="00911E50" w:rsidRPr="00B8447F" w:rsidRDefault="00911E50" w:rsidP="00D0092E">
            <w:pPr>
              <w:pStyle w:val="af6"/>
              <w:ind w:left="0"/>
              <w:contextualSpacing w:val="0"/>
              <w:jc w:val="center"/>
              <w:rPr>
                <w:lang w:val="en-US"/>
              </w:rPr>
            </w:pPr>
          </w:p>
          <w:p w14:paraId="0D55597E" w14:textId="77777777" w:rsidR="00911E50" w:rsidRPr="00B8447F" w:rsidRDefault="00911E50" w:rsidP="00D0092E">
            <w:pPr>
              <w:pStyle w:val="af6"/>
              <w:ind w:left="0"/>
              <w:contextualSpacing w:val="0"/>
              <w:jc w:val="center"/>
              <w:rPr>
                <w:lang w:val="en-US"/>
              </w:rPr>
            </w:pPr>
            <w:r w:rsidRPr="00B8447F">
              <w:rPr>
                <w:lang w:val="en-US"/>
              </w:rPr>
              <w:t>____________ /</w:t>
            </w:r>
          </w:p>
        </w:tc>
        <w:tc>
          <w:tcPr>
            <w:tcW w:w="1560" w:type="dxa"/>
          </w:tcPr>
          <w:p w14:paraId="1E56EED2" w14:textId="77777777" w:rsidR="00911E50" w:rsidRPr="00B8447F" w:rsidRDefault="00911E50" w:rsidP="00D0092E">
            <w:pPr>
              <w:pStyle w:val="af6"/>
              <w:ind w:left="0"/>
              <w:contextualSpacing w:val="0"/>
              <w:jc w:val="center"/>
              <w:rPr>
                <w:lang w:val="en-US"/>
              </w:rPr>
            </w:pPr>
          </w:p>
          <w:p w14:paraId="0814C309" w14:textId="77777777" w:rsidR="00911E50" w:rsidRPr="00B8447F" w:rsidRDefault="00911E50" w:rsidP="00D0092E">
            <w:pPr>
              <w:pStyle w:val="af6"/>
              <w:ind w:left="0"/>
              <w:contextualSpacing w:val="0"/>
              <w:jc w:val="center"/>
              <w:rPr>
                <w:lang w:val="en-US"/>
              </w:rPr>
            </w:pPr>
            <w:r w:rsidRPr="00B8447F">
              <w:rPr>
                <w:lang w:val="en-US"/>
              </w:rPr>
              <w:t>_____________________</w:t>
            </w:r>
          </w:p>
        </w:tc>
      </w:tr>
      <w:tr w:rsidR="00911E50" w:rsidRPr="00B8447F" w14:paraId="7FB7C38B" w14:textId="77777777" w:rsidTr="00D0092E">
        <w:tc>
          <w:tcPr>
            <w:tcW w:w="1696" w:type="dxa"/>
          </w:tcPr>
          <w:p w14:paraId="30D0EB38" w14:textId="77777777" w:rsidR="00911E50" w:rsidRPr="00B8447F" w:rsidRDefault="00911E50" w:rsidP="00D0092E">
            <w:pPr>
              <w:pStyle w:val="af6"/>
              <w:ind w:left="0"/>
              <w:contextualSpacing w:val="0"/>
              <w:jc w:val="center"/>
              <w:rPr>
                <w:vertAlign w:val="superscript"/>
                <w:lang w:val="en-US"/>
              </w:rPr>
            </w:pPr>
            <w:r w:rsidRPr="00B8447F">
              <w:rPr>
                <w:vertAlign w:val="superscript"/>
                <w:lang w:val="en-US"/>
              </w:rPr>
              <w:t>Signature</w:t>
            </w:r>
          </w:p>
        </w:tc>
        <w:tc>
          <w:tcPr>
            <w:tcW w:w="1560" w:type="dxa"/>
          </w:tcPr>
          <w:p w14:paraId="59DC9E75" w14:textId="77777777" w:rsidR="00911E50" w:rsidRPr="00B8447F" w:rsidRDefault="00911E50" w:rsidP="00D0092E">
            <w:pPr>
              <w:pStyle w:val="af6"/>
              <w:ind w:left="0"/>
              <w:contextualSpacing w:val="0"/>
              <w:jc w:val="center"/>
              <w:rPr>
                <w:vertAlign w:val="superscript"/>
                <w:lang w:val="en-US"/>
              </w:rPr>
            </w:pPr>
            <w:r w:rsidRPr="00B8447F">
              <w:rPr>
                <w:vertAlign w:val="superscript"/>
                <w:lang w:val="en-US"/>
              </w:rPr>
              <w:t>full name</w:t>
            </w:r>
          </w:p>
        </w:tc>
      </w:tr>
    </w:tbl>
    <w:p w14:paraId="47D5B1EB" w14:textId="77777777" w:rsidR="00911E50" w:rsidRPr="00B8447F" w:rsidRDefault="00911E50" w:rsidP="00911E50">
      <w:pPr>
        <w:pStyle w:val="af6"/>
        <w:numPr>
          <w:ilvl w:val="0"/>
          <w:numId w:val="25"/>
        </w:numPr>
        <w:autoSpaceDE/>
        <w:autoSpaceDN/>
        <w:spacing w:before="320" w:after="120" w:line="259" w:lineRule="auto"/>
        <w:ind w:left="0" w:hanging="357"/>
        <w:contextualSpacing w:val="0"/>
        <w:jc w:val="both"/>
        <w:rPr>
          <w:lang w:val="en-US"/>
        </w:rPr>
      </w:pPr>
      <w:r w:rsidRPr="00B8447F">
        <w:rPr>
          <w:lang w:val="en-US"/>
        </w:rPr>
        <w:t>give my consent to the provision by _________________________________________________________ (</w:t>
      </w:r>
      <w:r w:rsidRPr="00B8447F">
        <w:rPr>
          <w:i/>
          <w:lang w:val="en-US"/>
        </w:rPr>
        <w:t xml:space="preserve">please specify surname, name, patronymic of a minor Participant) who  </w:t>
      </w:r>
      <w:r w:rsidRPr="00B8447F">
        <w:rPr>
          <w:b/>
          <w:u w:val="single"/>
          <w:lang w:val="en-US"/>
        </w:rPr>
        <w:t>is 14 years of age of the</w:t>
      </w:r>
      <w:r w:rsidRPr="00B8447F">
        <w:rPr>
          <w:lang w:val="en-US"/>
        </w:rPr>
        <w:t xml:space="preserve"> consent to use his/her images within the scope specified below</w:t>
      </w:r>
      <w:r w:rsidRPr="00B8447F">
        <w:rPr>
          <w:rStyle w:val="af1"/>
          <w:lang w:val="en-US"/>
        </w:rPr>
        <w:footnoteReference w:id="28"/>
      </w:r>
      <w:r w:rsidRPr="00B8447F">
        <w:rPr>
          <w:lang w:val="en-US"/>
        </w:rPr>
        <w:t>.</w:t>
      </w: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2316"/>
      </w:tblGrid>
      <w:tr w:rsidR="00911E50" w:rsidRPr="00B8447F" w14:paraId="68150EF4" w14:textId="77777777" w:rsidTr="00D0092E">
        <w:tc>
          <w:tcPr>
            <w:tcW w:w="1696" w:type="dxa"/>
          </w:tcPr>
          <w:p w14:paraId="6C1758F6" w14:textId="77777777" w:rsidR="00911E50" w:rsidRPr="00B8447F" w:rsidRDefault="00911E50" w:rsidP="00D0092E">
            <w:pPr>
              <w:pStyle w:val="af6"/>
              <w:ind w:left="0"/>
              <w:contextualSpacing w:val="0"/>
              <w:jc w:val="center"/>
              <w:rPr>
                <w:lang w:val="en-US"/>
              </w:rPr>
            </w:pPr>
          </w:p>
          <w:p w14:paraId="56BCD857" w14:textId="77777777" w:rsidR="00911E50" w:rsidRPr="00B8447F" w:rsidRDefault="00911E50" w:rsidP="00D0092E">
            <w:pPr>
              <w:pStyle w:val="af6"/>
              <w:ind w:left="0"/>
              <w:contextualSpacing w:val="0"/>
              <w:jc w:val="center"/>
              <w:rPr>
                <w:lang w:val="en-US"/>
              </w:rPr>
            </w:pPr>
            <w:r w:rsidRPr="00B8447F">
              <w:rPr>
                <w:lang w:val="en-US"/>
              </w:rPr>
              <w:t>____________ /</w:t>
            </w:r>
          </w:p>
        </w:tc>
        <w:tc>
          <w:tcPr>
            <w:tcW w:w="1560" w:type="dxa"/>
          </w:tcPr>
          <w:p w14:paraId="25C46EEE" w14:textId="77777777" w:rsidR="00911E50" w:rsidRPr="00B8447F" w:rsidRDefault="00911E50" w:rsidP="00D0092E">
            <w:pPr>
              <w:pStyle w:val="af6"/>
              <w:ind w:left="0"/>
              <w:contextualSpacing w:val="0"/>
              <w:jc w:val="center"/>
              <w:rPr>
                <w:lang w:val="en-US"/>
              </w:rPr>
            </w:pPr>
          </w:p>
          <w:p w14:paraId="7BE05475" w14:textId="77777777" w:rsidR="00911E50" w:rsidRPr="00B8447F" w:rsidRDefault="00911E50" w:rsidP="00D0092E">
            <w:pPr>
              <w:pStyle w:val="af6"/>
              <w:ind w:left="0"/>
              <w:contextualSpacing w:val="0"/>
              <w:jc w:val="center"/>
              <w:rPr>
                <w:lang w:val="en-US"/>
              </w:rPr>
            </w:pPr>
            <w:r w:rsidRPr="00B8447F">
              <w:rPr>
                <w:lang w:val="en-US"/>
              </w:rPr>
              <w:t>_____________________</w:t>
            </w:r>
          </w:p>
        </w:tc>
      </w:tr>
      <w:tr w:rsidR="00911E50" w:rsidRPr="00B8447F" w14:paraId="16EAB31D" w14:textId="77777777" w:rsidTr="00D0092E">
        <w:tc>
          <w:tcPr>
            <w:tcW w:w="1696" w:type="dxa"/>
          </w:tcPr>
          <w:p w14:paraId="0AEB89A0" w14:textId="77777777" w:rsidR="00911E50" w:rsidRPr="00B8447F" w:rsidRDefault="00911E50" w:rsidP="00D0092E">
            <w:pPr>
              <w:pStyle w:val="af6"/>
              <w:ind w:left="0"/>
              <w:contextualSpacing w:val="0"/>
              <w:jc w:val="center"/>
              <w:rPr>
                <w:vertAlign w:val="superscript"/>
                <w:lang w:val="en-US"/>
              </w:rPr>
            </w:pPr>
            <w:r w:rsidRPr="00B8447F">
              <w:rPr>
                <w:vertAlign w:val="superscript"/>
                <w:lang w:val="en-US"/>
              </w:rPr>
              <w:t>signature</w:t>
            </w:r>
          </w:p>
        </w:tc>
        <w:tc>
          <w:tcPr>
            <w:tcW w:w="1560" w:type="dxa"/>
          </w:tcPr>
          <w:p w14:paraId="090B7095" w14:textId="77777777" w:rsidR="00911E50" w:rsidRPr="00B8447F" w:rsidRDefault="00911E50" w:rsidP="00D0092E">
            <w:pPr>
              <w:pStyle w:val="af6"/>
              <w:ind w:left="0"/>
              <w:contextualSpacing w:val="0"/>
              <w:jc w:val="center"/>
              <w:rPr>
                <w:vertAlign w:val="superscript"/>
                <w:lang w:val="en-US"/>
              </w:rPr>
            </w:pPr>
            <w:r w:rsidRPr="00B8447F">
              <w:rPr>
                <w:vertAlign w:val="superscript"/>
                <w:lang w:val="en-US"/>
              </w:rPr>
              <w:t>full name</w:t>
            </w:r>
          </w:p>
        </w:tc>
      </w:tr>
    </w:tbl>
    <w:p w14:paraId="44E60EBD" w14:textId="77777777" w:rsidR="00911E50" w:rsidRPr="00B8447F" w:rsidRDefault="00911E50" w:rsidP="00911E50">
      <w:pPr>
        <w:spacing w:before="320"/>
        <w:rPr>
          <w:lang w:val="en-US"/>
        </w:rPr>
      </w:pPr>
      <w:r w:rsidRPr="00B8447F">
        <w:rPr>
          <w:lang w:val="en-US"/>
        </w:rPr>
        <w:t>I, __________________________________________________,</w:t>
      </w:r>
    </w:p>
    <w:p w14:paraId="48D05322" w14:textId="77777777" w:rsidR="00911E50" w:rsidRPr="00B8447F" w:rsidRDefault="00911E50" w:rsidP="00911E50">
      <w:pPr>
        <w:jc w:val="both"/>
        <w:rPr>
          <w:lang w:val="en-US"/>
        </w:rPr>
      </w:pPr>
      <w:r w:rsidRPr="00B8447F">
        <w:rPr>
          <w:lang w:val="en-US"/>
        </w:rPr>
        <w:t>passport series: _______________ number: _______________ date of issue: ________________</w:t>
      </w:r>
    </w:p>
    <w:p w14:paraId="7B121D75" w14:textId="77777777" w:rsidR="00911E50" w:rsidRPr="00B8447F" w:rsidRDefault="00911E50" w:rsidP="00911E50">
      <w:pPr>
        <w:jc w:val="both"/>
        <w:rPr>
          <w:lang w:val="en-US"/>
        </w:rPr>
      </w:pPr>
      <w:r w:rsidRPr="00B8447F">
        <w:rPr>
          <w:lang w:val="en-US"/>
        </w:rPr>
        <w:t>issued by: ________________________________ _______________________________________</w:t>
      </w:r>
    </w:p>
    <w:p w14:paraId="0101171B" w14:textId="77777777" w:rsidR="00911E50" w:rsidRPr="00B8447F" w:rsidRDefault="00911E50" w:rsidP="00911E50">
      <w:pPr>
        <w:jc w:val="both"/>
        <w:rPr>
          <w:lang w:val="en-US"/>
        </w:rPr>
      </w:pPr>
      <w:r w:rsidRPr="00B8447F">
        <w:rPr>
          <w:lang w:val="en-US"/>
        </w:rPr>
        <w:t>residing at: ____________________________________________________</w:t>
      </w:r>
    </w:p>
    <w:p w14:paraId="21E01531" w14:textId="77777777" w:rsidR="00911E50" w:rsidRPr="00B8447F" w:rsidRDefault="00911E50" w:rsidP="00911E50">
      <w:pPr>
        <w:tabs>
          <w:tab w:val="left" w:pos="567"/>
        </w:tabs>
        <w:spacing w:after="120"/>
        <w:jc w:val="both"/>
        <w:rPr>
          <w:lang w:val="en-US"/>
        </w:rPr>
      </w:pPr>
      <w:r w:rsidRPr="00B8447F">
        <w:rPr>
          <w:b/>
          <w:lang w:val="en-US"/>
        </w:rPr>
        <w:t xml:space="preserve">give my consent to the use of my image within the </w:t>
      </w:r>
      <w:r w:rsidRPr="00B8447F">
        <w:rPr>
          <w:lang w:val="en-US"/>
        </w:rPr>
        <w:t>scope specified below</w:t>
      </w:r>
      <w:r w:rsidRPr="00B8447F">
        <w:rPr>
          <w:rStyle w:val="af1"/>
          <w:lang w:val="en-US"/>
        </w:rPr>
        <w:footnoteReference w:id="29"/>
      </w:r>
      <w:r w:rsidRPr="00B8447F">
        <w:rPr>
          <w:lang w:val="en-US"/>
        </w:rPr>
        <w:t>.</w:t>
      </w: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2593"/>
      </w:tblGrid>
      <w:tr w:rsidR="00911E50" w:rsidRPr="00B8447F" w14:paraId="32D8381D" w14:textId="77777777" w:rsidTr="00D0092E">
        <w:tc>
          <w:tcPr>
            <w:tcW w:w="1696" w:type="dxa"/>
          </w:tcPr>
          <w:p w14:paraId="2C99BCFD" w14:textId="77777777" w:rsidR="00911E50" w:rsidRPr="00B8447F" w:rsidRDefault="00911E50" w:rsidP="00D0092E">
            <w:pPr>
              <w:pStyle w:val="af6"/>
              <w:ind w:left="0"/>
              <w:contextualSpacing w:val="0"/>
              <w:jc w:val="center"/>
              <w:rPr>
                <w:lang w:val="en-US"/>
              </w:rPr>
            </w:pPr>
          </w:p>
          <w:p w14:paraId="20F40021" w14:textId="77777777" w:rsidR="00911E50" w:rsidRPr="00B8447F" w:rsidRDefault="00911E50" w:rsidP="00D0092E">
            <w:pPr>
              <w:pStyle w:val="af6"/>
              <w:ind w:left="0"/>
              <w:contextualSpacing w:val="0"/>
              <w:jc w:val="center"/>
              <w:rPr>
                <w:lang w:val="en-US"/>
              </w:rPr>
            </w:pPr>
            <w:r w:rsidRPr="00B8447F">
              <w:rPr>
                <w:lang w:val="en-US"/>
              </w:rPr>
              <w:t>____________ /</w:t>
            </w:r>
          </w:p>
        </w:tc>
        <w:tc>
          <w:tcPr>
            <w:tcW w:w="2593" w:type="dxa"/>
          </w:tcPr>
          <w:p w14:paraId="4BB5B563" w14:textId="77777777" w:rsidR="00911E50" w:rsidRPr="00B8447F" w:rsidRDefault="00911E50" w:rsidP="00D0092E">
            <w:pPr>
              <w:pStyle w:val="af6"/>
              <w:ind w:left="0"/>
              <w:contextualSpacing w:val="0"/>
              <w:jc w:val="center"/>
              <w:rPr>
                <w:lang w:val="en-US"/>
              </w:rPr>
            </w:pPr>
          </w:p>
          <w:p w14:paraId="14FC6C6C" w14:textId="77777777" w:rsidR="00911E50" w:rsidRPr="00B8447F" w:rsidRDefault="00911E50" w:rsidP="00D0092E">
            <w:pPr>
              <w:pStyle w:val="af6"/>
              <w:ind w:left="0"/>
              <w:contextualSpacing w:val="0"/>
              <w:jc w:val="center"/>
              <w:rPr>
                <w:lang w:val="en-US"/>
              </w:rPr>
            </w:pPr>
            <w:r w:rsidRPr="00B8447F">
              <w:rPr>
                <w:lang w:val="en-US"/>
              </w:rPr>
              <w:t>_____________________</w:t>
            </w:r>
          </w:p>
        </w:tc>
      </w:tr>
      <w:tr w:rsidR="00911E50" w:rsidRPr="00B8447F" w14:paraId="627439E4" w14:textId="77777777" w:rsidTr="00D0092E">
        <w:tc>
          <w:tcPr>
            <w:tcW w:w="1696" w:type="dxa"/>
          </w:tcPr>
          <w:p w14:paraId="2BED71F3" w14:textId="77777777" w:rsidR="00911E50" w:rsidRPr="00B8447F" w:rsidRDefault="00911E50" w:rsidP="00D0092E">
            <w:pPr>
              <w:pStyle w:val="af6"/>
              <w:ind w:left="0"/>
              <w:contextualSpacing w:val="0"/>
              <w:jc w:val="center"/>
              <w:rPr>
                <w:vertAlign w:val="superscript"/>
                <w:lang w:val="en-US"/>
              </w:rPr>
            </w:pPr>
            <w:r w:rsidRPr="00B8447F">
              <w:rPr>
                <w:vertAlign w:val="superscript"/>
                <w:lang w:val="en-US"/>
              </w:rPr>
              <w:t>signature</w:t>
            </w:r>
          </w:p>
        </w:tc>
        <w:tc>
          <w:tcPr>
            <w:tcW w:w="2593" w:type="dxa"/>
          </w:tcPr>
          <w:p w14:paraId="4F3940B5" w14:textId="77777777" w:rsidR="00911E50" w:rsidRPr="00B8447F" w:rsidRDefault="00911E50" w:rsidP="00D0092E">
            <w:pPr>
              <w:pStyle w:val="af6"/>
              <w:ind w:left="0"/>
              <w:contextualSpacing w:val="0"/>
              <w:jc w:val="center"/>
              <w:rPr>
                <w:vertAlign w:val="superscript"/>
                <w:lang w:val="en-US"/>
              </w:rPr>
            </w:pPr>
            <w:r w:rsidRPr="00B8447F">
              <w:rPr>
                <w:vertAlign w:val="superscript"/>
                <w:lang w:val="en-US"/>
              </w:rPr>
              <w:t>full name</w:t>
            </w:r>
          </w:p>
        </w:tc>
      </w:tr>
    </w:tbl>
    <w:p w14:paraId="1FDDCD60" w14:textId="77777777" w:rsidR="00911E50" w:rsidRPr="00B8447F" w:rsidRDefault="00911E50" w:rsidP="00911E50">
      <w:pPr>
        <w:spacing w:line="276" w:lineRule="auto"/>
        <w:jc w:val="both"/>
        <w:rPr>
          <w:lang w:val="en-US"/>
        </w:rPr>
      </w:pPr>
    </w:p>
    <w:p w14:paraId="1B1CA4C8" w14:textId="77777777" w:rsidR="00911E50" w:rsidRPr="00B8447F" w:rsidRDefault="00911E50" w:rsidP="00911E50">
      <w:pPr>
        <w:rPr>
          <w:lang w:val="en-US"/>
        </w:rPr>
      </w:pPr>
    </w:p>
    <w:p w14:paraId="34EA5C62" w14:textId="77777777" w:rsidR="00911E50" w:rsidRPr="00B8447F" w:rsidRDefault="00911E50" w:rsidP="00911E50">
      <w:pPr>
        <w:spacing w:line="276" w:lineRule="auto"/>
        <w:jc w:val="both"/>
        <w:rPr>
          <w:lang w:val="en-US"/>
        </w:rPr>
      </w:pPr>
      <w:r w:rsidRPr="00B8447F">
        <w:rPr>
          <w:lang w:val="en-US"/>
        </w:rPr>
        <w:t xml:space="preserve">The Consent is given in accordance with Clause 1 of Article 152.1 of the Civil Code of the Russian Federation to take photos and videos, as well as to publish and further use photo and video materials with images made during the final stage and the </w:t>
      </w:r>
      <w:r w:rsidRPr="00B8447F">
        <w:rPr>
          <w:color w:val="000000"/>
          <w:lang w:val="en-US"/>
        </w:rPr>
        <w:t xml:space="preserve">award ceremony </w:t>
      </w:r>
      <w:r w:rsidRPr="00B8447F">
        <w:rPr>
          <w:lang w:val="en-US"/>
        </w:rPr>
        <w:t>of the International Artificial Intelligence Contest for Children and Youth, Artificial Intelligence Competition 2025 and announcement of its winners by any lawful means; among other things, I consent to their broadcasting and posting on the Internet on any external and internal resources (including the Bank’s corporate systems), and to their use in any advertising, information and other materials to be published in any print publications or mass media. Images may be used indefinitely and without a fee.</w:t>
      </w:r>
      <w:r w:rsidRPr="00B8447F">
        <w:rPr>
          <w:b/>
          <w:lang w:val="en-US"/>
        </w:rPr>
        <w:br w:type="page"/>
      </w:r>
    </w:p>
    <w:p w14:paraId="1DE6D945" w14:textId="77777777" w:rsidR="00911E50" w:rsidRPr="00B8447F" w:rsidRDefault="00911E50" w:rsidP="00911E50">
      <w:pPr>
        <w:pBdr>
          <w:top w:val="nil"/>
          <w:left w:val="nil"/>
          <w:bottom w:val="nil"/>
          <w:right w:val="nil"/>
          <w:between w:val="nil"/>
        </w:pBdr>
        <w:jc w:val="center"/>
        <w:rPr>
          <w:b/>
          <w:lang w:val="en-US"/>
        </w:rPr>
      </w:pPr>
      <w:r w:rsidRPr="00B8447F">
        <w:rPr>
          <w:b/>
          <w:lang w:val="en-US"/>
        </w:rPr>
        <w:lastRenderedPageBreak/>
        <w:t>Consent to Personal Data Processing and Sending Information Materials, including Mailings about Educational Projects and Contests of Sberbank Group Companies, by Sending the Materials to the E-mail Address Specified when Registering for the Contest</w:t>
      </w:r>
    </w:p>
    <w:p w14:paraId="3C29F25A" w14:textId="77777777" w:rsidR="00911E50" w:rsidRPr="00B8447F" w:rsidRDefault="00911E50" w:rsidP="00911E50">
      <w:pPr>
        <w:pBdr>
          <w:top w:val="nil"/>
          <w:left w:val="nil"/>
          <w:bottom w:val="nil"/>
          <w:right w:val="nil"/>
          <w:between w:val="nil"/>
        </w:pBdr>
        <w:spacing w:after="60" w:line="276" w:lineRule="auto"/>
        <w:jc w:val="both"/>
        <w:rPr>
          <w:b/>
          <w:lang w:val="en-US"/>
        </w:rPr>
      </w:pPr>
    </w:p>
    <w:p w14:paraId="304328B5" w14:textId="77777777" w:rsidR="00911E50" w:rsidRPr="00B8447F" w:rsidRDefault="00911E50" w:rsidP="00911E50">
      <w:pPr>
        <w:adjustRightInd w:val="0"/>
        <w:spacing w:before="120"/>
        <w:jc w:val="both"/>
        <w:rPr>
          <w:lang w:val="en-US"/>
        </w:rPr>
      </w:pPr>
      <w:r w:rsidRPr="00B8447F">
        <w:rPr>
          <w:lang w:val="en-US"/>
        </w:rPr>
        <w:t xml:space="preserve">I certify that I am an adult participant of the International Artificial Intelligence Contest for Children and Youth, Artificial Intelligence Competition 2025 (the Contest) or a legal representative of a minor participant of the Contest, and acting on my own behalf and to my own benefit or on behalf and to the benefit of the minor participant, I hereby </w:t>
      </w:r>
      <w:r w:rsidRPr="00B8447F">
        <w:rPr>
          <w:rFonts w:eastAsiaTheme="minorEastAsia"/>
          <w:color w:val="000000"/>
          <w:lang w:val="en-US"/>
        </w:rPr>
        <w:t xml:space="preserve">grant to Sberbank of Russia (address: </w:t>
      </w:r>
      <w:r w:rsidRPr="00B8447F">
        <w:rPr>
          <w:lang w:val="en-US"/>
        </w:rPr>
        <w:t>117312, Russian Federation, Vavilova St. 19</w:t>
      </w:r>
      <w:r w:rsidRPr="00B8447F">
        <w:rPr>
          <w:rFonts w:eastAsiaTheme="minorEastAsia"/>
          <w:color w:val="000000"/>
          <w:lang w:val="en-US"/>
        </w:rPr>
        <w:t>) (hereinafter, Sberbank) my consent to sending me advertising and/or information mailings about events held by Sberbank, including occurrences, surveys, contests, competitions and other artificial intelligence and data analysis events (including those held under the Artificial Intelligence Journey</w:t>
      </w:r>
      <w:r w:rsidRPr="00B8447F">
        <w:rPr>
          <w:rStyle w:val="af1"/>
          <w:rFonts w:eastAsiaTheme="minorEastAsia"/>
          <w:color w:val="000000"/>
          <w:lang w:val="en-US"/>
        </w:rPr>
        <w:footnoteReference w:id="30"/>
      </w:r>
      <w:r w:rsidRPr="00B8447F">
        <w:rPr>
          <w:rFonts w:eastAsiaTheme="minorEastAsia"/>
          <w:color w:val="000000"/>
          <w:lang w:val="en-US"/>
        </w:rPr>
        <w:t xml:space="preserve"> (AIJ) brand), professional trends and artificial intelligence and data analysis vacancies at Sberbank via telecommunications networks by e-mail to the contact details specified by me (e-mail address), and I grant my consent to Sberbank processing my personal data for this goal on the following terms and conditions.</w:t>
      </w:r>
    </w:p>
    <w:p w14:paraId="1B7D8292" w14:textId="77777777" w:rsidR="00911E50" w:rsidRPr="00B8447F" w:rsidRDefault="00911E50" w:rsidP="00911E50">
      <w:pPr>
        <w:pStyle w:val="af6"/>
        <w:numPr>
          <w:ilvl w:val="0"/>
          <w:numId w:val="19"/>
        </w:numPr>
        <w:autoSpaceDE/>
        <w:autoSpaceDN/>
        <w:adjustRightInd w:val="0"/>
        <w:spacing w:before="120" w:after="160" w:line="259" w:lineRule="auto"/>
        <w:ind w:left="0" w:firstLine="0"/>
        <w:jc w:val="both"/>
        <w:rPr>
          <w:lang w:val="en-US"/>
        </w:rPr>
      </w:pPr>
      <w:r w:rsidRPr="00B8447F">
        <w:rPr>
          <w:b/>
          <w:lang w:val="en-US"/>
        </w:rPr>
        <w:t>Goal of personal data processing</w:t>
      </w:r>
      <w:r w:rsidRPr="00B8447F">
        <w:rPr>
          <w:lang w:val="en-US"/>
        </w:rPr>
        <w:t xml:space="preserve"> is sending advertising and/or information mailings about events held by Sberbank, including occurrences, surveys, contests, competitions and other artificial intelligence and data analysis events (including those held under the Artificial Intelligence Journey (AIJ) brand), professional trends and artificial intelligence and data analysis vacancies at Sberbank via telecommunications networks by e-mail.</w:t>
      </w:r>
    </w:p>
    <w:p w14:paraId="3906D436" w14:textId="77777777" w:rsidR="00911E50" w:rsidRPr="00B8447F" w:rsidRDefault="00911E50" w:rsidP="00911E50">
      <w:pPr>
        <w:pStyle w:val="af6"/>
        <w:adjustRightInd w:val="0"/>
        <w:spacing w:before="120"/>
        <w:ind w:left="0"/>
        <w:jc w:val="both"/>
        <w:rPr>
          <w:lang w:val="en-US"/>
        </w:rPr>
      </w:pPr>
    </w:p>
    <w:p w14:paraId="5607E5CC" w14:textId="77777777" w:rsidR="00911E50" w:rsidRPr="00B8447F" w:rsidRDefault="00911E50" w:rsidP="00911E50">
      <w:pPr>
        <w:pStyle w:val="af6"/>
        <w:numPr>
          <w:ilvl w:val="0"/>
          <w:numId w:val="19"/>
        </w:numPr>
        <w:autoSpaceDE/>
        <w:autoSpaceDN/>
        <w:adjustRightInd w:val="0"/>
        <w:spacing w:before="120" w:after="160" w:line="259" w:lineRule="auto"/>
        <w:ind w:left="0" w:firstLine="0"/>
        <w:jc w:val="both"/>
        <w:rPr>
          <w:lang w:val="en-US"/>
        </w:rPr>
      </w:pPr>
      <w:r w:rsidRPr="00B8447F">
        <w:rPr>
          <w:b/>
          <w:lang w:val="en-US"/>
        </w:rPr>
        <w:t xml:space="preserve">Personal data to be processed: </w:t>
      </w:r>
      <w:r w:rsidRPr="00B8447F">
        <w:rPr>
          <w:rFonts w:eastAsiaTheme="minorEastAsia"/>
          <w:lang w:val="en-US"/>
        </w:rPr>
        <w:t>surname, name, patronymic,</w:t>
      </w:r>
      <w:r w:rsidRPr="00B8447F">
        <w:rPr>
          <w:lang w:val="en-US"/>
        </w:rPr>
        <w:t xml:space="preserve"> e-mail address. </w:t>
      </w:r>
    </w:p>
    <w:p w14:paraId="08079635" w14:textId="77777777" w:rsidR="00911E50" w:rsidRPr="00B8447F" w:rsidRDefault="00911E50" w:rsidP="00911E50">
      <w:pPr>
        <w:pStyle w:val="af6"/>
        <w:adjustRightInd w:val="0"/>
        <w:spacing w:before="120"/>
        <w:ind w:left="0"/>
        <w:jc w:val="both"/>
        <w:rPr>
          <w:lang w:val="en-US"/>
        </w:rPr>
      </w:pPr>
    </w:p>
    <w:p w14:paraId="261A3397" w14:textId="77777777" w:rsidR="00911E50" w:rsidRPr="00B8447F" w:rsidRDefault="00911E50" w:rsidP="00911E50">
      <w:pPr>
        <w:pStyle w:val="af6"/>
        <w:numPr>
          <w:ilvl w:val="0"/>
          <w:numId w:val="19"/>
        </w:numPr>
        <w:autoSpaceDE/>
        <w:autoSpaceDN/>
        <w:adjustRightInd w:val="0"/>
        <w:spacing w:before="120" w:after="160" w:line="259" w:lineRule="auto"/>
        <w:ind w:left="0" w:firstLine="0"/>
        <w:jc w:val="both"/>
        <w:rPr>
          <w:lang w:val="en-US"/>
        </w:rPr>
      </w:pPr>
      <w:r w:rsidRPr="00B8447F">
        <w:rPr>
          <w:b/>
          <w:lang w:val="en-US"/>
        </w:rPr>
        <w:t xml:space="preserve">Actions performed with personal data </w:t>
      </w:r>
      <w:r w:rsidRPr="00B8447F">
        <w:rPr>
          <w:lang w:val="en-US"/>
        </w:rPr>
        <w:t>using or without using automation means: collection, receipt from VK LLC, Algoresheniya LLC and SberEducation LLC, recording, systematization, accumulation, storage, clarification (update, alteration), extraction, use, depersonalization, blocking, deletion, destruction, transfer (provision, access) to third parties, including within the framework of an order for the processing of personal data, on the terms set out in Clause 4 of the Consent.</w:t>
      </w:r>
    </w:p>
    <w:p w14:paraId="5639F482" w14:textId="77777777" w:rsidR="00911E50" w:rsidRPr="00B8447F" w:rsidRDefault="00911E50" w:rsidP="00911E50">
      <w:pPr>
        <w:pStyle w:val="af6"/>
        <w:jc w:val="both"/>
        <w:rPr>
          <w:lang w:val="en-US"/>
        </w:rPr>
      </w:pPr>
    </w:p>
    <w:p w14:paraId="0865F21A" w14:textId="77777777" w:rsidR="00911E50" w:rsidRPr="00B8447F" w:rsidRDefault="00911E50" w:rsidP="00911E50">
      <w:pPr>
        <w:pStyle w:val="af6"/>
        <w:numPr>
          <w:ilvl w:val="0"/>
          <w:numId w:val="19"/>
        </w:numPr>
        <w:autoSpaceDE/>
        <w:autoSpaceDN/>
        <w:adjustRightInd w:val="0"/>
        <w:spacing w:before="120" w:after="160" w:line="259" w:lineRule="auto"/>
        <w:jc w:val="both"/>
        <w:rPr>
          <w:lang w:val="en-US"/>
        </w:rPr>
      </w:pPr>
      <w:r w:rsidRPr="00B8447F">
        <w:rPr>
          <w:lang w:val="en-US"/>
        </w:rPr>
        <w:t xml:space="preserve">For the above goal </w:t>
      </w:r>
      <w:r w:rsidRPr="00B8447F">
        <w:rPr>
          <w:b/>
          <w:lang w:val="en-US"/>
        </w:rPr>
        <w:t>, the Bank may transfer and/or entrust the processing of personal data</w:t>
      </w:r>
      <w:r w:rsidRPr="00B8447F">
        <w:rPr>
          <w:lang w:val="en-US"/>
        </w:rPr>
        <w:t xml:space="preserve"> to VK LLC (125167, Russian Federation, Moscow, Leningradsky Avenue 39, bldg 79, SkyLight Business Center), Algoresheniya LLC (109028, Russian Federation, Moscow, Intra-City Area Basmanny Municipal District, Solyanka St. 1/2, building 1, rooms 1/3/2), Algorithmica LLC (109028, Russian Federation, Moscow, Intra-City Area Basmanny Municipal District, Solyanka St. 1/2, building 1, premise III, rooms 1-16), and SberEducation LLC (121170, Russian Federation, Moscow, Kutuzovsky Avenue 32, building 1, room 3.D.08).</w:t>
      </w:r>
    </w:p>
    <w:p w14:paraId="4A057EE0" w14:textId="77777777" w:rsidR="00911E50" w:rsidRPr="00B8447F" w:rsidRDefault="00911E50" w:rsidP="00911E50">
      <w:pPr>
        <w:pStyle w:val="af6"/>
        <w:adjustRightInd w:val="0"/>
        <w:spacing w:before="120"/>
        <w:ind w:left="0"/>
        <w:jc w:val="both"/>
        <w:rPr>
          <w:lang w:val="en-US"/>
        </w:rPr>
      </w:pPr>
    </w:p>
    <w:p w14:paraId="4FE13064" w14:textId="77777777" w:rsidR="00911E50" w:rsidRPr="00B8447F" w:rsidRDefault="00911E50" w:rsidP="00911E50">
      <w:pPr>
        <w:pStyle w:val="af6"/>
        <w:numPr>
          <w:ilvl w:val="0"/>
          <w:numId w:val="19"/>
        </w:numPr>
        <w:autoSpaceDE/>
        <w:autoSpaceDN/>
        <w:adjustRightInd w:val="0"/>
        <w:spacing w:before="120" w:after="160" w:line="259" w:lineRule="auto"/>
        <w:ind w:left="0" w:firstLine="0"/>
        <w:jc w:val="both"/>
        <w:rPr>
          <w:lang w:val="en-US"/>
        </w:rPr>
      </w:pPr>
      <w:r w:rsidRPr="00B8447F">
        <w:rPr>
          <w:b/>
          <w:lang w:val="en-US"/>
        </w:rPr>
        <w:t>Validity period</w:t>
      </w:r>
      <w:r w:rsidRPr="00B8447F">
        <w:rPr>
          <w:lang w:val="en-US"/>
        </w:rPr>
        <w:t>: The Consent is valid for Five (5) years from the time of its provision or until the Consent is withdrawn, whichever is earlier.</w:t>
      </w:r>
    </w:p>
    <w:p w14:paraId="0D0A3E14" w14:textId="77777777" w:rsidR="00911E50" w:rsidRPr="00B8447F" w:rsidRDefault="00911E50" w:rsidP="00911E50">
      <w:pPr>
        <w:pStyle w:val="af6"/>
        <w:jc w:val="both"/>
        <w:rPr>
          <w:lang w:val="en-US"/>
        </w:rPr>
      </w:pPr>
    </w:p>
    <w:p w14:paraId="5CFC3F42" w14:textId="77777777" w:rsidR="00911E50" w:rsidRPr="00B8447F" w:rsidRDefault="00911E50" w:rsidP="00911E50">
      <w:pPr>
        <w:pStyle w:val="af6"/>
        <w:numPr>
          <w:ilvl w:val="0"/>
          <w:numId w:val="19"/>
        </w:numPr>
        <w:tabs>
          <w:tab w:val="left" w:pos="0"/>
        </w:tabs>
        <w:autoSpaceDE/>
        <w:autoSpaceDN/>
        <w:spacing w:after="160" w:line="259" w:lineRule="auto"/>
        <w:ind w:left="0" w:firstLine="0"/>
        <w:jc w:val="both"/>
        <w:rPr>
          <w:lang w:val="en-US"/>
        </w:rPr>
      </w:pPr>
      <w:r w:rsidRPr="00B8447F">
        <w:rPr>
          <w:lang w:val="en-US"/>
        </w:rPr>
        <w:t xml:space="preserve">I am informed of my right at any time to </w:t>
      </w:r>
      <w:r w:rsidRPr="00B8447F">
        <w:rPr>
          <w:b/>
          <w:lang w:val="en-US"/>
        </w:rPr>
        <w:t>withdraw the Consent</w:t>
      </w:r>
      <w:r w:rsidRPr="00B8447F">
        <w:rPr>
          <w:lang w:val="en-US"/>
        </w:rPr>
        <w:t xml:space="preserve"> by sending a scanned copy of a written notice in free form under my signature containing an explicit revocation of the Consent to the e-mail address: </w:t>
      </w:r>
      <w:hyperlink r:id="rId43" w:history="1">
        <w:r w:rsidRPr="00B8447F">
          <w:rPr>
            <w:rStyle w:val="af3"/>
            <w:lang w:val="en-US"/>
          </w:rPr>
          <w:t>pdn-org@sberbank.ru</w:t>
        </w:r>
      </w:hyperlink>
      <w:r w:rsidRPr="00B8447F">
        <w:rPr>
          <w:lang w:val="en-US"/>
        </w:rPr>
        <w:t>, or the original of such notice to the Bank by registered mail or courier service (to the address: 117312, Russian Federation, Vavilova St. 19), or by personal delivery to the Bank.</w:t>
      </w:r>
    </w:p>
    <w:p w14:paraId="5413B771" w14:textId="77777777" w:rsidR="00911E50" w:rsidRPr="00B8447F" w:rsidRDefault="00911E50" w:rsidP="00911E50">
      <w:pPr>
        <w:pStyle w:val="af6"/>
        <w:rPr>
          <w:lang w:val="en-US"/>
        </w:rPr>
      </w:pPr>
    </w:p>
    <w:p w14:paraId="13715C8B" w14:textId="77777777" w:rsidR="00911E50" w:rsidRPr="00B8447F" w:rsidRDefault="00911E50" w:rsidP="00911E50">
      <w:pPr>
        <w:pStyle w:val="af6"/>
        <w:numPr>
          <w:ilvl w:val="0"/>
          <w:numId w:val="19"/>
        </w:numPr>
        <w:tabs>
          <w:tab w:val="left" w:pos="0"/>
        </w:tabs>
        <w:autoSpaceDE/>
        <w:autoSpaceDN/>
        <w:spacing w:after="160" w:line="259" w:lineRule="auto"/>
        <w:ind w:left="0" w:firstLine="0"/>
        <w:jc w:val="both"/>
        <w:rPr>
          <w:lang w:val="en-US"/>
        </w:rPr>
      </w:pPr>
      <w:r w:rsidRPr="00B8447F">
        <w:rPr>
          <w:lang w:val="en-US"/>
        </w:rPr>
        <w:t>I am also informed of my right to refuse to receive advertising mailings by pressing the relevant button directly in the e-mail received from the Bank to the e-mail address.</w:t>
      </w:r>
    </w:p>
    <w:p w14:paraId="7EF808F3" w14:textId="77777777" w:rsidR="00911E50" w:rsidRPr="00B8447F" w:rsidRDefault="00911E50" w:rsidP="00911E50">
      <w:pPr>
        <w:pStyle w:val="af6"/>
        <w:rPr>
          <w:lang w:val="en-US"/>
        </w:rPr>
      </w:pPr>
    </w:p>
    <w:p w14:paraId="0C7C44EC" w14:textId="77777777" w:rsidR="00911E50" w:rsidRPr="00B8447F" w:rsidRDefault="00911E50" w:rsidP="00911E50">
      <w:pPr>
        <w:pStyle w:val="af6"/>
        <w:numPr>
          <w:ilvl w:val="0"/>
          <w:numId w:val="19"/>
        </w:numPr>
        <w:tabs>
          <w:tab w:val="left" w:pos="0"/>
        </w:tabs>
        <w:autoSpaceDE/>
        <w:autoSpaceDN/>
        <w:spacing w:after="160" w:line="259" w:lineRule="auto"/>
        <w:ind w:left="0" w:firstLine="0"/>
        <w:jc w:val="both"/>
        <w:rPr>
          <w:lang w:val="en-US"/>
        </w:rPr>
      </w:pPr>
      <w:r w:rsidRPr="00B8447F">
        <w:rPr>
          <w:lang w:val="en-US"/>
        </w:rPr>
        <w:t>In case any of the provisions of the Consent are recognized as invalid, the other provisions shall not be affected.</w:t>
      </w:r>
    </w:p>
    <w:p w14:paraId="166CC1C4" w14:textId="77777777" w:rsidR="00911E50" w:rsidRPr="00B8447F" w:rsidRDefault="00911E50" w:rsidP="00911E50">
      <w:pPr>
        <w:autoSpaceDE/>
        <w:autoSpaceDN/>
        <w:rPr>
          <w:sz w:val="24"/>
          <w:szCs w:val="24"/>
          <w:lang w:val="en-US"/>
        </w:rPr>
      </w:pPr>
      <w:r w:rsidRPr="00B8447F">
        <w:rPr>
          <w:sz w:val="24"/>
          <w:szCs w:val="24"/>
          <w:lang w:val="en-US"/>
        </w:rPr>
        <w:br w:type="page"/>
      </w:r>
    </w:p>
    <w:p w14:paraId="6552403C" w14:textId="77777777" w:rsidR="00911E50" w:rsidRPr="00B8447F" w:rsidRDefault="00911E50" w:rsidP="00911E50">
      <w:pPr>
        <w:pBdr>
          <w:top w:val="nil"/>
          <w:left w:val="nil"/>
          <w:bottom w:val="nil"/>
          <w:right w:val="nil"/>
          <w:between w:val="nil"/>
        </w:pBdr>
        <w:jc w:val="center"/>
        <w:rPr>
          <w:b/>
          <w:color w:val="000000"/>
          <w:lang w:val="en-US"/>
        </w:rPr>
      </w:pPr>
      <w:r w:rsidRPr="00B8447F">
        <w:rPr>
          <w:b/>
          <w:lang w:val="en-US"/>
        </w:rPr>
        <w:lastRenderedPageBreak/>
        <w:t xml:space="preserve">Consent to the Processing of Personal Data of Winners of the International Artificial Intelligence Contest, Artificial Intelligence Competition 2025 </w:t>
      </w:r>
      <w:r w:rsidRPr="00B8447F">
        <w:rPr>
          <w:b/>
          <w:color w:val="000000"/>
          <w:lang w:val="en-US"/>
        </w:rPr>
        <w:t>(the Contest)</w:t>
      </w:r>
    </w:p>
    <w:p w14:paraId="1F773B4E" w14:textId="77777777" w:rsidR="00911E50" w:rsidRPr="00B8447F" w:rsidRDefault="00911E50" w:rsidP="00911E50">
      <w:pPr>
        <w:jc w:val="center"/>
        <w:rPr>
          <w:b/>
          <w:lang w:val="en-US"/>
        </w:rPr>
      </w:pPr>
      <w:r w:rsidRPr="00B8447F">
        <w:rPr>
          <w:b/>
          <w:lang w:val="en-US"/>
        </w:rPr>
        <w:t>(for minors, to be filled in by their parents (legal representatives))</w:t>
      </w:r>
    </w:p>
    <w:p w14:paraId="3C2ADC54" w14:textId="77777777" w:rsidR="00911E50" w:rsidRPr="00B8447F" w:rsidRDefault="00911E50" w:rsidP="00911E50">
      <w:pPr>
        <w:pBdr>
          <w:top w:val="nil"/>
          <w:left w:val="nil"/>
          <w:bottom w:val="nil"/>
          <w:right w:val="nil"/>
          <w:between w:val="nil"/>
        </w:pBdr>
        <w:spacing w:line="276" w:lineRule="auto"/>
        <w:jc w:val="center"/>
        <w:rPr>
          <w:b/>
          <w:lang w:val="en-US"/>
        </w:rPr>
      </w:pPr>
    </w:p>
    <w:p w14:paraId="535356CF" w14:textId="77777777" w:rsidR="00911E50" w:rsidRPr="00B8447F" w:rsidRDefault="00911E50" w:rsidP="00911E50">
      <w:pPr>
        <w:spacing w:line="276" w:lineRule="auto"/>
        <w:jc w:val="both"/>
        <w:rPr>
          <w:lang w:val="en-US"/>
        </w:rPr>
      </w:pPr>
      <w:r w:rsidRPr="00B8447F">
        <w:rPr>
          <w:lang w:val="en-US"/>
        </w:rPr>
        <w:t>I, ______________________________________________________________________________________</w:t>
      </w:r>
    </w:p>
    <w:p w14:paraId="3F362A4D" w14:textId="77777777" w:rsidR="00911E50" w:rsidRPr="00B8447F" w:rsidRDefault="00911E50" w:rsidP="00911E50">
      <w:pPr>
        <w:spacing w:after="120" w:line="276" w:lineRule="auto"/>
        <w:jc w:val="center"/>
        <w:rPr>
          <w:lang w:val="en-US"/>
        </w:rPr>
      </w:pPr>
      <w:r w:rsidRPr="00B8447F">
        <w:rPr>
          <w:lang w:val="en-US"/>
        </w:rPr>
        <w:t>(full name of the legal representative of the Participant), hereby</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4"/>
        <w:gridCol w:w="1806"/>
        <w:gridCol w:w="1332"/>
        <w:gridCol w:w="1011"/>
        <w:gridCol w:w="1415"/>
        <w:gridCol w:w="1764"/>
      </w:tblGrid>
      <w:tr w:rsidR="00911E50" w:rsidRPr="00270B6B" w14:paraId="07ED10B0" w14:textId="77777777" w:rsidTr="00D0092E">
        <w:trPr>
          <w:trHeight w:val="616"/>
        </w:trPr>
        <w:tc>
          <w:tcPr>
            <w:tcW w:w="2214" w:type="pct"/>
            <w:gridSpan w:val="2"/>
            <w:shd w:val="clear" w:color="auto" w:fill="DDDDDD"/>
          </w:tcPr>
          <w:p w14:paraId="1C01A36B" w14:textId="77777777" w:rsidR="00911E50" w:rsidRPr="00B8447F" w:rsidRDefault="00911E50" w:rsidP="00D0092E">
            <w:pPr>
              <w:pStyle w:val="TableParagraph"/>
              <w:spacing w:before="108" w:line="249" w:lineRule="auto"/>
              <w:ind w:left="28"/>
              <w:rPr>
                <w:rFonts w:ascii="Times New Roman" w:hAnsi="Times New Roman" w:cs="Times New Roman"/>
                <w:sz w:val="20"/>
                <w:szCs w:val="20"/>
              </w:rPr>
            </w:pPr>
            <w:r w:rsidRPr="00B8447F">
              <w:rPr>
                <w:rFonts w:ascii="Times New Roman" w:hAnsi="Times New Roman" w:cs="Times New Roman"/>
                <w:sz w:val="20"/>
                <w:szCs w:val="20"/>
              </w:rPr>
              <w:t>IDENTITY DOCUMENT OF THE PARTICIPANT'S LEGAL REPRESENTATIVE</w:t>
            </w:r>
          </w:p>
        </w:tc>
        <w:tc>
          <w:tcPr>
            <w:tcW w:w="2786" w:type="pct"/>
            <w:gridSpan w:val="4"/>
          </w:tcPr>
          <w:p w14:paraId="05E6F260" w14:textId="77777777" w:rsidR="00911E50" w:rsidRPr="00B8447F" w:rsidRDefault="00911E50" w:rsidP="00D0092E">
            <w:pPr>
              <w:pStyle w:val="TableParagraph"/>
              <w:spacing w:before="105"/>
              <w:ind w:left="28"/>
              <w:rPr>
                <w:rFonts w:ascii="Times New Roman" w:hAnsi="Times New Roman" w:cs="Times New Roman"/>
                <w:sz w:val="20"/>
                <w:szCs w:val="20"/>
              </w:rPr>
            </w:pPr>
          </w:p>
        </w:tc>
      </w:tr>
      <w:tr w:rsidR="00911E50" w:rsidRPr="00B8447F" w14:paraId="38B1B294" w14:textId="77777777" w:rsidTr="00D0092E">
        <w:trPr>
          <w:trHeight w:val="339"/>
        </w:trPr>
        <w:tc>
          <w:tcPr>
            <w:tcW w:w="1303" w:type="pct"/>
            <w:vMerge w:val="restart"/>
            <w:shd w:val="clear" w:color="auto" w:fill="DDDDDD"/>
          </w:tcPr>
          <w:p w14:paraId="2CA5F22D" w14:textId="77777777" w:rsidR="00911E50" w:rsidRPr="00B8447F" w:rsidRDefault="00911E50" w:rsidP="00D0092E">
            <w:pPr>
              <w:pStyle w:val="TableParagraph"/>
              <w:spacing w:before="117"/>
              <w:ind w:left="28"/>
              <w:rPr>
                <w:rFonts w:ascii="Times New Roman" w:hAnsi="Times New Roman" w:cs="Times New Roman"/>
                <w:sz w:val="20"/>
                <w:szCs w:val="20"/>
              </w:rPr>
            </w:pPr>
            <w:r w:rsidRPr="00B8447F">
              <w:rPr>
                <w:rFonts w:ascii="Times New Roman" w:hAnsi="Times New Roman" w:cs="Times New Roman"/>
                <w:sz w:val="20"/>
                <w:szCs w:val="20"/>
              </w:rPr>
              <w:t>INFORMATION ON IDENTITY DOCUMENT</w:t>
            </w:r>
          </w:p>
        </w:tc>
        <w:tc>
          <w:tcPr>
            <w:tcW w:w="911" w:type="pct"/>
            <w:shd w:val="clear" w:color="auto" w:fill="DDDDDD"/>
          </w:tcPr>
          <w:p w14:paraId="754871B3" w14:textId="77777777" w:rsidR="00911E50" w:rsidRPr="00B8447F" w:rsidRDefault="00911E50" w:rsidP="00D0092E">
            <w:pPr>
              <w:pStyle w:val="TableParagraph"/>
              <w:spacing w:before="72"/>
              <w:ind w:left="43"/>
              <w:rPr>
                <w:rFonts w:ascii="Times New Roman" w:hAnsi="Times New Roman" w:cs="Times New Roman"/>
                <w:sz w:val="20"/>
                <w:szCs w:val="20"/>
              </w:rPr>
            </w:pPr>
            <w:r w:rsidRPr="00B8447F">
              <w:rPr>
                <w:rFonts w:ascii="Times New Roman" w:hAnsi="Times New Roman" w:cs="Times New Roman"/>
                <w:sz w:val="20"/>
                <w:szCs w:val="20"/>
              </w:rPr>
              <w:t>SERIES</w:t>
            </w:r>
          </w:p>
        </w:tc>
        <w:tc>
          <w:tcPr>
            <w:tcW w:w="672" w:type="pct"/>
          </w:tcPr>
          <w:p w14:paraId="773ED98F" w14:textId="77777777" w:rsidR="00911E50" w:rsidRPr="00B8447F" w:rsidRDefault="00911E50" w:rsidP="00D0092E">
            <w:pPr>
              <w:pStyle w:val="TableParagraph"/>
              <w:spacing w:before="58"/>
              <w:ind w:left="28"/>
              <w:rPr>
                <w:rFonts w:ascii="Times New Roman" w:hAnsi="Times New Roman" w:cs="Times New Roman"/>
                <w:sz w:val="20"/>
                <w:szCs w:val="20"/>
              </w:rPr>
            </w:pPr>
          </w:p>
        </w:tc>
        <w:tc>
          <w:tcPr>
            <w:tcW w:w="510" w:type="pct"/>
            <w:shd w:val="clear" w:color="auto" w:fill="DDDDDD"/>
          </w:tcPr>
          <w:p w14:paraId="412D349E" w14:textId="77777777" w:rsidR="00911E50" w:rsidRPr="00B8447F" w:rsidRDefault="00911E50" w:rsidP="00D0092E">
            <w:pPr>
              <w:pStyle w:val="TableParagraph"/>
              <w:spacing w:before="72"/>
              <w:ind w:left="42"/>
              <w:rPr>
                <w:rFonts w:ascii="Times New Roman" w:hAnsi="Times New Roman" w:cs="Times New Roman"/>
                <w:sz w:val="20"/>
                <w:szCs w:val="20"/>
              </w:rPr>
            </w:pPr>
            <w:r w:rsidRPr="00B8447F">
              <w:rPr>
                <w:rFonts w:ascii="Times New Roman" w:hAnsi="Times New Roman" w:cs="Times New Roman"/>
                <w:sz w:val="20"/>
                <w:szCs w:val="20"/>
              </w:rPr>
              <w:t>NUMBER</w:t>
            </w:r>
          </w:p>
        </w:tc>
        <w:tc>
          <w:tcPr>
            <w:tcW w:w="1604" w:type="pct"/>
            <w:gridSpan w:val="2"/>
          </w:tcPr>
          <w:p w14:paraId="7E485A00" w14:textId="77777777" w:rsidR="00911E50" w:rsidRPr="00B8447F" w:rsidRDefault="00911E50" w:rsidP="00D0092E">
            <w:pPr>
              <w:pStyle w:val="TableParagraph"/>
              <w:spacing w:before="59"/>
              <w:ind w:left="28"/>
              <w:rPr>
                <w:rFonts w:ascii="Times New Roman" w:hAnsi="Times New Roman" w:cs="Times New Roman"/>
                <w:sz w:val="20"/>
                <w:szCs w:val="20"/>
              </w:rPr>
            </w:pPr>
          </w:p>
        </w:tc>
      </w:tr>
      <w:tr w:rsidR="00911E50" w:rsidRPr="00B8447F" w14:paraId="49BDEBFF" w14:textId="77777777" w:rsidTr="00D0092E">
        <w:trPr>
          <w:trHeight w:val="430"/>
        </w:trPr>
        <w:tc>
          <w:tcPr>
            <w:tcW w:w="1303" w:type="pct"/>
            <w:vMerge/>
            <w:shd w:val="clear" w:color="auto" w:fill="DDDDDD"/>
          </w:tcPr>
          <w:p w14:paraId="141CA5EB" w14:textId="77777777" w:rsidR="00911E50" w:rsidRPr="00B8447F" w:rsidRDefault="00911E50" w:rsidP="00D0092E">
            <w:pPr>
              <w:pStyle w:val="TableParagraph"/>
              <w:spacing w:before="117"/>
              <w:ind w:left="0"/>
              <w:rPr>
                <w:rFonts w:ascii="Times New Roman" w:hAnsi="Times New Roman" w:cs="Times New Roman"/>
                <w:sz w:val="20"/>
                <w:szCs w:val="20"/>
              </w:rPr>
            </w:pPr>
          </w:p>
        </w:tc>
        <w:tc>
          <w:tcPr>
            <w:tcW w:w="911" w:type="pct"/>
            <w:shd w:val="clear" w:color="auto" w:fill="DDDDDD"/>
          </w:tcPr>
          <w:p w14:paraId="2A15ED28" w14:textId="77777777" w:rsidR="00911E50" w:rsidRPr="00B8447F" w:rsidRDefault="00911E50" w:rsidP="00D0092E">
            <w:pPr>
              <w:pStyle w:val="TableParagraph"/>
              <w:spacing w:before="112"/>
              <w:ind w:left="43"/>
              <w:rPr>
                <w:rFonts w:ascii="Times New Roman" w:hAnsi="Times New Roman" w:cs="Times New Roman"/>
                <w:sz w:val="20"/>
                <w:szCs w:val="20"/>
              </w:rPr>
            </w:pPr>
            <w:r w:rsidRPr="00B8447F">
              <w:rPr>
                <w:rFonts w:ascii="Times New Roman" w:hAnsi="Times New Roman" w:cs="Times New Roman"/>
                <w:sz w:val="20"/>
                <w:szCs w:val="20"/>
              </w:rPr>
              <w:t>DATE OF ISSUE</w:t>
            </w:r>
          </w:p>
        </w:tc>
        <w:tc>
          <w:tcPr>
            <w:tcW w:w="2786" w:type="pct"/>
            <w:gridSpan w:val="4"/>
          </w:tcPr>
          <w:p w14:paraId="2637E7A2" w14:textId="77777777" w:rsidR="00911E50" w:rsidRPr="00B8447F" w:rsidRDefault="00911E50" w:rsidP="00D0092E">
            <w:pPr>
              <w:pStyle w:val="TableParagraph"/>
              <w:spacing w:before="105"/>
              <w:ind w:left="28"/>
              <w:rPr>
                <w:rFonts w:ascii="Times New Roman" w:hAnsi="Times New Roman" w:cs="Times New Roman"/>
                <w:sz w:val="20"/>
                <w:szCs w:val="20"/>
              </w:rPr>
            </w:pPr>
          </w:p>
        </w:tc>
      </w:tr>
      <w:tr w:rsidR="00911E50" w:rsidRPr="00B8447F" w14:paraId="3E0C341F" w14:textId="77777777" w:rsidTr="00D0092E">
        <w:trPr>
          <w:trHeight w:val="463"/>
        </w:trPr>
        <w:tc>
          <w:tcPr>
            <w:tcW w:w="1303" w:type="pct"/>
            <w:vMerge/>
            <w:shd w:val="clear" w:color="auto" w:fill="DDDDDD"/>
          </w:tcPr>
          <w:p w14:paraId="16136DAE" w14:textId="77777777" w:rsidR="00911E50" w:rsidRPr="00B8447F" w:rsidRDefault="00911E50" w:rsidP="00D0092E">
            <w:pPr>
              <w:pStyle w:val="TableParagraph"/>
              <w:spacing w:before="117"/>
              <w:ind w:left="28"/>
              <w:rPr>
                <w:rFonts w:ascii="Times New Roman" w:hAnsi="Times New Roman" w:cs="Times New Roman"/>
                <w:sz w:val="20"/>
                <w:szCs w:val="20"/>
              </w:rPr>
            </w:pPr>
          </w:p>
        </w:tc>
        <w:tc>
          <w:tcPr>
            <w:tcW w:w="911" w:type="pct"/>
            <w:shd w:val="clear" w:color="auto" w:fill="DDDDDD"/>
          </w:tcPr>
          <w:p w14:paraId="0263701A" w14:textId="77777777" w:rsidR="00911E50" w:rsidRPr="00B8447F" w:rsidRDefault="00911E50" w:rsidP="00D0092E">
            <w:pPr>
              <w:pStyle w:val="TableParagraph"/>
              <w:spacing w:before="129"/>
              <w:ind w:left="43"/>
              <w:rPr>
                <w:rFonts w:ascii="Times New Roman" w:hAnsi="Times New Roman" w:cs="Times New Roman"/>
                <w:sz w:val="20"/>
                <w:szCs w:val="20"/>
              </w:rPr>
            </w:pPr>
            <w:r w:rsidRPr="00B8447F">
              <w:rPr>
                <w:rFonts w:ascii="Times New Roman" w:hAnsi="Times New Roman" w:cs="Times New Roman"/>
                <w:sz w:val="20"/>
                <w:szCs w:val="20"/>
              </w:rPr>
              <w:t>ISSUED BY</w:t>
            </w:r>
          </w:p>
        </w:tc>
        <w:tc>
          <w:tcPr>
            <w:tcW w:w="2786" w:type="pct"/>
            <w:gridSpan w:val="4"/>
          </w:tcPr>
          <w:p w14:paraId="3BD0384A" w14:textId="77777777" w:rsidR="00911E50" w:rsidRPr="00B8447F" w:rsidRDefault="00911E50" w:rsidP="00D0092E">
            <w:pPr>
              <w:pStyle w:val="TableParagraph"/>
              <w:spacing w:before="121"/>
              <w:ind w:left="28"/>
              <w:rPr>
                <w:rFonts w:ascii="Times New Roman" w:hAnsi="Times New Roman" w:cs="Times New Roman"/>
                <w:sz w:val="20"/>
                <w:szCs w:val="20"/>
              </w:rPr>
            </w:pPr>
          </w:p>
        </w:tc>
      </w:tr>
      <w:tr w:rsidR="00911E50" w:rsidRPr="00B8447F" w14:paraId="08DD9452" w14:textId="77777777" w:rsidTr="00D0092E">
        <w:trPr>
          <w:trHeight w:val="478"/>
        </w:trPr>
        <w:tc>
          <w:tcPr>
            <w:tcW w:w="1303" w:type="pct"/>
            <w:vMerge w:val="restart"/>
            <w:shd w:val="clear" w:color="auto" w:fill="DDDDDD"/>
          </w:tcPr>
          <w:p w14:paraId="75384D72" w14:textId="77777777" w:rsidR="00911E50" w:rsidRPr="00B8447F" w:rsidRDefault="00911E50" w:rsidP="00D0092E">
            <w:pPr>
              <w:pStyle w:val="TableParagraph"/>
              <w:spacing w:before="117"/>
              <w:ind w:left="28"/>
              <w:rPr>
                <w:rFonts w:ascii="Times New Roman" w:hAnsi="Times New Roman" w:cs="Times New Roman"/>
                <w:sz w:val="20"/>
                <w:szCs w:val="20"/>
              </w:rPr>
            </w:pPr>
            <w:r w:rsidRPr="00B8447F">
              <w:rPr>
                <w:rFonts w:ascii="Times New Roman" w:hAnsi="Times New Roman" w:cs="Times New Roman"/>
                <w:sz w:val="20"/>
                <w:szCs w:val="20"/>
              </w:rPr>
              <w:t>REGISTRATION ADDRESS</w:t>
            </w:r>
          </w:p>
        </w:tc>
        <w:tc>
          <w:tcPr>
            <w:tcW w:w="911" w:type="pct"/>
            <w:shd w:val="clear" w:color="auto" w:fill="DDDDDD"/>
          </w:tcPr>
          <w:p w14:paraId="0BFFF37F" w14:textId="77777777" w:rsidR="00911E50" w:rsidRPr="00B8447F" w:rsidRDefault="00911E50" w:rsidP="00D0092E">
            <w:pPr>
              <w:pStyle w:val="TableParagraph"/>
              <w:spacing w:before="147"/>
              <w:ind w:left="43"/>
              <w:rPr>
                <w:rFonts w:ascii="Times New Roman" w:hAnsi="Times New Roman" w:cs="Times New Roman"/>
                <w:sz w:val="20"/>
                <w:szCs w:val="20"/>
              </w:rPr>
            </w:pPr>
            <w:r w:rsidRPr="00B8447F">
              <w:rPr>
                <w:rFonts w:ascii="Times New Roman" w:hAnsi="Times New Roman" w:cs="Times New Roman"/>
                <w:sz w:val="20"/>
                <w:szCs w:val="20"/>
              </w:rPr>
              <w:t>POSTCODE</w:t>
            </w:r>
          </w:p>
        </w:tc>
        <w:tc>
          <w:tcPr>
            <w:tcW w:w="672" w:type="pct"/>
          </w:tcPr>
          <w:p w14:paraId="752D03F5" w14:textId="77777777" w:rsidR="00911E50" w:rsidRPr="00B8447F" w:rsidRDefault="00911E50" w:rsidP="00D0092E">
            <w:pPr>
              <w:pStyle w:val="TableParagraph"/>
              <w:spacing w:before="134"/>
              <w:ind w:left="28"/>
              <w:rPr>
                <w:rFonts w:ascii="Times New Roman" w:hAnsi="Times New Roman" w:cs="Times New Roman"/>
                <w:sz w:val="20"/>
                <w:szCs w:val="20"/>
              </w:rPr>
            </w:pPr>
          </w:p>
        </w:tc>
        <w:tc>
          <w:tcPr>
            <w:tcW w:w="510" w:type="pct"/>
            <w:shd w:val="clear" w:color="auto" w:fill="DDDDDD"/>
          </w:tcPr>
          <w:p w14:paraId="5AFDD061" w14:textId="77777777" w:rsidR="00911E50" w:rsidRPr="00B8447F" w:rsidRDefault="00911E50" w:rsidP="00D0092E">
            <w:pPr>
              <w:pStyle w:val="TableParagraph"/>
              <w:spacing w:before="141"/>
              <w:ind w:left="42"/>
              <w:rPr>
                <w:rFonts w:ascii="Times New Roman" w:hAnsi="Times New Roman" w:cs="Times New Roman"/>
                <w:sz w:val="20"/>
                <w:szCs w:val="20"/>
              </w:rPr>
            </w:pPr>
            <w:r w:rsidRPr="00B8447F">
              <w:rPr>
                <w:rFonts w:ascii="Times New Roman" w:hAnsi="Times New Roman" w:cs="Times New Roman"/>
                <w:sz w:val="20"/>
                <w:szCs w:val="20"/>
              </w:rPr>
              <w:t>REGION, CITY</w:t>
            </w:r>
          </w:p>
        </w:tc>
        <w:tc>
          <w:tcPr>
            <w:tcW w:w="1604" w:type="pct"/>
            <w:gridSpan w:val="2"/>
          </w:tcPr>
          <w:p w14:paraId="562FF52D" w14:textId="77777777" w:rsidR="00911E50" w:rsidRPr="00B8447F" w:rsidRDefault="00911E50" w:rsidP="00D0092E">
            <w:pPr>
              <w:pStyle w:val="TableParagraph"/>
              <w:spacing w:before="6"/>
              <w:ind w:left="28"/>
              <w:rPr>
                <w:rFonts w:ascii="Times New Roman" w:hAnsi="Times New Roman" w:cs="Times New Roman"/>
                <w:sz w:val="20"/>
                <w:szCs w:val="20"/>
              </w:rPr>
            </w:pPr>
          </w:p>
        </w:tc>
      </w:tr>
      <w:tr w:rsidR="00911E50" w:rsidRPr="00B8447F" w14:paraId="2B9933E5" w14:textId="77777777" w:rsidTr="00D0092E">
        <w:trPr>
          <w:trHeight w:val="558"/>
        </w:trPr>
        <w:tc>
          <w:tcPr>
            <w:tcW w:w="1303" w:type="pct"/>
            <w:vMerge/>
            <w:shd w:val="clear" w:color="auto" w:fill="DDDDDD"/>
          </w:tcPr>
          <w:p w14:paraId="378FC084" w14:textId="77777777" w:rsidR="00911E50" w:rsidRPr="00B8447F" w:rsidRDefault="00911E50" w:rsidP="00D0092E">
            <w:pPr>
              <w:rPr>
                <w:rFonts w:ascii="Times New Roman" w:hAnsi="Times New Roman" w:cs="Times New Roman"/>
                <w:sz w:val="20"/>
                <w:szCs w:val="20"/>
              </w:rPr>
            </w:pPr>
          </w:p>
        </w:tc>
        <w:tc>
          <w:tcPr>
            <w:tcW w:w="911" w:type="pct"/>
            <w:shd w:val="clear" w:color="auto" w:fill="DDDDDD"/>
          </w:tcPr>
          <w:p w14:paraId="20D960AC" w14:textId="77777777" w:rsidR="00911E50" w:rsidRPr="00B8447F" w:rsidRDefault="00911E50" w:rsidP="00D0092E">
            <w:pPr>
              <w:pStyle w:val="TableParagraph"/>
              <w:spacing w:before="171"/>
              <w:ind w:left="43"/>
              <w:rPr>
                <w:rFonts w:ascii="Times New Roman" w:hAnsi="Times New Roman" w:cs="Times New Roman"/>
                <w:sz w:val="20"/>
                <w:szCs w:val="20"/>
              </w:rPr>
            </w:pPr>
            <w:r w:rsidRPr="00B8447F">
              <w:rPr>
                <w:rFonts w:ascii="Times New Roman" w:hAnsi="Times New Roman" w:cs="Times New Roman"/>
                <w:sz w:val="20"/>
                <w:szCs w:val="20"/>
              </w:rPr>
              <w:t>STREET</w:t>
            </w:r>
          </w:p>
        </w:tc>
        <w:tc>
          <w:tcPr>
            <w:tcW w:w="1182" w:type="pct"/>
            <w:gridSpan w:val="2"/>
          </w:tcPr>
          <w:p w14:paraId="4E5E5C5B" w14:textId="77777777" w:rsidR="00911E50" w:rsidRPr="00B8447F" w:rsidRDefault="00911E50" w:rsidP="00D0092E">
            <w:pPr>
              <w:pStyle w:val="TableParagraph"/>
              <w:spacing w:before="70" w:line="256" w:lineRule="auto"/>
              <w:ind w:left="42" w:right="87"/>
              <w:rPr>
                <w:rFonts w:ascii="Times New Roman" w:hAnsi="Times New Roman" w:cs="Times New Roman"/>
                <w:sz w:val="20"/>
                <w:szCs w:val="20"/>
              </w:rPr>
            </w:pPr>
          </w:p>
        </w:tc>
        <w:tc>
          <w:tcPr>
            <w:tcW w:w="714" w:type="pct"/>
            <w:shd w:val="clear" w:color="auto" w:fill="D9D9D9" w:themeFill="background1" w:themeFillShade="D9"/>
          </w:tcPr>
          <w:p w14:paraId="1509FFE7" w14:textId="77777777" w:rsidR="00911E50" w:rsidRPr="00B8447F" w:rsidRDefault="00911E50" w:rsidP="00D0092E">
            <w:pPr>
              <w:pStyle w:val="TableParagraph"/>
              <w:spacing w:before="70" w:line="256" w:lineRule="auto"/>
              <w:ind w:left="42" w:right="87"/>
              <w:rPr>
                <w:rFonts w:ascii="Times New Roman" w:hAnsi="Times New Roman" w:cs="Times New Roman"/>
                <w:color w:val="FF0000"/>
                <w:sz w:val="20"/>
                <w:szCs w:val="20"/>
              </w:rPr>
            </w:pPr>
            <w:r w:rsidRPr="00B8447F">
              <w:rPr>
                <w:rFonts w:ascii="Times New Roman" w:hAnsi="Times New Roman" w:cs="Times New Roman"/>
                <w:sz w:val="20"/>
                <w:szCs w:val="20"/>
              </w:rPr>
              <w:t>HOUSE NO., BUILDING, FLAT</w:t>
            </w:r>
          </w:p>
        </w:tc>
        <w:tc>
          <w:tcPr>
            <w:tcW w:w="890" w:type="pct"/>
          </w:tcPr>
          <w:p w14:paraId="3BAB0986" w14:textId="77777777" w:rsidR="00911E50" w:rsidRPr="00B8447F" w:rsidRDefault="00911E50" w:rsidP="00D0092E">
            <w:pPr>
              <w:pStyle w:val="TableParagraph"/>
              <w:spacing w:before="158"/>
              <w:ind w:left="28"/>
              <w:rPr>
                <w:rFonts w:ascii="Times New Roman" w:hAnsi="Times New Roman" w:cs="Times New Roman"/>
                <w:color w:val="FF0000"/>
                <w:sz w:val="20"/>
                <w:szCs w:val="20"/>
              </w:rPr>
            </w:pPr>
          </w:p>
        </w:tc>
      </w:tr>
      <w:tr w:rsidR="00911E50" w:rsidRPr="00270B6B" w14:paraId="2387B637" w14:textId="77777777" w:rsidTr="00D0092E">
        <w:trPr>
          <w:trHeight w:val="558"/>
        </w:trPr>
        <w:tc>
          <w:tcPr>
            <w:tcW w:w="1303" w:type="pct"/>
            <w:shd w:val="clear" w:color="auto" w:fill="DDDDDD"/>
          </w:tcPr>
          <w:p w14:paraId="2F68A658" w14:textId="77777777" w:rsidR="00911E50" w:rsidRPr="00B8447F" w:rsidRDefault="00911E50" w:rsidP="00D0092E">
            <w:pPr>
              <w:rPr>
                <w:rFonts w:ascii="Times New Roman" w:hAnsi="Times New Roman" w:cs="Times New Roman"/>
                <w:sz w:val="20"/>
                <w:szCs w:val="20"/>
              </w:rPr>
            </w:pPr>
            <w:r w:rsidRPr="00B8447F">
              <w:rPr>
                <w:rFonts w:ascii="Times New Roman" w:hAnsi="Times New Roman" w:cs="Times New Roman"/>
                <w:sz w:val="20"/>
                <w:szCs w:val="20"/>
              </w:rPr>
              <w:t>NAME AND DETAILS OF THE DOCUMENT CONFIRMING THE AUTHORITY OF THE LEGAL REPRESENTATIVE</w:t>
            </w:r>
          </w:p>
        </w:tc>
        <w:tc>
          <w:tcPr>
            <w:tcW w:w="3697" w:type="pct"/>
            <w:gridSpan w:val="5"/>
            <w:shd w:val="clear" w:color="auto" w:fill="auto"/>
          </w:tcPr>
          <w:p w14:paraId="5CC242C0" w14:textId="77777777" w:rsidR="00911E50" w:rsidRPr="00B8447F" w:rsidRDefault="00911E50" w:rsidP="00D0092E">
            <w:pPr>
              <w:pStyle w:val="TableParagraph"/>
              <w:spacing w:before="158"/>
              <w:ind w:left="28"/>
              <w:rPr>
                <w:rFonts w:ascii="Times New Roman" w:hAnsi="Times New Roman" w:cs="Times New Roman"/>
                <w:color w:val="FF0000"/>
                <w:sz w:val="20"/>
                <w:szCs w:val="20"/>
              </w:rPr>
            </w:pPr>
          </w:p>
        </w:tc>
      </w:tr>
    </w:tbl>
    <w:p w14:paraId="28661620" w14:textId="77777777" w:rsidR="00911E50" w:rsidRPr="00B8447F" w:rsidRDefault="00911E50" w:rsidP="00911E50">
      <w:pPr>
        <w:pBdr>
          <w:top w:val="nil"/>
          <w:left w:val="nil"/>
          <w:bottom w:val="nil"/>
          <w:right w:val="nil"/>
          <w:between w:val="nil"/>
        </w:pBdr>
        <w:spacing w:before="120" w:after="80"/>
        <w:jc w:val="both"/>
        <w:rPr>
          <w:lang w:val="en-US"/>
        </w:rPr>
      </w:pPr>
      <w:r w:rsidRPr="00B8447F">
        <w:rPr>
          <w:lang w:val="en-US"/>
        </w:rPr>
        <w:t>acting on my own behalf and to my own benefit, as well as on behalf and to the benefit of ______________________________________________________ (hereinafter, the Participant),</w:t>
      </w:r>
    </w:p>
    <w:p w14:paraId="6F6BA1AA" w14:textId="77777777" w:rsidR="00911E50" w:rsidRPr="00B8447F" w:rsidRDefault="00911E50" w:rsidP="00911E50">
      <w:pPr>
        <w:pBdr>
          <w:top w:val="nil"/>
          <w:left w:val="nil"/>
          <w:bottom w:val="nil"/>
          <w:right w:val="nil"/>
          <w:between w:val="nil"/>
        </w:pBdr>
        <w:spacing w:before="80" w:after="80"/>
        <w:jc w:val="center"/>
        <w:rPr>
          <w:lang w:val="en-US"/>
        </w:rPr>
      </w:pPr>
      <w:r w:rsidRPr="00B8447F">
        <w:rPr>
          <w:lang w:val="en-US"/>
        </w:rPr>
        <w:t>(full name of the Contest Participant)</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8"/>
        <w:gridCol w:w="1802"/>
        <w:gridCol w:w="1342"/>
        <w:gridCol w:w="997"/>
        <w:gridCol w:w="1417"/>
        <w:gridCol w:w="1766"/>
      </w:tblGrid>
      <w:tr w:rsidR="00911E50" w:rsidRPr="00270B6B" w14:paraId="1AE9E010" w14:textId="77777777" w:rsidTr="00D0092E">
        <w:trPr>
          <w:trHeight w:val="616"/>
        </w:trPr>
        <w:tc>
          <w:tcPr>
            <w:tcW w:w="2214" w:type="pct"/>
            <w:gridSpan w:val="2"/>
            <w:shd w:val="clear" w:color="auto" w:fill="DDDDDD"/>
          </w:tcPr>
          <w:p w14:paraId="0F25E102" w14:textId="77777777" w:rsidR="00911E50" w:rsidRPr="00B8447F" w:rsidRDefault="00911E50" w:rsidP="00D0092E">
            <w:pPr>
              <w:widowControl/>
              <w:pBdr>
                <w:top w:val="nil"/>
                <w:left w:val="nil"/>
                <w:bottom w:val="nil"/>
                <w:right w:val="nil"/>
                <w:between w:val="nil"/>
              </w:pBdr>
              <w:spacing w:before="80" w:after="80"/>
              <w:rPr>
                <w:rFonts w:ascii="Times New Roman" w:eastAsia="Times New Roman" w:hAnsi="Times New Roman" w:cs="Times New Roman"/>
                <w:sz w:val="20"/>
                <w:szCs w:val="20"/>
              </w:rPr>
            </w:pPr>
            <w:r w:rsidRPr="00B8447F">
              <w:rPr>
                <w:rFonts w:ascii="Times New Roman" w:eastAsia="Times New Roman" w:hAnsi="Times New Roman" w:cs="Times New Roman"/>
                <w:sz w:val="20"/>
                <w:szCs w:val="20"/>
              </w:rPr>
              <w:t>IDENTITY DOCUMENT OF THE PARTICIPANT (IF ANY)</w:t>
            </w:r>
          </w:p>
        </w:tc>
        <w:tc>
          <w:tcPr>
            <w:tcW w:w="2786" w:type="pct"/>
            <w:gridSpan w:val="4"/>
          </w:tcPr>
          <w:p w14:paraId="3B35D2EF" w14:textId="77777777" w:rsidR="00911E50" w:rsidRPr="00B8447F" w:rsidRDefault="00911E50" w:rsidP="00D0092E">
            <w:pPr>
              <w:widowControl/>
              <w:pBdr>
                <w:top w:val="nil"/>
                <w:left w:val="nil"/>
                <w:bottom w:val="nil"/>
                <w:right w:val="nil"/>
                <w:between w:val="nil"/>
              </w:pBdr>
              <w:spacing w:before="80" w:after="80"/>
              <w:rPr>
                <w:rFonts w:ascii="Times New Roman" w:eastAsia="Times New Roman" w:hAnsi="Times New Roman" w:cs="Times New Roman"/>
                <w:sz w:val="20"/>
                <w:szCs w:val="20"/>
              </w:rPr>
            </w:pPr>
          </w:p>
        </w:tc>
      </w:tr>
      <w:tr w:rsidR="00911E50" w:rsidRPr="00B8447F" w14:paraId="407DA272" w14:textId="77777777" w:rsidTr="00D0092E">
        <w:trPr>
          <w:trHeight w:val="339"/>
        </w:trPr>
        <w:tc>
          <w:tcPr>
            <w:tcW w:w="1305" w:type="pct"/>
            <w:vMerge w:val="restart"/>
            <w:shd w:val="clear" w:color="auto" w:fill="DDDDDD"/>
          </w:tcPr>
          <w:p w14:paraId="194572FF" w14:textId="77777777" w:rsidR="00911E50" w:rsidRPr="00B8447F" w:rsidRDefault="00911E50" w:rsidP="00D0092E">
            <w:pPr>
              <w:widowControl/>
              <w:pBdr>
                <w:top w:val="nil"/>
                <w:left w:val="nil"/>
                <w:bottom w:val="nil"/>
                <w:right w:val="nil"/>
                <w:between w:val="nil"/>
              </w:pBdr>
              <w:spacing w:before="80" w:after="80"/>
              <w:rPr>
                <w:rFonts w:ascii="Times New Roman" w:eastAsia="Times New Roman" w:hAnsi="Times New Roman" w:cs="Times New Roman"/>
                <w:sz w:val="20"/>
                <w:szCs w:val="20"/>
              </w:rPr>
            </w:pPr>
            <w:r w:rsidRPr="00B8447F">
              <w:rPr>
                <w:rFonts w:ascii="Times New Roman" w:eastAsia="Times New Roman" w:hAnsi="Times New Roman" w:cs="Times New Roman"/>
                <w:sz w:val="20"/>
                <w:szCs w:val="20"/>
              </w:rPr>
              <w:t>INFORMATION ON IDENTITY DOCUMENT</w:t>
            </w:r>
          </w:p>
        </w:tc>
        <w:tc>
          <w:tcPr>
            <w:tcW w:w="909" w:type="pct"/>
            <w:shd w:val="clear" w:color="auto" w:fill="DDDDDD"/>
          </w:tcPr>
          <w:p w14:paraId="1859686C" w14:textId="77777777" w:rsidR="00911E50" w:rsidRPr="00B8447F" w:rsidRDefault="00911E50" w:rsidP="00D0092E">
            <w:pPr>
              <w:widowControl/>
              <w:pBdr>
                <w:top w:val="nil"/>
                <w:left w:val="nil"/>
                <w:bottom w:val="nil"/>
                <w:right w:val="nil"/>
                <w:between w:val="nil"/>
              </w:pBdr>
              <w:spacing w:before="80" w:after="80"/>
              <w:rPr>
                <w:rFonts w:ascii="Times New Roman" w:eastAsia="Times New Roman" w:hAnsi="Times New Roman" w:cs="Times New Roman"/>
                <w:sz w:val="20"/>
                <w:szCs w:val="20"/>
              </w:rPr>
            </w:pPr>
            <w:r w:rsidRPr="00B8447F">
              <w:rPr>
                <w:rFonts w:ascii="Times New Roman" w:eastAsia="Times New Roman" w:hAnsi="Times New Roman" w:cs="Times New Roman"/>
                <w:sz w:val="20"/>
                <w:szCs w:val="20"/>
              </w:rPr>
              <w:t>SERIES</w:t>
            </w:r>
          </w:p>
        </w:tc>
        <w:tc>
          <w:tcPr>
            <w:tcW w:w="677" w:type="pct"/>
          </w:tcPr>
          <w:p w14:paraId="3907AB29" w14:textId="77777777" w:rsidR="00911E50" w:rsidRPr="00B8447F" w:rsidRDefault="00911E50" w:rsidP="00D0092E">
            <w:pPr>
              <w:widowControl/>
              <w:pBdr>
                <w:top w:val="nil"/>
                <w:left w:val="nil"/>
                <w:bottom w:val="nil"/>
                <w:right w:val="nil"/>
                <w:between w:val="nil"/>
              </w:pBdr>
              <w:spacing w:before="80" w:after="80"/>
              <w:rPr>
                <w:rFonts w:ascii="Times New Roman" w:eastAsia="Times New Roman" w:hAnsi="Times New Roman" w:cs="Times New Roman"/>
                <w:sz w:val="20"/>
                <w:szCs w:val="20"/>
              </w:rPr>
            </w:pPr>
          </w:p>
        </w:tc>
        <w:tc>
          <w:tcPr>
            <w:tcW w:w="503" w:type="pct"/>
            <w:shd w:val="clear" w:color="auto" w:fill="DDDDDD"/>
          </w:tcPr>
          <w:p w14:paraId="763E1903" w14:textId="77777777" w:rsidR="00911E50" w:rsidRPr="00B8447F" w:rsidRDefault="00911E50" w:rsidP="00D0092E">
            <w:pPr>
              <w:widowControl/>
              <w:pBdr>
                <w:top w:val="nil"/>
                <w:left w:val="nil"/>
                <w:bottom w:val="nil"/>
                <w:right w:val="nil"/>
                <w:between w:val="nil"/>
              </w:pBdr>
              <w:spacing w:before="80" w:after="80"/>
              <w:rPr>
                <w:rFonts w:ascii="Times New Roman" w:eastAsia="Times New Roman" w:hAnsi="Times New Roman" w:cs="Times New Roman"/>
                <w:sz w:val="20"/>
                <w:szCs w:val="20"/>
              </w:rPr>
            </w:pPr>
            <w:r w:rsidRPr="00B8447F">
              <w:rPr>
                <w:rFonts w:ascii="Times New Roman" w:eastAsia="Times New Roman" w:hAnsi="Times New Roman" w:cs="Times New Roman"/>
                <w:sz w:val="20"/>
                <w:szCs w:val="20"/>
              </w:rPr>
              <w:t>NUMBER</w:t>
            </w:r>
          </w:p>
        </w:tc>
        <w:tc>
          <w:tcPr>
            <w:tcW w:w="1606" w:type="pct"/>
            <w:gridSpan w:val="2"/>
          </w:tcPr>
          <w:p w14:paraId="47526F1E" w14:textId="77777777" w:rsidR="00911E50" w:rsidRPr="00B8447F" w:rsidRDefault="00911E50" w:rsidP="00D0092E">
            <w:pPr>
              <w:widowControl/>
              <w:pBdr>
                <w:top w:val="nil"/>
                <w:left w:val="nil"/>
                <w:bottom w:val="nil"/>
                <w:right w:val="nil"/>
                <w:between w:val="nil"/>
              </w:pBdr>
              <w:spacing w:before="80" w:after="80"/>
              <w:rPr>
                <w:rFonts w:ascii="Times New Roman" w:eastAsia="Times New Roman" w:hAnsi="Times New Roman" w:cs="Times New Roman"/>
                <w:sz w:val="20"/>
                <w:szCs w:val="20"/>
              </w:rPr>
            </w:pPr>
          </w:p>
        </w:tc>
      </w:tr>
      <w:tr w:rsidR="00911E50" w:rsidRPr="00B8447F" w14:paraId="2F3E3D3F" w14:textId="77777777" w:rsidTr="00D0092E">
        <w:trPr>
          <w:trHeight w:val="430"/>
        </w:trPr>
        <w:tc>
          <w:tcPr>
            <w:tcW w:w="1305" w:type="pct"/>
            <w:vMerge/>
            <w:shd w:val="clear" w:color="auto" w:fill="DDDDDD"/>
          </w:tcPr>
          <w:p w14:paraId="2ECDD35F" w14:textId="77777777" w:rsidR="00911E50" w:rsidRPr="00B8447F" w:rsidRDefault="00911E50" w:rsidP="00D0092E">
            <w:pPr>
              <w:widowControl/>
              <w:pBdr>
                <w:top w:val="nil"/>
                <w:left w:val="nil"/>
                <w:bottom w:val="nil"/>
                <w:right w:val="nil"/>
                <w:between w:val="nil"/>
              </w:pBdr>
              <w:spacing w:before="80" w:after="80"/>
              <w:rPr>
                <w:rFonts w:ascii="Times New Roman" w:eastAsia="Times New Roman" w:hAnsi="Times New Roman" w:cs="Times New Roman"/>
                <w:sz w:val="20"/>
                <w:szCs w:val="20"/>
              </w:rPr>
            </w:pPr>
          </w:p>
        </w:tc>
        <w:tc>
          <w:tcPr>
            <w:tcW w:w="909" w:type="pct"/>
            <w:shd w:val="clear" w:color="auto" w:fill="DDDDDD"/>
          </w:tcPr>
          <w:p w14:paraId="2932A2D4" w14:textId="77777777" w:rsidR="00911E50" w:rsidRPr="00B8447F" w:rsidRDefault="00911E50" w:rsidP="00D0092E">
            <w:pPr>
              <w:widowControl/>
              <w:pBdr>
                <w:top w:val="nil"/>
                <w:left w:val="nil"/>
                <w:bottom w:val="nil"/>
                <w:right w:val="nil"/>
                <w:between w:val="nil"/>
              </w:pBdr>
              <w:spacing w:before="80" w:after="80"/>
              <w:rPr>
                <w:rFonts w:ascii="Times New Roman" w:eastAsia="Times New Roman" w:hAnsi="Times New Roman" w:cs="Times New Roman"/>
                <w:sz w:val="20"/>
                <w:szCs w:val="20"/>
              </w:rPr>
            </w:pPr>
            <w:r w:rsidRPr="00B8447F">
              <w:rPr>
                <w:rFonts w:ascii="Times New Roman" w:eastAsia="Times New Roman" w:hAnsi="Times New Roman" w:cs="Times New Roman"/>
                <w:sz w:val="20"/>
                <w:szCs w:val="20"/>
              </w:rPr>
              <w:t>DATE OF ISSUE</w:t>
            </w:r>
          </w:p>
        </w:tc>
        <w:tc>
          <w:tcPr>
            <w:tcW w:w="2786" w:type="pct"/>
            <w:gridSpan w:val="4"/>
          </w:tcPr>
          <w:p w14:paraId="169D6527" w14:textId="77777777" w:rsidR="00911E50" w:rsidRPr="00B8447F" w:rsidRDefault="00911E50" w:rsidP="00D0092E">
            <w:pPr>
              <w:widowControl/>
              <w:pBdr>
                <w:top w:val="nil"/>
                <w:left w:val="nil"/>
                <w:bottom w:val="nil"/>
                <w:right w:val="nil"/>
                <w:between w:val="nil"/>
              </w:pBdr>
              <w:spacing w:before="80" w:after="80"/>
              <w:rPr>
                <w:rFonts w:ascii="Times New Roman" w:eastAsia="Times New Roman" w:hAnsi="Times New Roman" w:cs="Times New Roman"/>
                <w:sz w:val="20"/>
                <w:szCs w:val="20"/>
              </w:rPr>
            </w:pPr>
          </w:p>
        </w:tc>
      </w:tr>
      <w:tr w:rsidR="00911E50" w:rsidRPr="00B8447F" w14:paraId="50B1065C" w14:textId="77777777" w:rsidTr="00D0092E">
        <w:trPr>
          <w:trHeight w:val="463"/>
        </w:trPr>
        <w:tc>
          <w:tcPr>
            <w:tcW w:w="1305" w:type="pct"/>
            <w:vMerge/>
            <w:shd w:val="clear" w:color="auto" w:fill="DDDDDD"/>
          </w:tcPr>
          <w:p w14:paraId="01C05695" w14:textId="77777777" w:rsidR="00911E50" w:rsidRPr="00B8447F" w:rsidRDefault="00911E50" w:rsidP="00D0092E">
            <w:pPr>
              <w:widowControl/>
              <w:pBdr>
                <w:top w:val="nil"/>
                <w:left w:val="nil"/>
                <w:bottom w:val="nil"/>
                <w:right w:val="nil"/>
                <w:between w:val="nil"/>
              </w:pBdr>
              <w:spacing w:before="80" w:after="80"/>
              <w:rPr>
                <w:rFonts w:ascii="Times New Roman" w:eastAsia="Times New Roman" w:hAnsi="Times New Roman" w:cs="Times New Roman"/>
                <w:sz w:val="20"/>
                <w:szCs w:val="20"/>
              </w:rPr>
            </w:pPr>
          </w:p>
        </w:tc>
        <w:tc>
          <w:tcPr>
            <w:tcW w:w="909" w:type="pct"/>
            <w:shd w:val="clear" w:color="auto" w:fill="DDDDDD"/>
          </w:tcPr>
          <w:p w14:paraId="4AC64A8D" w14:textId="77777777" w:rsidR="00911E50" w:rsidRPr="00B8447F" w:rsidRDefault="00911E50" w:rsidP="00D0092E">
            <w:pPr>
              <w:widowControl/>
              <w:pBdr>
                <w:top w:val="nil"/>
                <w:left w:val="nil"/>
                <w:bottom w:val="nil"/>
                <w:right w:val="nil"/>
                <w:between w:val="nil"/>
              </w:pBdr>
              <w:spacing w:before="80" w:after="80"/>
              <w:rPr>
                <w:rFonts w:ascii="Times New Roman" w:eastAsia="Times New Roman" w:hAnsi="Times New Roman" w:cs="Times New Roman"/>
                <w:sz w:val="20"/>
                <w:szCs w:val="20"/>
              </w:rPr>
            </w:pPr>
            <w:r w:rsidRPr="00B8447F">
              <w:rPr>
                <w:rFonts w:ascii="Times New Roman" w:eastAsia="Times New Roman" w:hAnsi="Times New Roman" w:cs="Times New Roman"/>
                <w:sz w:val="20"/>
                <w:szCs w:val="20"/>
              </w:rPr>
              <w:t>ISSUED BY</w:t>
            </w:r>
          </w:p>
        </w:tc>
        <w:tc>
          <w:tcPr>
            <w:tcW w:w="2786" w:type="pct"/>
            <w:gridSpan w:val="4"/>
          </w:tcPr>
          <w:p w14:paraId="3426D473" w14:textId="77777777" w:rsidR="00911E50" w:rsidRPr="00B8447F" w:rsidRDefault="00911E50" w:rsidP="00D0092E">
            <w:pPr>
              <w:widowControl/>
              <w:pBdr>
                <w:top w:val="nil"/>
                <w:left w:val="nil"/>
                <w:bottom w:val="nil"/>
                <w:right w:val="nil"/>
                <w:between w:val="nil"/>
              </w:pBdr>
              <w:spacing w:before="80" w:after="80"/>
              <w:rPr>
                <w:rFonts w:ascii="Times New Roman" w:eastAsia="Times New Roman" w:hAnsi="Times New Roman" w:cs="Times New Roman"/>
                <w:sz w:val="20"/>
                <w:szCs w:val="20"/>
              </w:rPr>
            </w:pPr>
          </w:p>
        </w:tc>
      </w:tr>
      <w:tr w:rsidR="00911E50" w:rsidRPr="00B8447F" w14:paraId="07794AD2" w14:textId="77777777" w:rsidTr="00D0092E">
        <w:trPr>
          <w:trHeight w:val="478"/>
        </w:trPr>
        <w:tc>
          <w:tcPr>
            <w:tcW w:w="1305" w:type="pct"/>
            <w:vMerge w:val="restart"/>
            <w:shd w:val="clear" w:color="auto" w:fill="DDDDDD"/>
          </w:tcPr>
          <w:p w14:paraId="324DD54F" w14:textId="77777777" w:rsidR="00911E50" w:rsidRPr="00B8447F" w:rsidRDefault="00911E50" w:rsidP="00D0092E">
            <w:pPr>
              <w:widowControl/>
              <w:pBdr>
                <w:top w:val="nil"/>
                <w:left w:val="nil"/>
                <w:bottom w:val="nil"/>
                <w:right w:val="nil"/>
                <w:between w:val="nil"/>
              </w:pBdr>
              <w:spacing w:before="80" w:after="80"/>
              <w:rPr>
                <w:rFonts w:ascii="Times New Roman" w:eastAsia="Times New Roman" w:hAnsi="Times New Roman" w:cs="Times New Roman"/>
                <w:sz w:val="20"/>
                <w:szCs w:val="20"/>
              </w:rPr>
            </w:pPr>
            <w:r w:rsidRPr="00B8447F">
              <w:rPr>
                <w:rFonts w:ascii="Times New Roman" w:eastAsia="Times New Roman" w:hAnsi="Times New Roman" w:cs="Times New Roman"/>
                <w:sz w:val="20"/>
                <w:szCs w:val="20"/>
              </w:rPr>
              <w:t>REGISTRATION ADDRESS</w:t>
            </w:r>
          </w:p>
        </w:tc>
        <w:tc>
          <w:tcPr>
            <w:tcW w:w="909" w:type="pct"/>
            <w:shd w:val="clear" w:color="auto" w:fill="DDDDDD"/>
          </w:tcPr>
          <w:p w14:paraId="6EFD0207" w14:textId="77777777" w:rsidR="00911E50" w:rsidRPr="00B8447F" w:rsidRDefault="00911E50" w:rsidP="00D0092E">
            <w:pPr>
              <w:widowControl/>
              <w:pBdr>
                <w:top w:val="nil"/>
                <w:left w:val="nil"/>
                <w:bottom w:val="nil"/>
                <w:right w:val="nil"/>
                <w:between w:val="nil"/>
              </w:pBdr>
              <w:spacing w:before="80" w:after="80"/>
              <w:rPr>
                <w:rFonts w:ascii="Times New Roman" w:eastAsia="Times New Roman" w:hAnsi="Times New Roman" w:cs="Times New Roman"/>
                <w:sz w:val="20"/>
                <w:szCs w:val="20"/>
              </w:rPr>
            </w:pPr>
            <w:r w:rsidRPr="00B8447F">
              <w:rPr>
                <w:rFonts w:ascii="Times New Roman" w:eastAsia="Times New Roman" w:hAnsi="Times New Roman" w:cs="Times New Roman"/>
                <w:sz w:val="20"/>
                <w:szCs w:val="20"/>
              </w:rPr>
              <w:t>POSTCODE</w:t>
            </w:r>
          </w:p>
        </w:tc>
        <w:tc>
          <w:tcPr>
            <w:tcW w:w="677" w:type="pct"/>
          </w:tcPr>
          <w:p w14:paraId="7B43A792" w14:textId="77777777" w:rsidR="00911E50" w:rsidRPr="00B8447F" w:rsidRDefault="00911E50" w:rsidP="00D0092E">
            <w:pPr>
              <w:widowControl/>
              <w:pBdr>
                <w:top w:val="nil"/>
                <w:left w:val="nil"/>
                <w:bottom w:val="nil"/>
                <w:right w:val="nil"/>
                <w:between w:val="nil"/>
              </w:pBdr>
              <w:spacing w:before="80" w:after="80"/>
              <w:rPr>
                <w:rFonts w:ascii="Times New Roman" w:eastAsia="Times New Roman" w:hAnsi="Times New Roman" w:cs="Times New Roman"/>
                <w:sz w:val="20"/>
                <w:szCs w:val="20"/>
              </w:rPr>
            </w:pPr>
          </w:p>
        </w:tc>
        <w:tc>
          <w:tcPr>
            <w:tcW w:w="503" w:type="pct"/>
            <w:shd w:val="clear" w:color="auto" w:fill="DDDDDD"/>
          </w:tcPr>
          <w:p w14:paraId="6D8094EE" w14:textId="77777777" w:rsidR="00911E50" w:rsidRPr="00B8447F" w:rsidRDefault="00911E50" w:rsidP="00D0092E">
            <w:pPr>
              <w:widowControl/>
              <w:pBdr>
                <w:top w:val="nil"/>
                <w:left w:val="nil"/>
                <w:bottom w:val="nil"/>
                <w:right w:val="nil"/>
                <w:between w:val="nil"/>
              </w:pBdr>
              <w:spacing w:before="80" w:after="80"/>
              <w:rPr>
                <w:rFonts w:ascii="Times New Roman" w:eastAsia="Times New Roman" w:hAnsi="Times New Roman" w:cs="Times New Roman"/>
                <w:sz w:val="20"/>
                <w:szCs w:val="20"/>
              </w:rPr>
            </w:pPr>
            <w:r w:rsidRPr="00B8447F">
              <w:rPr>
                <w:rFonts w:ascii="Times New Roman" w:eastAsia="Times New Roman" w:hAnsi="Times New Roman" w:cs="Times New Roman"/>
                <w:sz w:val="20"/>
                <w:szCs w:val="20"/>
              </w:rPr>
              <w:t>REGION, CITY</w:t>
            </w:r>
          </w:p>
        </w:tc>
        <w:tc>
          <w:tcPr>
            <w:tcW w:w="1606" w:type="pct"/>
            <w:gridSpan w:val="2"/>
          </w:tcPr>
          <w:p w14:paraId="78DE6944" w14:textId="77777777" w:rsidR="00911E50" w:rsidRPr="00B8447F" w:rsidRDefault="00911E50" w:rsidP="00D0092E">
            <w:pPr>
              <w:widowControl/>
              <w:pBdr>
                <w:top w:val="nil"/>
                <w:left w:val="nil"/>
                <w:bottom w:val="nil"/>
                <w:right w:val="nil"/>
                <w:between w:val="nil"/>
              </w:pBdr>
              <w:spacing w:before="80" w:after="80"/>
              <w:rPr>
                <w:rFonts w:ascii="Times New Roman" w:eastAsia="Times New Roman" w:hAnsi="Times New Roman" w:cs="Times New Roman"/>
                <w:sz w:val="20"/>
                <w:szCs w:val="20"/>
              </w:rPr>
            </w:pPr>
          </w:p>
        </w:tc>
      </w:tr>
      <w:tr w:rsidR="00911E50" w:rsidRPr="00B8447F" w14:paraId="1E6817F3" w14:textId="77777777" w:rsidTr="00D0092E">
        <w:trPr>
          <w:trHeight w:val="558"/>
        </w:trPr>
        <w:tc>
          <w:tcPr>
            <w:tcW w:w="1305" w:type="pct"/>
            <w:vMerge/>
            <w:shd w:val="clear" w:color="auto" w:fill="DDDDDD"/>
          </w:tcPr>
          <w:p w14:paraId="53380A2B" w14:textId="77777777" w:rsidR="00911E50" w:rsidRPr="00B8447F" w:rsidRDefault="00911E50" w:rsidP="00D0092E">
            <w:pPr>
              <w:widowControl/>
              <w:pBdr>
                <w:top w:val="nil"/>
                <w:left w:val="nil"/>
                <w:bottom w:val="nil"/>
                <w:right w:val="nil"/>
                <w:between w:val="nil"/>
              </w:pBdr>
              <w:spacing w:before="80" w:after="80"/>
              <w:rPr>
                <w:rFonts w:ascii="Times New Roman" w:eastAsia="Times New Roman" w:hAnsi="Times New Roman" w:cs="Times New Roman"/>
                <w:sz w:val="20"/>
                <w:szCs w:val="20"/>
              </w:rPr>
            </w:pPr>
          </w:p>
        </w:tc>
        <w:tc>
          <w:tcPr>
            <w:tcW w:w="909" w:type="pct"/>
            <w:shd w:val="clear" w:color="auto" w:fill="DDDDDD"/>
          </w:tcPr>
          <w:p w14:paraId="27EAF016" w14:textId="77777777" w:rsidR="00911E50" w:rsidRPr="00B8447F" w:rsidRDefault="00911E50" w:rsidP="00D0092E">
            <w:pPr>
              <w:widowControl/>
              <w:pBdr>
                <w:top w:val="nil"/>
                <w:left w:val="nil"/>
                <w:bottom w:val="nil"/>
                <w:right w:val="nil"/>
                <w:between w:val="nil"/>
              </w:pBdr>
              <w:spacing w:before="80" w:after="80"/>
              <w:rPr>
                <w:rFonts w:ascii="Times New Roman" w:eastAsia="Times New Roman" w:hAnsi="Times New Roman" w:cs="Times New Roman"/>
                <w:sz w:val="20"/>
                <w:szCs w:val="20"/>
              </w:rPr>
            </w:pPr>
            <w:r w:rsidRPr="00B8447F">
              <w:rPr>
                <w:rFonts w:ascii="Times New Roman" w:eastAsia="Times New Roman" w:hAnsi="Times New Roman" w:cs="Times New Roman"/>
                <w:sz w:val="20"/>
                <w:szCs w:val="20"/>
              </w:rPr>
              <w:t>STREET</w:t>
            </w:r>
          </w:p>
        </w:tc>
        <w:tc>
          <w:tcPr>
            <w:tcW w:w="1180" w:type="pct"/>
            <w:gridSpan w:val="2"/>
          </w:tcPr>
          <w:p w14:paraId="7B093502" w14:textId="77777777" w:rsidR="00911E50" w:rsidRPr="00B8447F" w:rsidRDefault="00911E50" w:rsidP="00D0092E">
            <w:pPr>
              <w:widowControl/>
              <w:pBdr>
                <w:top w:val="nil"/>
                <w:left w:val="nil"/>
                <w:bottom w:val="nil"/>
                <w:right w:val="nil"/>
                <w:between w:val="nil"/>
              </w:pBdr>
              <w:spacing w:before="80" w:after="80"/>
              <w:rPr>
                <w:rFonts w:ascii="Times New Roman" w:eastAsia="Times New Roman" w:hAnsi="Times New Roman" w:cs="Times New Roman"/>
                <w:sz w:val="20"/>
                <w:szCs w:val="20"/>
              </w:rPr>
            </w:pPr>
          </w:p>
        </w:tc>
        <w:tc>
          <w:tcPr>
            <w:tcW w:w="715" w:type="pct"/>
            <w:shd w:val="clear" w:color="auto" w:fill="D9D9D9" w:themeFill="background1" w:themeFillShade="D9"/>
          </w:tcPr>
          <w:p w14:paraId="2B4396B2" w14:textId="77777777" w:rsidR="00911E50" w:rsidRPr="00B8447F" w:rsidRDefault="00911E50" w:rsidP="00D0092E">
            <w:pPr>
              <w:widowControl/>
              <w:pBdr>
                <w:top w:val="nil"/>
                <w:left w:val="nil"/>
                <w:bottom w:val="nil"/>
                <w:right w:val="nil"/>
                <w:between w:val="nil"/>
              </w:pBdr>
              <w:spacing w:before="80" w:after="80"/>
              <w:rPr>
                <w:rFonts w:ascii="Times New Roman" w:eastAsia="Times New Roman" w:hAnsi="Times New Roman" w:cs="Times New Roman"/>
                <w:sz w:val="20"/>
                <w:szCs w:val="20"/>
              </w:rPr>
            </w:pPr>
            <w:r w:rsidRPr="00B8447F">
              <w:rPr>
                <w:rFonts w:ascii="Times New Roman" w:eastAsia="Times New Roman" w:hAnsi="Times New Roman" w:cs="Times New Roman"/>
                <w:sz w:val="20"/>
                <w:szCs w:val="20"/>
              </w:rPr>
              <w:t>HOUSE NO., BUILDING, FLAT</w:t>
            </w:r>
          </w:p>
        </w:tc>
        <w:tc>
          <w:tcPr>
            <w:tcW w:w="891" w:type="pct"/>
          </w:tcPr>
          <w:p w14:paraId="5AF90600" w14:textId="77777777" w:rsidR="00911E50" w:rsidRPr="00B8447F" w:rsidRDefault="00911E50" w:rsidP="00D0092E">
            <w:pPr>
              <w:widowControl/>
              <w:pBdr>
                <w:top w:val="nil"/>
                <w:left w:val="nil"/>
                <w:bottom w:val="nil"/>
                <w:right w:val="nil"/>
                <w:between w:val="nil"/>
              </w:pBdr>
              <w:spacing w:before="80" w:after="80"/>
              <w:rPr>
                <w:rFonts w:ascii="Times New Roman" w:eastAsia="Times New Roman" w:hAnsi="Times New Roman" w:cs="Times New Roman"/>
                <w:sz w:val="20"/>
                <w:szCs w:val="20"/>
              </w:rPr>
            </w:pPr>
          </w:p>
        </w:tc>
      </w:tr>
    </w:tbl>
    <w:p w14:paraId="1A6B98FA" w14:textId="77777777" w:rsidR="00911E50" w:rsidRPr="00B8447F" w:rsidRDefault="00911E50" w:rsidP="00911E50">
      <w:pPr>
        <w:pBdr>
          <w:top w:val="nil"/>
          <w:left w:val="nil"/>
          <w:bottom w:val="nil"/>
          <w:right w:val="nil"/>
          <w:between w:val="nil"/>
        </w:pBdr>
        <w:spacing w:before="80" w:after="80"/>
        <w:jc w:val="both"/>
        <w:rPr>
          <w:lang w:val="en-US"/>
        </w:rPr>
      </w:pPr>
      <w:r w:rsidRPr="00B8447F">
        <w:rPr>
          <w:lang w:val="en-US"/>
        </w:rPr>
        <w:t xml:space="preserve">confirm that I have read and agreed with all the Contest documents, including the Contest Regulation (placed on the Contest websites – AIIJC.RU, AIIJC.COM) </w:t>
      </w:r>
    </w:p>
    <w:p w14:paraId="2CD85E2D" w14:textId="77777777" w:rsidR="00911E50" w:rsidRPr="00B8447F" w:rsidRDefault="00911E50" w:rsidP="00911E50">
      <w:pPr>
        <w:spacing w:before="80" w:after="80"/>
        <w:jc w:val="both"/>
        <w:rPr>
          <w:lang w:val="en-US"/>
        </w:rPr>
      </w:pPr>
      <w:r w:rsidRPr="00B8447F">
        <w:rPr>
          <w:lang w:val="en-US"/>
        </w:rPr>
        <w:t xml:space="preserve">in accordance with Federal Law No. 152-FZ dated 27 July 2006 On Personal Data, provide </w:t>
      </w:r>
      <w:r w:rsidRPr="00B8447F">
        <w:rPr>
          <w:color w:val="000000"/>
          <w:lang w:val="en-US"/>
        </w:rPr>
        <w:t xml:space="preserve">Sberbank (117312, Russian Federation, Vavilova St. 19) with the consent </w:t>
      </w:r>
      <w:r w:rsidRPr="00B8447F">
        <w:rPr>
          <w:lang w:val="en-US"/>
        </w:rPr>
        <w:t>to automated and non-automated (mixed) processing of the following personal data:</w:t>
      </w:r>
    </w:p>
    <w:tbl>
      <w:tblPr>
        <w:tblStyle w:val="afd"/>
        <w:tblW w:w="0" w:type="auto"/>
        <w:tblLook w:val="04A0" w:firstRow="1" w:lastRow="0" w:firstColumn="1" w:lastColumn="0" w:noHBand="0" w:noVBand="1"/>
      </w:tblPr>
      <w:tblGrid>
        <w:gridCol w:w="4956"/>
        <w:gridCol w:w="4956"/>
      </w:tblGrid>
      <w:tr w:rsidR="00911E50" w:rsidRPr="00270B6B" w14:paraId="22714BEF" w14:textId="77777777" w:rsidTr="00D0092E">
        <w:tc>
          <w:tcPr>
            <w:tcW w:w="4956" w:type="dxa"/>
          </w:tcPr>
          <w:p w14:paraId="03A1B666" w14:textId="77777777" w:rsidR="00911E50" w:rsidRPr="00B8447F" w:rsidRDefault="00911E50" w:rsidP="00D0092E">
            <w:pPr>
              <w:spacing w:before="80" w:after="80"/>
              <w:jc w:val="center"/>
              <w:rPr>
                <w:lang w:val="en-US"/>
              </w:rPr>
            </w:pPr>
            <w:r w:rsidRPr="00B8447F">
              <w:rPr>
                <w:lang w:val="en-US"/>
              </w:rPr>
              <w:t>Personal data of the Participant</w:t>
            </w:r>
          </w:p>
        </w:tc>
        <w:tc>
          <w:tcPr>
            <w:tcW w:w="4956" w:type="dxa"/>
          </w:tcPr>
          <w:p w14:paraId="6DDF168F" w14:textId="77777777" w:rsidR="00911E50" w:rsidRPr="00B8447F" w:rsidRDefault="00911E50" w:rsidP="00D0092E">
            <w:pPr>
              <w:spacing w:before="80" w:after="80"/>
              <w:jc w:val="center"/>
              <w:rPr>
                <w:lang w:val="en-US"/>
              </w:rPr>
            </w:pPr>
            <w:r w:rsidRPr="00B8447F">
              <w:rPr>
                <w:lang w:val="en-US"/>
              </w:rPr>
              <w:t>Personal data of the Participant’s legal representative</w:t>
            </w:r>
          </w:p>
        </w:tc>
      </w:tr>
      <w:tr w:rsidR="00911E50" w:rsidRPr="00270B6B" w14:paraId="60282EB5" w14:textId="77777777" w:rsidTr="00D0092E">
        <w:tc>
          <w:tcPr>
            <w:tcW w:w="4956" w:type="dxa"/>
          </w:tcPr>
          <w:p w14:paraId="6F7ADD86" w14:textId="77777777" w:rsidR="00911E50" w:rsidRPr="00B8447F" w:rsidRDefault="00911E50" w:rsidP="00D0092E">
            <w:pPr>
              <w:spacing w:before="80" w:after="80"/>
              <w:jc w:val="both"/>
              <w:rPr>
                <w:lang w:val="en-US"/>
              </w:rPr>
            </w:pPr>
            <w:r w:rsidRPr="00B8447F">
              <w:rPr>
                <w:lang w:val="en-US"/>
              </w:rPr>
              <w:t xml:space="preserve">Citizenship; telephone number; e-mail address; name of the educational organization, grade/year of studies; information on hobbies; photo; passport data (information from the main page and the page containing a record of the place of registration); information from the document confirming the powers of the legal representative (not specifying the nationality); any other personal data that may be independently communicated for the specified purpose; full </w:t>
            </w:r>
            <w:r w:rsidRPr="00B8447F">
              <w:rPr>
                <w:lang w:val="en-US"/>
              </w:rPr>
              <w:lastRenderedPageBreak/>
              <w:t>name, image recorded in photos and videos regarding participation in the Contest.</w:t>
            </w:r>
          </w:p>
          <w:p w14:paraId="57914561" w14:textId="77777777" w:rsidR="00911E50" w:rsidRPr="00B8447F" w:rsidRDefault="00911E50" w:rsidP="00D0092E">
            <w:pPr>
              <w:spacing w:before="80" w:after="80"/>
              <w:jc w:val="both"/>
              <w:rPr>
                <w:lang w:val="en-US"/>
              </w:rPr>
            </w:pPr>
            <w:r w:rsidRPr="00B8447F">
              <w:rPr>
                <w:lang w:val="en-US"/>
              </w:rPr>
              <w:t>Special personal data: information on the state of health, including from the supporting medical documents (if it is necessary to ensure special conditions of stay).</w:t>
            </w:r>
          </w:p>
        </w:tc>
        <w:tc>
          <w:tcPr>
            <w:tcW w:w="4956" w:type="dxa"/>
          </w:tcPr>
          <w:p w14:paraId="7B1F830F" w14:textId="77777777" w:rsidR="00911E50" w:rsidRPr="00B8447F" w:rsidRDefault="00911E50" w:rsidP="00D0092E">
            <w:pPr>
              <w:spacing w:before="80" w:after="80"/>
              <w:jc w:val="both"/>
              <w:rPr>
                <w:lang w:val="en-US"/>
              </w:rPr>
            </w:pPr>
            <w:r w:rsidRPr="00B8447F">
              <w:rPr>
                <w:lang w:val="en-US"/>
              </w:rPr>
              <w:lastRenderedPageBreak/>
              <w:t>Telephone number; e-mail address; citizenship; passport data (information from the main page and the page containing a record of the place of registration); photo; information in the document confirming the powers of the representative of a minor (not specifying the nationality); any other personal data that may be independently communicated for the specified purpose.</w:t>
            </w:r>
          </w:p>
          <w:p w14:paraId="02F3DB14" w14:textId="77777777" w:rsidR="00911E50" w:rsidRPr="00B8447F" w:rsidRDefault="00911E50" w:rsidP="00D0092E">
            <w:pPr>
              <w:spacing w:before="80" w:after="80"/>
              <w:jc w:val="both"/>
              <w:rPr>
                <w:lang w:val="en-US"/>
              </w:rPr>
            </w:pPr>
          </w:p>
        </w:tc>
      </w:tr>
      <w:tr w:rsidR="00911E50" w:rsidRPr="00270B6B" w14:paraId="66DE77D3" w14:textId="77777777" w:rsidTr="00D0092E">
        <w:tc>
          <w:tcPr>
            <w:tcW w:w="9912" w:type="dxa"/>
            <w:gridSpan w:val="2"/>
          </w:tcPr>
          <w:p w14:paraId="0094C88D" w14:textId="77777777" w:rsidR="00911E50" w:rsidRPr="00B8447F" w:rsidRDefault="00911E50" w:rsidP="00D0092E">
            <w:pPr>
              <w:spacing w:before="80" w:after="80"/>
              <w:jc w:val="both"/>
              <w:rPr>
                <w:lang w:val="en-US"/>
              </w:rPr>
            </w:pPr>
            <w:r w:rsidRPr="00B8447F">
              <w:rPr>
                <w:lang w:val="en-US"/>
              </w:rPr>
              <w:lastRenderedPageBreak/>
              <w:t>Information on the existence of employment relations with the Bank, information from the insurance certificate of mandatory pension insurance (only for citizens of the Russian Federation); information from the certificate of registration with a tax authority (INN) (only for citizens of the Russian Federation); bank account details; information from other documents that can be requested additionally.</w:t>
            </w:r>
          </w:p>
        </w:tc>
      </w:tr>
    </w:tbl>
    <w:p w14:paraId="7FA7D91A" w14:textId="77777777" w:rsidR="00911E50" w:rsidRPr="00B8447F" w:rsidRDefault="00911E50" w:rsidP="00911E50">
      <w:pPr>
        <w:spacing w:before="80" w:after="80"/>
        <w:jc w:val="both"/>
        <w:rPr>
          <w:lang w:val="en-US"/>
        </w:rPr>
      </w:pPr>
      <w:r w:rsidRPr="00B8447F">
        <w:rPr>
          <w:b/>
          <w:lang w:val="en-US"/>
        </w:rPr>
        <w:t xml:space="preserve">in order to </w:t>
      </w:r>
      <w:r w:rsidRPr="00B8447F">
        <w:rPr>
          <w:bCs/>
          <w:lang w:val="en-US"/>
        </w:rPr>
        <w:t>organize and hold</w:t>
      </w:r>
      <w:r w:rsidRPr="00B8447F">
        <w:rPr>
          <w:lang w:val="en-US"/>
        </w:rPr>
        <w:t xml:space="preserve"> the Contest in accordance with the Contest Regulation, including the Contest final stage and the award ceremony,</w:t>
      </w:r>
    </w:p>
    <w:p w14:paraId="6540C4FC" w14:textId="77777777" w:rsidR="00911E50" w:rsidRPr="00B8447F" w:rsidRDefault="00911E50" w:rsidP="00911E50">
      <w:pPr>
        <w:spacing w:before="80" w:after="80"/>
        <w:jc w:val="both"/>
        <w:rPr>
          <w:lang w:val="en-US"/>
        </w:rPr>
      </w:pPr>
      <w:r w:rsidRPr="00B8447F">
        <w:rPr>
          <w:lang w:val="en-US"/>
        </w:rPr>
        <w:t xml:space="preserve">with the performance </w:t>
      </w:r>
      <w:r w:rsidRPr="00B8447F">
        <w:rPr>
          <w:b/>
          <w:bCs/>
          <w:lang w:val="en-US"/>
        </w:rPr>
        <w:t>of the following actions</w:t>
      </w:r>
      <w:r w:rsidRPr="00B8447F">
        <w:rPr>
          <w:lang w:val="en-US"/>
        </w:rPr>
        <w:t>: collection, receipt, recording, systematization, accumulation, storage, clarification (update, alteration), extraction, use, blocking, depersonalization, deletion, destruction, and transfer (provision, access) between Sberbank and the persons mentioned below.</w:t>
      </w:r>
    </w:p>
    <w:p w14:paraId="00D1F235" w14:textId="77777777" w:rsidR="00911E50" w:rsidRPr="00B8447F" w:rsidRDefault="00911E50" w:rsidP="00911E50">
      <w:pPr>
        <w:spacing w:before="80" w:after="80"/>
        <w:jc w:val="both"/>
        <w:rPr>
          <w:lang w:val="en-US"/>
        </w:rPr>
      </w:pPr>
      <w:r w:rsidRPr="00B8447F">
        <w:rPr>
          <w:lang w:val="en-US"/>
        </w:rPr>
        <w:t>For the above purpose, Sberbank may transfer and/or entrust the processing of personal data to SberEducation LLC (</w:t>
      </w:r>
      <w:r w:rsidRPr="00B8447F">
        <w:rPr>
          <w:bCs/>
          <w:lang w:val="en-US"/>
        </w:rPr>
        <w:t xml:space="preserve">121170, Russian Federation, Moscow, Kutuzovsky Avenue 32, building 1, room 3.D.08), </w:t>
      </w:r>
      <w:r w:rsidRPr="00B8447F">
        <w:rPr>
          <w:bCs/>
          <w:sz w:val="19"/>
          <w:szCs w:val="19"/>
          <w:lang w:val="en-US"/>
        </w:rPr>
        <w:t>VK LLC (125167, Russian Federation, Moscow, Leningradsky Avenue 39, bldg 79, SkyLight Business Center)</w:t>
      </w:r>
      <w:r w:rsidRPr="00B8447F">
        <w:rPr>
          <w:lang w:val="en-US"/>
        </w:rPr>
        <w:t>, Algoresheniya LLC (109028, Russian Federation, Moscow, Intra-City Area Basmanny Municipal District, Solyanka St. 1/2, building 1, rooms 1/3/2), to the federal executive state protection body (except for health information),and  __________, a contractor. Upon agreement with the personal data subject, the contractor may transfer personal data to entities providing transport and hotel services. Photos, videos and press releases may be posted on the Sberbank’s internal resources.</w:t>
      </w:r>
    </w:p>
    <w:p w14:paraId="11459BFF" w14:textId="77777777" w:rsidR="00911E50" w:rsidRPr="00B8447F" w:rsidRDefault="00911E50" w:rsidP="00911E50">
      <w:pPr>
        <w:shd w:val="clear" w:color="auto" w:fill="FFFFFF"/>
        <w:spacing w:before="80" w:after="80"/>
        <w:jc w:val="both"/>
        <w:rPr>
          <w:lang w:val="en-US"/>
        </w:rPr>
      </w:pPr>
      <w:r w:rsidRPr="00B8447F">
        <w:rPr>
          <w:lang w:val="en-US"/>
        </w:rPr>
        <w:t>The consent is valid from the time of its granting until the processing purpose is achieved or until the consent is withdrawn, whichever is earlier.</w:t>
      </w:r>
    </w:p>
    <w:p w14:paraId="367E36B8" w14:textId="77777777" w:rsidR="00911E50" w:rsidRPr="00B8447F" w:rsidRDefault="00911E50" w:rsidP="00911E50">
      <w:pPr>
        <w:shd w:val="clear" w:color="auto" w:fill="FFFFFF"/>
        <w:spacing w:before="80" w:after="80"/>
        <w:jc w:val="both"/>
        <w:rPr>
          <w:lang w:val="en-US"/>
        </w:rPr>
      </w:pPr>
      <w:r w:rsidRPr="00B8447F">
        <w:rPr>
          <w:lang w:val="en-US"/>
        </w:rPr>
        <w:t xml:space="preserve">I am informed of my right at any time to withdraw the consent by sending a scanned copy of a written notice in free form under my signature containing an explicit revocation of the consent to the processing of personal data to the e-mail address: </w:t>
      </w:r>
      <w:hyperlink r:id="rId44" w:history="1">
        <w:r w:rsidRPr="00B8447F">
          <w:rPr>
            <w:rStyle w:val="af3"/>
            <w:lang w:val="en-US"/>
          </w:rPr>
          <w:t>pdn-org@sberbank.ru</w:t>
        </w:r>
      </w:hyperlink>
      <w:r w:rsidRPr="00B8447F">
        <w:rPr>
          <w:lang w:val="en-US"/>
        </w:rPr>
        <w:t>, or the original of such notice to Sberbank by registered mail or courier service, or by personal delivery to Sberbank.</w:t>
      </w:r>
    </w:p>
    <w:p w14:paraId="2305EED9" w14:textId="77777777" w:rsidR="00911E50" w:rsidRPr="00B8447F" w:rsidRDefault="00911E50" w:rsidP="00911E50">
      <w:pPr>
        <w:shd w:val="clear" w:color="auto" w:fill="FFFFFF"/>
        <w:spacing w:before="80" w:after="80"/>
        <w:jc w:val="both"/>
        <w:rPr>
          <w:lang w:val="en-US"/>
        </w:rPr>
      </w:pPr>
      <w:r w:rsidRPr="00B8447F">
        <w:rPr>
          <w:lang w:val="en-US"/>
        </w:rPr>
        <w:t xml:space="preserve"> </w:t>
      </w: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1"/>
        <w:gridCol w:w="2355"/>
        <w:gridCol w:w="5235"/>
      </w:tblGrid>
      <w:tr w:rsidR="00911E50" w:rsidRPr="00270B6B" w14:paraId="0585FDE9" w14:textId="77777777" w:rsidTr="00D0092E">
        <w:tc>
          <w:tcPr>
            <w:tcW w:w="2331" w:type="dxa"/>
          </w:tcPr>
          <w:p w14:paraId="35A8CD54" w14:textId="77777777" w:rsidR="00911E50" w:rsidRPr="00B8447F" w:rsidRDefault="00911E50" w:rsidP="00D0092E">
            <w:pPr>
              <w:spacing w:before="240"/>
              <w:contextualSpacing/>
              <w:jc w:val="both"/>
              <w:rPr>
                <w:lang w:val="en-US"/>
              </w:rPr>
            </w:pPr>
            <w:r w:rsidRPr="00B8447F">
              <w:rPr>
                <w:lang w:val="en-US"/>
              </w:rPr>
              <w:t>__________________</w:t>
            </w:r>
          </w:p>
          <w:p w14:paraId="27D9E8D5" w14:textId="77777777" w:rsidR="00911E50" w:rsidRPr="00B8447F" w:rsidRDefault="00911E50" w:rsidP="00D0092E">
            <w:pPr>
              <w:spacing w:before="240"/>
              <w:contextualSpacing/>
              <w:jc w:val="center"/>
              <w:rPr>
                <w:lang w:val="en-US"/>
              </w:rPr>
            </w:pPr>
            <w:r w:rsidRPr="00B8447F">
              <w:rPr>
                <w:lang w:val="en-US"/>
              </w:rPr>
              <w:t>(date)</w:t>
            </w:r>
          </w:p>
        </w:tc>
        <w:tc>
          <w:tcPr>
            <w:tcW w:w="2355" w:type="dxa"/>
          </w:tcPr>
          <w:p w14:paraId="6DC5FAA2" w14:textId="77777777" w:rsidR="00911E50" w:rsidRPr="00B8447F" w:rsidRDefault="00911E50" w:rsidP="00D0092E">
            <w:pPr>
              <w:spacing w:before="240"/>
              <w:contextualSpacing/>
              <w:jc w:val="both"/>
              <w:rPr>
                <w:lang w:val="en-US"/>
              </w:rPr>
            </w:pPr>
            <w:r w:rsidRPr="00B8447F">
              <w:rPr>
                <w:lang w:val="en-US"/>
              </w:rPr>
              <w:t>___________________</w:t>
            </w:r>
          </w:p>
          <w:p w14:paraId="5F2D0F16" w14:textId="77777777" w:rsidR="00911E50" w:rsidRPr="00B8447F" w:rsidRDefault="00911E50" w:rsidP="00D0092E">
            <w:pPr>
              <w:spacing w:before="240"/>
              <w:contextualSpacing/>
              <w:jc w:val="center"/>
              <w:rPr>
                <w:lang w:val="en-US"/>
              </w:rPr>
            </w:pPr>
            <w:r w:rsidRPr="00B8447F">
              <w:rPr>
                <w:lang w:val="en-US"/>
              </w:rPr>
              <w:t>(signature)</w:t>
            </w:r>
          </w:p>
        </w:tc>
        <w:tc>
          <w:tcPr>
            <w:tcW w:w="5235" w:type="dxa"/>
          </w:tcPr>
          <w:p w14:paraId="5EA8B0F5" w14:textId="77777777" w:rsidR="00911E50" w:rsidRPr="00B8447F" w:rsidRDefault="00911E50" w:rsidP="00D0092E">
            <w:pPr>
              <w:spacing w:before="240"/>
              <w:contextualSpacing/>
              <w:jc w:val="both"/>
              <w:rPr>
                <w:lang w:val="en-US"/>
              </w:rPr>
            </w:pPr>
            <w:r w:rsidRPr="00B8447F">
              <w:rPr>
                <w:lang w:val="en-US"/>
              </w:rPr>
              <w:t>__________________________________________________</w:t>
            </w:r>
          </w:p>
          <w:p w14:paraId="08998B69" w14:textId="77777777" w:rsidR="00911E50" w:rsidRPr="00B8447F" w:rsidRDefault="00911E50" w:rsidP="00D0092E">
            <w:pPr>
              <w:spacing w:before="240"/>
              <w:contextualSpacing/>
              <w:jc w:val="center"/>
              <w:rPr>
                <w:lang w:val="en-US"/>
              </w:rPr>
            </w:pPr>
            <w:r w:rsidRPr="00B8447F">
              <w:rPr>
                <w:lang w:val="en-US"/>
              </w:rPr>
              <w:t>(full name of the legal representative of the Contest winner)</w:t>
            </w:r>
          </w:p>
        </w:tc>
      </w:tr>
    </w:tbl>
    <w:p w14:paraId="006A810E" w14:textId="77777777" w:rsidR="00911E50" w:rsidRPr="00B8447F" w:rsidRDefault="00911E50" w:rsidP="00911E50">
      <w:pPr>
        <w:pBdr>
          <w:top w:val="nil"/>
          <w:left w:val="nil"/>
          <w:bottom w:val="nil"/>
          <w:right w:val="nil"/>
          <w:between w:val="nil"/>
        </w:pBdr>
        <w:jc w:val="center"/>
        <w:rPr>
          <w:b/>
          <w:color w:val="000000"/>
          <w:lang w:val="en-US"/>
        </w:rPr>
      </w:pPr>
      <w:r w:rsidRPr="00B8447F">
        <w:rPr>
          <w:b/>
          <w:lang w:val="en-US"/>
        </w:rPr>
        <w:br w:type="page"/>
      </w:r>
      <w:r w:rsidRPr="00B8447F">
        <w:rPr>
          <w:b/>
          <w:lang w:val="en-US"/>
        </w:rPr>
        <w:lastRenderedPageBreak/>
        <w:t>Consent to the Processing of Personal Data of a Finalist of the International Artificial Intelligence Contest, Artificial Intelligence Competition 2025</w:t>
      </w:r>
      <w:r w:rsidRPr="00B8447F">
        <w:rPr>
          <w:b/>
          <w:color w:val="000000"/>
          <w:lang w:val="en-US"/>
        </w:rPr>
        <w:t xml:space="preserve"> (hereinafter, the Contest)</w:t>
      </w:r>
    </w:p>
    <w:p w14:paraId="10E5AC6A" w14:textId="77777777" w:rsidR="00911E50" w:rsidRPr="00B8447F" w:rsidRDefault="00911E50" w:rsidP="00911E50">
      <w:pPr>
        <w:jc w:val="center"/>
        <w:rPr>
          <w:b/>
          <w:lang w:val="en-US"/>
        </w:rPr>
      </w:pPr>
      <w:r w:rsidRPr="00B8447F">
        <w:rPr>
          <w:b/>
          <w:lang w:val="en-US"/>
        </w:rPr>
        <w:t xml:space="preserve"> (for adults)</w:t>
      </w:r>
    </w:p>
    <w:p w14:paraId="56140612" w14:textId="77777777" w:rsidR="00911E50" w:rsidRPr="00B8447F" w:rsidRDefault="00911E50" w:rsidP="00911E50">
      <w:pPr>
        <w:spacing w:line="276" w:lineRule="auto"/>
        <w:jc w:val="both"/>
        <w:rPr>
          <w:lang w:val="en-US"/>
        </w:rPr>
      </w:pPr>
      <w:r w:rsidRPr="00B8447F">
        <w:rPr>
          <w:lang w:val="en-US"/>
        </w:rPr>
        <w:t>I, ______________________________________________________________________________________,</w:t>
      </w:r>
    </w:p>
    <w:p w14:paraId="5939C248" w14:textId="77777777" w:rsidR="00911E50" w:rsidRPr="00B8447F" w:rsidRDefault="00911E50" w:rsidP="00911E50">
      <w:pPr>
        <w:spacing w:after="120" w:line="276" w:lineRule="auto"/>
        <w:jc w:val="center"/>
        <w:rPr>
          <w:lang w:val="en-US"/>
        </w:rPr>
      </w:pPr>
      <w:r w:rsidRPr="00B8447F">
        <w:rPr>
          <w:lang w:val="en-US"/>
        </w:rPr>
        <w:t>(full name of the Contest Participant), hereby</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1"/>
        <w:gridCol w:w="1491"/>
        <w:gridCol w:w="1404"/>
        <w:gridCol w:w="1013"/>
        <w:gridCol w:w="1413"/>
        <w:gridCol w:w="1760"/>
      </w:tblGrid>
      <w:tr w:rsidR="00911E50" w:rsidRPr="00B8447F" w14:paraId="2AF2E9D5" w14:textId="77777777" w:rsidTr="00D0092E">
        <w:trPr>
          <w:trHeight w:val="808"/>
        </w:trPr>
        <w:tc>
          <w:tcPr>
            <w:tcW w:w="1428" w:type="pct"/>
            <w:shd w:val="clear" w:color="auto" w:fill="DDDDDD"/>
          </w:tcPr>
          <w:p w14:paraId="17DF2F4E" w14:textId="77777777" w:rsidR="00911E50" w:rsidRPr="00B8447F" w:rsidRDefault="00911E50" w:rsidP="00D0092E">
            <w:pPr>
              <w:pStyle w:val="TableParagraph"/>
              <w:spacing w:before="108" w:line="249" w:lineRule="auto"/>
              <w:ind w:left="28"/>
              <w:rPr>
                <w:rFonts w:ascii="Times New Roman" w:hAnsi="Times New Roman" w:cs="Times New Roman"/>
                <w:sz w:val="20"/>
                <w:szCs w:val="20"/>
              </w:rPr>
            </w:pPr>
            <w:r w:rsidRPr="00B8447F">
              <w:rPr>
                <w:rFonts w:ascii="Times New Roman" w:hAnsi="Times New Roman" w:cs="Times New Roman"/>
                <w:sz w:val="20"/>
                <w:szCs w:val="20"/>
              </w:rPr>
              <w:t>IDENTITY DOCUMENT</w:t>
            </w:r>
          </w:p>
        </w:tc>
        <w:tc>
          <w:tcPr>
            <w:tcW w:w="3572" w:type="pct"/>
            <w:gridSpan w:val="5"/>
          </w:tcPr>
          <w:p w14:paraId="6826936F" w14:textId="77777777" w:rsidR="00911E50" w:rsidRPr="00B8447F" w:rsidRDefault="00911E50" w:rsidP="00D0092E">
            <w:pPr>
              <w:pStyle w:val="TableParagraph"/>
              <w:spacing w:before="105"/>
              <w:ind w:left="28"/>
              <w:rPr>
                <w:rFonts w:ascii="Times New Roman" w:hAnsi="Times New Roman" w:cs="Times New Roman"/>
                <w:sz w:val="20"/>
                <w:szCs w:val="20"/>
              </w:rPr>
            </w:pPr>
          </w:p>
        </w:tc>
      </w:tr>
      <w:tr w:rsidR="00911E50" w:rsidRPr="00B8447F" w14:paraId="7D262517" w14:textId="77777777" w:rsidTr="00D0092E">
        <w:trPr>
          <w:trHeight w:val="339"/>
        </w:trPr>
        <w:tc>
          <w:tcPr>
            <w:tcW w:w="1428" w:type="pct"/>
            <w:vMerge w:val="restart"/>
            <w:shd w:val="clear" w:color="auto" w:fill="DDDDDD"/>
          </w:tcPr>
          <w:p w14:paraId="4401686B" w14:textId="77777777" w:rsidR="00911E50" w:rsidRPr="00B8447F" w:rsidRDefault="00911E50" w:rsidP="00D0092E">
            <w:pPr>
              <w:pStyle w:val="TableParagraph"/>
              <w:spacing w:before="117"/>
              <w:ind w:left="28"/>
              <w:rPr>
                <w:rFonts w:ascii="Times New Roman" w:hAnsi="Times New Roman" w:cs="Times New Roman"/>
                <w:sz w:val="20"/>
                <w:szCs w:val="20"/>
              </w:rPr>
            </w:pPr>
            <w:r w:rsidRPr="00B8447F">
              <w:rPr>
                <w:rFonts w:ascii="Times New Roman" w:hAnsi="Times New Roman" w:cs="Times New Roman"/>
                <w:sz w:val="20"/>
                <w:szCs w:val="20"/>
              </w:rPr>
              <w:t>INFORMATION ON IDENTITY DOCUMENT</w:t>
            </w:r>
          </w:p>
        </w:tc>
        <w:tc>
          <w:tcPr>
            <w:tcW w:w="752" w:type="pct"/>
            <w:shd w:val="clear" w:color="auto" w:fill="DDDDDD"/>
          </w:tcPr>
          <w:p w14:paraId="050FBB20" w14:textId="77777777" w:rsidR="00911E50" w:rsidRPr="00B8447F" w:rsidRDefault="00911E50" w:rsidP="00D0092E">
            <w:pPr>
              <w:pStyle w:val="TableParagraph"/>
              <w:spacing w:before="72"/>
              <w:ind w:left="43"/>
              <w:rPr>
                <w:rFonts w:ascii="Times New Roman" w:hAnsi="Times New Roman" w:cs="Times New Roman"/>
                <w:sz w:val="20"/>
                <w:szCs w:val="20"/>
              </w:rPr>
            </w:pPr>
            <w:r w:rsidRPr="00B8447F">
              <w:rPr>
                <w:rFonts w:ascii="Times New Roman" w:hAnsi="Times New Roman" w:cs="Times New Roman"/>
                <w:sz w:val="20"/>
                <w:szCs w:val="20"/>
              </w:rPr>
              <w:t>SERIES</w:t>
            </w:r>
          </w:p>
        </w:tc>
        <w:tc>
          <w:tcPr>
            <w:tcW w:w="708" w:type="pct"/>
          </w:tcPr>
          <w:p w14:paraId="478A5D77" w14:textId="77777777" w:rsidR="00911E50" w:rsidRPr="00B8447F" w:rsidRDefault="00911E50" w:rsidP="00D0092E">
            <w:pPr>
              <w:pStyle w:val="TableParagraph"/>
              <w:spacing w:before="58"/>
              <w:ind w:left="28"/>
              <w:rPr>
                <w:rFonts w:ascii="Times New Roman" w:hAnsi="Times New Roman" w:cs="Times New Roman"/>
                <w:sz w:val="20"/>
                <w:szCs w:val="20"/>
              </w:rPr>
            </w:pPr>
          </w:p>
        </w:tc>
        <w:tc>
          <w:tcPr>
            <w:tcW w:w="511" w:type="pct"/>
            <w:shd w:val="clear" w:color="auto" w:fill="DDDDDD"/>
          </w:tcPr>
          <w:p w14:paraId="223089D4" w14:textId="77777777" w:rsidR="00911E50" w:rsidRPr="00B8447F" w:rsidRDefault="00911E50" w:rsidP="00D0092E">
            <w:pPr>
              <w:pStyle w:val="TableParagraph"/>
              <w:spacing w:before="72"/>
              <w:ind w:left="42"/>
              <w:rPr>
                <w:rFonts w:ascii="Times New Roman" w:hAnsi="Times New Roman" w:cs="Times New Roman"/>
                <w:sz w:val="20"/>
                <w:szCs w:val="20"/>
              </w:rPr>
            </w:pPr>
            <w:r w:rsidRPr="00B8447F">
              <w:rPr>
                <w:rFonts w:ascii="Times New Roman" w:hAnsi="Times New Roman" w:cs="Times New Roman"/>
                <w:sz w:val="20"/>
                <w:szCs w:val="20"/>
              </w:rPr>
              <w:t>NUMBER</w:t>
            </w:r>
          </w:p>
        </w:tc>
        <w:tc>
          <w:tcPr>
            <w:tcW w:w="1602" w:type="pct"/>
            <w:gridSpan w:val="2"/>
          </w:tcPr>
          <w:p w14:paraId="3B245D90" w14:textId="77777777" w:rsidR="00911E50" w:rsidRPr="00B8447F" w:rsidRDefault="00911E50" w:rsidP="00D0092E">
            <w:pPr>
              <w:pStyle w:val="TableParagraph"/>
              <w:spacing w:before="59"/>
              <w:ind w:left="28"/>
              <w:rPr>
                <w:rFonts w:ascii="Times New Roman" w:hAnsi="Times New Roman" w:cs="Times New Roman"/>
                <w:sz w:val="20"/>
                <w:szCs w:val="20"/>
              </w:rPr>
            </w:pPr>
          </w:p>
        </w:tc>
      </w:tr>
      <w:tr w:rsidR="00911E50" w:rsidRPr="00B8447F" w14:paraId="7DF3B07F" w14:textId="77777777" w:rsidTr="00D0092E">
        <w:trPr>
          <w:trHeight w:val="430"/>
        </w:trPr>
        <w:tc>
          <w:tcPr>
            <w:tcW w:w="1428" w:type="pct"/>
            <w:vMerge/>
            <w:shd w:val="clear" w:color="auto" w:fill="DDDDDD"/>
          </w:tcPr>
          <w:p w14:paraId="3B69E402" w14:textId="77777777" w:rsidR="00911E50" w:rsidRPr="00B8447F" w:rsidRDefault="00911E50" w:rsidP="00D0092E">
            <w:pPr>
              <w:pStyle w:val="TableParagraph"/>
              <w:spacing w:before="117"/>
              <w:ind w:left="0"/>
              <w:rPr>
                <w:rFonts w:ascii="Times New Roman" w:hAnsi="Times New Roman" w:cs="Times New Roman"/>
                <w:sz w:val="20"/>
                <w:szCs w:val="20"/>
              </w:rPr>
            </w:pPr>
          </w:p>
        </w:tc>
        <w:tc>
          <w:tcPr>
            <w:tcW w:w="752" w:type="pct"/>
            <w:shd w:val="clear" w:color="auto" w:fill="DDDDDD"/>
          </w:tcPr>
          <w:p w14:paraId="685CF5EB" w14:textId="77777777" w:rsidR="00911E50" w:rsidRPr="00B8447F" w:rsidRDefault="00911E50" w:rsidP="00D0092E">
            <w:pPr>
              <w:pStyle w:val="TableParagraph"/>
              <w:spacing w:before="112"/>
              <w:ind w:left="43"/>
              <w:rPr>
                <w:rFonts w:ascii="Times New Roman" w:hAnsi="Times New Roman" w:cs="Times New Roman"/>
                <w:sz w:val="20"/>
                <w:szCs w:val="20"/>
              </w:rPr>
            </w:pPr>
            <w:r w:rsidRPr="00B8447F">
              <w:rPr>
                <w:rFonts w:ascii="Times New Roman" w:hAnsi="Times New Roman" w:cs="Times New Roman"/>
                <w:sz w:val="20"/>
                <w:szCs w:val="20"/>
              </w:rPr>
              <w:t>DATE OF ISSUE</w:t>
            </w:r>
          </w:p>
        </w:tc>
        <w:tc>
          <w:tcPr>
            <w:tcW w:w="2821" w:type="pct"/>
            <w:gridSpan w:val="4"/>
          </w:tcPr>
          <w:p w14:paraId="5153265D" w14:textId="77777777" w:rsidR="00911E50" w:rsidRPr="00B8447F" w:rsidRDefault="00911E50" w:rsidP="00D0092E">
            <w:pPr>
              <w:pStyle w:val="TableParagraph"/>
              <w:spacing w:before="105"/>
              <w:ind w:left="28"/>
              <w:rPr>
                <w:rFonts w:ascii="Times New Roman" w:hAnsi="Times New Roman" w:cs="Times New Roman"/>
                <w:sz w:val="20"/>
                <w:szCs w:val="20"/>
              </w:rPr>
            </w:pPr>
          </w:p>
        </w:tc>
      </w:tr>
      <w:tr w:rsidR="00911E50" w:rsidRPr="00B8447F" w14:paraId="52CBC6D4" w14:textId="77777777" w:rsidTr="00D0092E">
        <w:trPr>
          <w:trHeight w:val="463"/>
        </w:trPr>
        <w:tc>
          <w:tcPr>
            <w:tcW w:w="1428" w:type="pct"/>
            <w:vMerge/>
            <w:shd w:val="clear" w:color="auto" w:fill="DDDDDD"/>
          </w:tcPr>
          <w:p w14:paraId="08C6FBDD" w14:textId="77777777" w:rsidR="00911E50" w:rsidRPr="00B8447F" w:rsidRDefault="00911E50" w:rsidP="00D0092E">
            <w:pPr>
              <w:pStyle w:val="TableParagraph"/>
              <w:spacing w:before="117"/>
              <w:ind w:left="28"/>
              <w:rPr>
                <w:rFonts w:ascii="Times New Roman" w:hAnsi="Times New Roman" w:cs="Times New Roman"/>
                <w:sz w:val="20"/>
                <w:szCs w:val="20"/>
              </w:rPr>
            </w:pPr>
          </w:p>
        </w:tc>
        <w:tc>
          <w:tcPr>
            <w:tcW w:w="752" w:type="pct"/>
            <w:shd w:val="clear" w:color="auto" w:fill="DDDDDD"/>
          </w:tcPr>
          <w:p w14:paraId="54B90D33" w14:textId="77777777" w:rsidR="00911E50" w:rsidRPr="00B8447F" w:rsidRDefault="00911E50" w:rsidP="00D0092E">
            <w:pPr>
              <w:pStyle w:val="TableParagraph"/>
              <w:spacing w:before="129"/>
              <w:ind w:left="43"/>
              <w:rPr>
                <w:rFonts w:ascii="Times New Roman" w:hAnsi="Times New Roman" w:cs="Times New Roman"/>
                <w:sz w:val="20"/>
                <w:szCs w:val="20"/>
              </w:rPr>
            </w:pPr>
            <w:r w:rsidRPr="00B8447F">
              <w:rPr>
                <w:rFonts w:ascii="Times New Roman" w:hAnsi="Times New Roman" w:cs="Times New Roman"/>
                <w:sz w:val="20"/>
                <w:szCs w:val="20"/>
              </w:rPr>
              <w:t>ISSUED BY</w:t>
            </w:r>
          </w:p>
        </w:tc>
        <w:tc>
          <w:tcPr>
            <w:tcW w:w="2821" w:type="pct"/>
            <w:gridSpan w:val="4"/>
          </w:tcPr>
          <w:p w14:paraId="5A3C350B" w14:textId="77777777" w:rsidR="00911E50" w:rsidRPr="00B8447F" w:rsidRDefault="00911E50" w:rsidP="00D0092E">
            <w:pPr>
              <w:pStyle w:val="TableParagraph"/>
              <w:spacing w:before="121"/>
              <w:ind w:left="28"/>
              <w:rPr>
                <w:rFonts w:ascii="Times New Roman" w:hAnsi="Times New Roman" w:cs="Times New Roman"/>
                <w:sz w:val="20"/>
                <w:szCs w:val="20"/>
              </w:rPr>
            </w:pPr>
          </w:p>
        </w:tc>
      </w:tr>
      <w:tr w:rsidR="00911E50" w:rsidRPr="00B8447F" w14:paraId="7F5D19B3" w14:textId="77777777" w:rsidTr="00D0092E">
        <w:trPr>
          <w:trHeight w:val="459"/>
        </w:trPr>
        <w:tc>
          <w:tcPr>
            <w:tcW w:w="1428" w:type="pct"/>
            <w:vMerge w:val="restart"/>
            <w:shd w:val="clear" w:color="auto" w:fill="DDDDDD"/>
          </w:tcPr>
          <w:p w14:paraId="6E979911" w14:textId="77777777" w:rsidR="00911E50" w:rsidRPr="00B8447F" w:rsidRDefault="00911E50" w:rsidP="00D0092E">
            <w:pPr>
              <w:pStyle w:val="TableParagraph"/>
              <w:spacing w:before="117"/>
              <w:ind w:left="28"/>
              <w:rPr>
                <w:rFonts w:ascii="Times New Roman" w:hAnsi="Times New Roman" w:cs="Times New Roman"/>
                <w:sz w:val="20"/>
                <w:szCs w:val="20"/>
              </w:rPr>
            </w:pPr>
            <w:r w:rsidRPr="00B8447F">
              <w:rPr>
                <w:rFonts w:ascii="Times New Roman" w:hAnsi="Times New Roman" w:cs="Times New Roman"/>
                <w:sz w:val="20"/>
                <w:szCs w:val="20"/>
              </w:rPr>
              <w:t>REGISTRATION ADDRESS</w:t>
            </w:r>
          </w:p>
        </w:tc>
        <w:tc>
          <w:tcPr>
            <w:tcW w:w="752" w:type="pct"/>
            <w:shd w:val="clear" w:color="auto" w:fill="DDDDDD"/>
          </w:tcPr>
          <w:p w14:paraId="48D80A26" w14:textId="77777777" w:rsidR="00911E50" w:rsidRPr="00B8447F" w:rsidRDefault="00911E50" w:rsidP="00D0092E">
            <w:pPr>
              <w:pStyle w:val="TableParagraph"/>
              <w:spacing w:before="147"/>
              <w:ind w:left="43"/>
              <w:rPr>
                <w:rFonts w:ascii="Times New Roman" w:hAnsi="Times New Roman" w:cs="Times New Roman"/>
                <w:sz w:val="20"/>
                <w:szCs w:val="20"/>
              </w:rPr>
            </w:pPr>
            <w:r w:rsidRPr="00B8447F">
              <w:rPr>
                <w:rFonts w:ascii="Times New Roman" w:hAnsi="Times New Roman" w:cs="Times New Roman"/>
                <w:sz w:val="20"/>
                <w:szCs w:val="20"/>
              </w:rPr>
              <w:t>POSTCODE</w:t>
            </w:r>
          </w:p>
        </w:tc>
        <w:tc>
          <w:tcPr>
            <w:tcW w:w="708" w:type="pct"/>
          </w:tcPr>
          <w:p w14:paraId="230A4014" w14:textId="77777777" w:rsidR="00911E50" w:rsidRPr="00B8447F" w:rsidRDefault="00911E50" w:rsidP="00D0092E">
            <w:pPr>
              <w:pStyle w:val="TableParagraph"/>
              <w:spacing w:before="134"/>
              <w:ind w:left="28"/>
              <w:rPr>
                <w:rFonts w:ascii="Times New Roman" w:hAnsi="Times New Roman" w:cs="Times New Roman"/>
                <w:sz w:val="20"/>
                <w:szCs w:val="20"/>
              </w:rPr>
            </w:pPr>
          </w:p>
        </w:tc>
        <w:tc>
          <w:tcPr>
            <w:tcW w:w="511" w:type="pct"/>
            <w:shd w:val="clear" w:color="auto" w:fill="DDDDDD"/>
          </w:tcPr>
          <w:p w14:paraId="5B4904CC" w14:textId="77777777" w:rsidR="00911E50" w:rsidRPr="00B8447F" w:rsidRDefault="00911E50" w:rsidP="00D0092E">
            <w:pPr>
              <w:pStyle w:val="TableParagraph"/>
              <w:spacing w:before="141"/>
              <w:ind w:left="42"/>
              <w:rPr>
                <w:rFonts w:ascii="Times New Roman" w:hAnsi="Times New Roman" w:cs="Times New Roman"/>
                <w:sz w:val="20"/>
                <w:szCs w:val="20"/>
              </w:rPr>
            </w:pPr>
            <w:r w:rsidRPr="00B8447F">
              <w:rPr>
                <w:rFonts w:ascii="Times New Roman" w:hAnsi="Times New Roman" w:cs="Times New Roman"/>
                <w:sz w:val="20"/>
                <w:szCs w:val="20"/>
              </w:rPr>
              <w:t>REGION, CITY</w:t>
            </w:r>
          </w:p>
        </w:tc>
        <w:tc>
          <w:tcPr>
            <w:tcW w:w="1602" w:type="pct"/>
            <w:gridSpan w:val="2"/>
          </w:tcPr>
          <w:p w14:paraId="1B49F588" w14:textId="77777777" w:rsidR="00911E50" w:rsidRPr="00B8447F" w:rsidRDefault="00911E50" w:rsidP="00D0092E">
            <w:pPr>
              <w:pStyle w:val="TableParagraph"/>
              <w:spacing w:before="6"/>
              <w:ind w:left="28"/>
              <w:rPr>
                <w:rFonts w:ascii="Times New Roman" w:hAnsi="Times New Roman" w:cs="Times New Roman"/>
                <w:sz w:val="20"/>
                <w:szCs w:val="20"/>
              </w:rPr>
            </w:pPr>
          </w:p>
        </w:tc>
      </w:tr>
      <w:tr w:rsidR="00911E50" w:rsidRPr="00B8447F" w14:paraId="3FDEEA90" w14:textId="77777777" w:rsidTr="00D0092E">
        <w:trPr>
          <w:trHeight w:val="558"/>
        </w:trPr>
        <w:tc>
          <w:tcPr>
            <w:tcW w:w="1428" w:type="pct"/>
            <w:vMerge/>
            <w:shd w:val="clear" w:color="auto" w:fill="DDDDDD"/>
          </w:tcPr>
          <w:p w14:paraId="31AFEA2E" w14:textId="77777777" w:rsidR="00911E50" w:rsidRPr="00B8447F" w:rsidRDefault="00911E50" w:rsidP="00D0092E">
            <w:pPr>
              <w:rPr>
                <w:rFonts w:ascii="Times New Roman" w:hAnsi="Times New Roman" w:cs="Times New Roman"/>
                <w:sz w:val="20"/>
                <w:szCs w:val="20"/>
              </w:rPr>
            </w:pPr>
          </w:p>
        </w:tc>
        <w:tc>
          <w:tcPr>
            <w:tcW w:w="752" w:type="pct"/>
            <w:shd w:val="clear" w:color="auto" w:fill="DDDDDD"/>
          </w:tcPr>
          <w:p w14:paraId="44B7ADD1" w14:textId="77777777" w:rsidR="00911E50" w:rsidRPr="00B8447F" w:rsidRDefault="00911E50" w:rsidP="00D0092E">
            <w:pPr>
              <w:pStyle w:val="TableParagraph"/>
              <w:spacing w:before="171"/>
              <w:ind w:left="43"/>
              <w:rPr>
                <w:rFonts w:ascii="Times New Roman" w:hAnsi="Times New Roman" w:cs="Times New Roman"/>
                <w:sz w:val="20"/>
                <w:szCs w:val="20"/>
              </w:rPr>
            </w:pPr>
            <w:r w:rsidRPr="00B8447F">
              <w:rPr>
                <w:rFonts w:ascii="Times New Roman" w:hAnsi="Times New Roman" w:cs="Times New Roman"/>
                <w:sz w:val="20"/>
                <w:szCs w:val="20"/>
              </w:rPr>
              <w:t>STREET</w:t>
            </w:r>
          </w:p>
        </w:tc>
        <w:tc>
          <w:tcPr>
            <w:tcW w:w="1219" w:type="pct"/>
            <w:gridSpan w:val="2"/>
          </w:tcPr>
          <w:p w14:paraId="5594133A" w14:textId="77777777" w:rsidR="00911E50" w:rsidRPr="00B8447F" w:rsidRDefault="00911E50" w:rsidP="00D0092E">
            <w:pPr>
              <w:pStyle w:val="TableParagraph"/>
              <w:spacing w:before="70" w:line="256" w:lineRule="auto"/>
              <w:ind w:left="42" w:right="87"/>
              <w:rPr>
                <w:rFonts w:ascii="Times New Roman" w:hAnsi="Times New Roman" w:cs="Times New Roman"/>
                <w:sz w:val="20"/>
                <w:szCs w:val="20"/>
              </w:rPr>
            </w:pPr>
          </w:p>
        </w:tc>
        <w:tc>
          <w:tcPr>
            <w:tcW w:w="713" w:type="pct"/>
            <w:shd w:val="clear" w:color="auto" w:fill="D9D9D9" w:themeFill="background1" w:themeFillShade="D9"/>
          </w:tcPr>
          <w:p w14:paraId="2CB26BEB" w14:textId="77777777" w:rsidR="00911E50" w:rsidRPr="00B8447F" w:rsidRDefault="00911E50" w:rsidP="00D0092E">
            <w:pPr>
              <w:pStyle w:val="TableParagraph"/>
              <w:spacing w:before="70" w:line="256" w:lineRule="auto"/>
              <w:ind w:left="42" w:right="87"/>
              <w:rPr>
                <w:rFonts w:ascii="Times New Roman" w:hAnsi="Times New Roman" w:cs="Times New Roman"/>
                <w:color w:val="FF0000"/>
                <w:sz w:val="20"/>
                <w:szCs w:val="20"/>
              </w:rPr>
            </w:pPr>
            <w:r w:rsidRPr="00B8447F">
              <w:rPr>
                <w:rFonts w:ascii="Times New Roman" w:hAnsi="Times New Roman" w:cs="Times New Roman"/>
                <w:sz w:val="20"/>
                <w:szCs w:val="20"/>
              </w:rPr>
              <w:t>HOUSE NO., BUILDING, FLAT</w:t>
            </w:r>
          </w:p>
        </w:tc>
        <w:tc>
          <w:tcPr>
            <w:tcW w:w="889" w:type="pct"/>
          </w:tcPr>
          <w:p w14:paraId="53E2D3A9" w14:textId="77777777" w:rsidR="00911E50" w:rsidRPr="00B8447F" w:rsidRDefault="00911E50" w:rsidP="00D0092E">
            <w:pPr>
              <w:pStyle w:val="TableParagraph"/>
              <w:spacing w:before="158"/>
              <w:ind w:left="28"/>
              <w:rPr>
                <w:rFonts w:ascii="Times New Roman" w:hAnsi="Times New Roman" w:cs="Times New Roman"/>
                <w:color w:val="FF0000"/>
                <w:sz w:val="20"/>
                <w:szCs w:val="20"/>
              </w:rPr>
            </w:pPr>
          </w:p>
        </w:tc>
      </w:tr>
    </w:tbl>
    <w:p w14:paraId="65D96CED" w14:textId="77777777" w:rsidR="00911E50" w:rsidRPr="00B8447F" w:rsidRDefault="00911E50" w:rsidP="00911E50">
      <w:pPr>
        <w:pBdr>
          <w:top w:val="nil"/>
          <w:left w:val="nil"/>
          <w:bottom w:val="nil"/>
          <w:right w:val="nil"/>
          <w:between w:val="nil"/>
        </w:pBdr>
        <w:spacing w:before="80" w:after="80"/>
        <w:jc w:val="both"/>
        <w:rPr>
          <w:lang w:val="en-US"/>
        </w:rPr>
      </w:pPr>
      <w:r w:rsidRPr="00B8447F">
        <w:rPr>
          <w:lang w:val="en-US"/>
        </w:rPr>
        <w:t>I confirm that I have read and agreed with all the Contest documents, including the Contest Regulation (posted on the Contest websites, the address to be specified after the procurement procedure),</w:t>
      </w:r>
    </w:p>
    <w:p w14:paraId="6134BF66" w14:textId="77777777" w:rsidR="00911E50" w:rsidRPr="00B8447F" w:rsidRDefault="00911E50" w:rsidP="00911E50">
      <w:pPr>
        <w:spacing w:before="80" w:after="80"/>
        <w:jc w:val="both"/>
        <w:rPr>
          <w:lang w:val="en-US"/>
        </w:rPr>
      </w:pPr>
      <w:r w:rsidRPr="00B8447F">
        <w:rPr>
          <w:lang w:val="en-US"/>
        </w:rPr>
        <w:t xml:space="preserve">Acting freely, willingly, and in my own interest and in accordance with Federal Law No. 152-FZ dated 27 July 2006 On Personal Data, I provide </w:t>
      </w:r>
      <w:r w:rsidRPr="00B8447F">
        <w:rPr>
          <w:color w:val="000000"/>
          <w:lang w:val="en-US"/>
        </w:rPr>
        <w:t xml:space="preserve">Sberbank (117312, Russian Federation, Vavilova St. 19) with my consent </w:t>
      </w:r>
      <w:r w:rsidRPr="00B8447F">
        <w:rPr>
          <w:lang w:val="en-US"/>
        </w:rPr>
        <w:t>to automated and non-automated processing of the following personal data:</w:t>
      </w:r>
    </w:p>
    <w:p w14:paraId="3F9F9D32" w14:textId="77777777" w:rsidR="00911E50" w:rsidRPr="00B8447F" w:rsidRDefault="00911E50" w:rsidP="00911E50">
      <w:pPr>
        <w:spacing w:before="80" w:after="80"/>
        <w:jc w:val="both"/>
        <w:rPr>
          <w:lang w:val="en-US"/>
        </w:rPr>
      </w:pPr>
      <w:r w:rsidRPr="00B8447F">
        <w:rPr>
          <w:lang w:val="en-US"/>
        </w:rPr>
        <w:t>Citizenship; telephone number; e-mail address; school and grade; information on hobbies; photo; passport data (information from the main page and the page containing a record of the place of registration); information from the document confirming the powers of the accompanying person (not specifying the nationality); any other personal data that may be independently communicated for the specified purpose; information on the existence of employment relations with the Bank, information from the insurance certificate of mandatory pension insurance (only for citizens of the Russian Federation); information from the certificate of registration with a tax authority (INN) (only for citizens of the Russian Federation); bank account details; information from any other documents that may be requested additionally; full name, image recorded in photos and videos regarding participation in the Contest; special personal data: including a scanned copy of the supporting document, information on the state of health, including from the supporting medical documents (if it is necessary to ensure special conditions of stay)</w:t>
      </w:r>
    </w:p>
    <w:p w14:paraId="695E6BA4" w14:textId="77777777" w:rsidR="00911E50" w:rsidRPr="00B8447F" w:rsidRDefault="00911E50" w:rsidP="00911E50">
      <w:pPr>
        <w:spacing w:before="80" w:after="80"/>
        <w:jc w:val="both"/>
        <w:rPr>
          <w:lang w:val="en-US"/>
        </w:rPr>
      </w:pPr>
      <w:r w:rsidRPr="00B8447F">
        <w:rPr>
          <w:b/>
          <w:lang w:val="en-US"/>
        </w:rPr>
        <w:t xml:space="preserve">in order to </w:t>
      </w:r>
      <w:r w:rsidRPr="00B8447F">
        <w:rPr>
          <w:bCs/>
          <w:lang w:val="en-US"/>
        </w:rPr>
        <w:t>organize and hold</w:t>
      </w:r>
      <w:r w:rsidRPr="00B8447F">
        <w:rPr>
          <w:lang w:val="en-US"/>
        </w:rPr>
        <w:t xml:space="preserve"> the Contest in accordance with the Contest Regulation, including the Contest final stage and the award ceremony,</w:t>
      </w:r>
    </w:p>
    <w:p w14:paraId="665462AB" w14:textId="77777777" w:rsidR="00911E50" w:rsidRPr="00B8447F" w:rsidRDefault="00911E50" w:rsidP="00911E50">
      <w:pPr>
        <w:spacing w:before="80" w:after="80"/>
        <w:jc w:val="both"/>
        <w:rPr>
          <w:lang w:val="en-US"/>
        </w:rPr>
      </w:pPr>
      <w:r w:rsidRPr="00B8447F">
        <w:rPr>
          <w:lang w:val="en-US"/>
        </w:rPr>
        <w:t xml:space="preserve">with the performance </w:t>
      </w:r>
      <w:r w:rsidRPr="00B8447F">
        <w:rPr>
          <w:b/>
          <w:bCs/>
          <w:lang w:val="en-US"/>
        </w:rPr>
        <w:t>of the following actions</w:t>
      </w:r>
      <w:r w:rsidRPr="00B8447F">
        <w:rPr>
          <w:lang w:val="en-US"/>
        </w:rPr>
        <w:t>: collection, receipt, recording, systematization, accumulation, storage, clarification (update, alteration), extraction, use, blocking, depersonalization, deletion, destruction, and transfer (provision, access) between Sberbank and the persons mentioned below.</w:t>
      </w:r>
    </w:p>
    <w:p w14:paraId="4E5A3022" w14:textId="77777777" w:rsidR="00911E50" w:rsidRPr="00B8447F" w:rsidRDefault="00911E50" w:rsidP="00911E50">
      <w:pPr>
        <w:shd w:val="clear" w:color="auto" w:fill="FFFFFF"/>
        <w:spacing w:before="80" w:after="80"/>
        <w:jc w:val="both"/>
        <w:rPr>
          <w:lang w:val="en-US"/>
        </w:rPr>
      </w:pPr>
      <w:r w:rsidRPr="00B8447F">
        <w:rPr>
          <w:lang w:val="en-US"/>
        </w:rPr>
        <w:t>For the above purpose, Sberbank may transfer and/or entrust the processing of personal data to SberEducation LLC (</w:t>
      </w:r>
      <w:r w:rsidRPr="00B8447F">
        <w:rPr>
          <w:bCs/>
          <w:lang w:val="en-US"/>
        </w:rPr>
        <w:t xml:space="preserve">121170, Russian Federation, Moscow, Kutuzovsky Avenue 32, building 1, room 3.D.08), </w:t>
      </w:r>
      <w:r w:rsidRPr="00B8447F">
        <w:rPr>
          <w:bCs/>
          <w:sz w:val="19"/>
          <w:szCs w:val="19"/>
          <w:lang w:val="en-US"/>
        </w:rPr>
        <w:t>VK LLC (125167, Russian Federation, Moscow, Leningradsky Avenue 39, bldg 79, SkyLight Business Center)</w:t>
      </w:r>
      <w:r w:rsidRPr="00B8447F">
        <w:rPr>
          <w:lang w:val="en-US"/>
        </w:rPr>
        <w:t>, Algoresheniya LLC (109028, Russian Federation, Moscow, Intra-City Area Basmanny Municipal District, Solyanka St. 1/2, building 1, rooms 1/3/2), to the federal executive state protection body (except for health information), and __________, a contractor. Upon agreement with the personal data subject, the contractor may transfer personal data to entities providing transport and hotel services. Photos, videos and press releases may be posted on the Sberbank’s internal resources.</w:t>
      </w:r>
    </w:p>
    <w:p w14:paraId="74F56569" w14:textId="77777777" w:rsidR="00911E50" w:rsidRPr="00B8447F" w:rsidRDefault="00911E50" w:rsidP="00911E50">
      <w:pPr>
        <w:shd w:val="clear" w:color="auto" w:fill="FFFFFF"/>
        <w:spacing w:before="80" w:after="80"/>
        <w:jc w:val="both"/>
        <w:rPr>
          <w:lang w:val="en-US"/>
        </w:rPr>
      </w:pPr>
      <w:r w:rsidRPr="00B8447F">
        <w:rPr>
          <w:lang w:val="en-US"/>
        </w:rPr>
        <w:t>The consent is valid from the time of its granting until the processing purpose is achieved or until the consent is withdrawn, whichever is earlier.</w:t>
      </w:r>
    </w:p>
    <w:p w14:paraId="05405DEA" w14:textId="77777777" w:rsidR="00911E50" w:rsidRPr="00B8447F" w:rsidRDefault="00911E50" w:rsidP="00911E50">
      <w:pPr>
        <w:shd w:val="clear" w:color="auto" w:fill="FFFFFF"/>
        <w:spacing w:before="80" w:after="80"/>
        <w:jc w:val="both"/>
        <w:rPr>
          <w:lang w:val="en-US"/>
        </w:rPr>
      </w:pPr>
      <w:r w:rsidRPr="00B8447F">
        <w:rPr>
          <w:lang w:val="en-US"/>
        </w:rPr>
        <w:t xml:space="preserve">I am informed of my right at any time to withdraw the consent by sending a scanned copy of a written notice in free form under my signature containing an explicit revocation of the consent to the processing of personal data to the e-mail address: </w:t>
      </w:r>
      <w:hyperlink r:id="rId45" w:history="1">
        <w:r w:rsidRPr="00B8447F">
          <w:rPr>
            <w:rStyle w:val="af3"/>
            <w:lang w:val="en-US"/>
          </w:rPr>
          <w:t>pdn-org@sberbank.ru</w:t>
        </w:r>
      </w:hyperlink>
      <w:r w:rsidRPr="00B8447F">
        <w:rPr>
          <w:lang w:val="en-US"/>
        </w:rPr>
        <w:t xml:space="preserve">, or the original of such notice to Sberbank by registered mail or courier service, or by personal delivery to Sberbank. </w:t>
      </w: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1"/>
        <w:gridCol w:w="2355"/>
        <w:gridCol w:w="5235"/>
      </w:tblGrid>
      <w:tr w:rsidR="00911E50" w:rsidRPr="00B8447F" w14:paraId="2BEF36B4" w14:textId="77777777" w:rsidTr="00D0092E">
        <w:tc>
          <w:tcPr>
            <w:tcW w:w="2331" w:type="dxa"/>
          </w:tcPr>
          <w:p w14:paraId="115F9BB9" w14:textId="77777777" w:rsidR="00911E50" w:rsidRPr="00B8447F" w:rsidRDefault="00911E50" w:rsidP="00D0092E">
            <w:pPr>
              <w:spacing w:before="240"/>
              <w:contextualSpacing/>
              <w:jc w:val="both"/>
              <w:rPr>
                <w:lang w:val="en-US"/>
              </w:rPr>
            </w:pPr>
            <w:r w:rsidRPr="00B8447F">
              <w:rPr>
                <w:lang w:val="en-US"/>
              </w:rPr>
              <w:t>__________________</w:t>
            </w:r>
          </w:p>
          <w:p w14:paraId="1BE5C726" w14:textId="77777777" w:rsidR="00911E50" w:rsidRPr="00B8447F" w:rsidRDefault="00911E50" w:rsidP="00D0092E">
            <w:pPr>
              <w:spacing w:before="240"/>
              <w:contextualSpacing/>
              <w:jc w:val="center"/>
              <w:rPr>
                <w:lang w:val="en-US"/>
              </w:rPr>
            </w:pPr>
            <w:r w:rsidRPr="00B8447F">
              <w:rPr>
                <w:lang w:val="en-US"/>
              </w:rPr>
              <w:t>(date)</w:t>
            </w:r>
          </w:p>
        </w:tc>
        <w:tc>
          <w:tcPr>
            <w:tcW w:w="2355" w:type="dxa"/>
          </w:tcPr>
          <w:p w14:paraId="5915C675" w14:textId="77777777" w:rsidR="00911E50" w:rsidRPr="00B8447F" w:rsidRDefault="00911E50" w:rsidP="00D0092E">
            <w:pPr>
              <w:spacing w:before="240"/>
              <w:contextualSpacing/>
              <w:jc w:val="both"/>
              <w:rPr>
                <w:lang w:val="en-US"/>
              </w:rPr>
            </w:pPr>
            <w:r w:rsidRPr="00B8447F">
              <w:rPr>
                <w:lang w:val="en-US"/>
              </w:rPr>
              <w:t>___________________</w:t>
            </w:r>
          </w:p>
          <w:p w14:paraId="336B658C" w14:textId="77777777" w:rsidR="00911E50" w:rsidRPr="00B8447F" w:rsidRDefault="00911E50" w:rsidP="00D0092E">
            <w:pPr>
              <w:spacing w:before="240"/>
              <w:contextualSpacing/>
              <w:jc w:val="center"/>
              <w:rPr>
                <w:lang w:val="en-US"/>
              </w:rPr>
            </w:pPr>
            <w:r w:rsidRPr="00B8447F">
              <w:rPr>
                <w:lang w:val="en-US"/>
              </w:rPr>
              <w:t>(signature)</w:t>
            </w:r>
          </w:p>
        </w:tc>
        <w:tc>
          <w:tcPr>
            <w:tcW w:w="5235" w:type="dxa"/>
          </w:tcPr>
          <w:p w14:paraId="3A238D0B" w14:textId="77777777" w:rsidR="00911E50" w:rsidRPr="00B8447F" w:rsidRDefault="00911E50" w:rsidP="00D0092E">
            <w:pPr>
              <w:spacing w:before="240"/>
              <w:contextualSpacing/>
              <w:jc w:val="both"/>
              <w:rPr>
                <w:lang w:val="en-US"/>
              </w:rPr>
            </w:pPr>
            <w:r w:rsidRPr="00B8447F">
              <w:rPr>
                <w:lang w:val="en-US"/>
              </w:rPr>
              <w:t>__________________________________________________</w:t>
            </w:r>
          </w:p>
          <w:p w14:paraId="00E6A908" w14:textId="77777777" w:rsidR="00911E50" w:rsidRPr="00B8447F" w:rsidRDefault="00911E50" w:rsidP="00D0092E">
            <w:pPr>
              <w:spacing w:before="240"/>
              <w:contextualSpacing/>
              <w:jc w:val="center"/>
              <w:rPr>
                <w:lang w:val="en-US"/>
              </w:rPr>
            </w:pPr>
            <w:r w:rsidRPr="00B8447F">
              <w:rPr>
                <w:lang w:val="en-US"/>
              </w:rPr>
              <w:t>(Full name )</w:t>
            </w:r>
          </w:p>
        </w:tc>
      </w:tr>
    </w:tbl>
    <w:p w14:paraId="131263F9" w14:textId="77777777" w:rsidR="00911E50" w:rsidRPr="00B8447F" w:rsidRDefault="00911E50" w:rsidP="00911E50">
      <w:pPr>
        <w:pageBreakBefore/>
        <w:spacing w:after="160" w:line="259" w:lineRule="auto"/>
        <w:jc w:val="center"/>
        <w:rPr>
          <w:b/>
          <w:color w:val="000000"/>
          <w:lang w:val="en-US"/>
        </w:rPr>
      </w:pPr>
      <w:r w:rsidRPr="00B8447F">
        <w:rPr>
          <w:b/>
          <w:lang w:val="en-US"/>
        </w:rPr>
        <w:lastRenderedPageBreak/>
        <w:t>Consent to the Processing of Personal Data of a Person Accompanying a Participant of the International Artificial Intelligence Contest, Artificial Intelligence Competition 2025</w:t>
      </w:r>
      <w:r w:rsidRPr="00B8447F">
        <w:rPr>
          <w:b/>
          <w:color w:val="000000"/>
          <w:lang w:val="en-US"/>
        </w:rPr>
        <w:t xml:space="preserve"> (hereinafter, the Contest)</w:t>
      </w:r>
    </w:p>
    <w:p w14:paraId="4391F87F" w14:textId="77777777" w:rsidR="00911E50" w:rsidRPr="00B8447F" w:rsidRDefault="00911E50" w:rsidP="00911E50">
      <w:pPr>
        <w:pBdr>
          <w:top w:val="nil"/>
          <w:left w:val="nil"/>
          <w:bottom w:val="nil"/>
          <w:right w:val="nil"/>
          <w:between w:val="nil"/>
        </w:pBdr>
        <w:spacing w:after="60" w:line="276" w:lineRule="auto"/>
        <w:jc w:val="center"/>
        <w:rPr>
          <w:b/>
          <w:lang w:val="en-US"/>
        </w:rPr>
      </w:pPr>
    </w:p>
    <w:p w14:paraId="51F708B3" w14:textId="77777777" w:rsidR="00911E50" w:rsidRPr="00B8447F" w:rsidRDefault="00911E50" w:rsidP="00911E50">
      <w:pPr>
        <w:spacing w:line="276" w:lineRule="auto"/>
        <w:rPr>
          <w:rFonts w:eastAsiaTheme="minorEastAsia"/>
          <w:b/>
          <w:lang w:val="en-US"/>
        </w:rPr>
      </w:pPr>
    </w:p>
    <w:p w14:paraId="0D15941F" w14:textId="77777777" w:rsidR="00911E50" w:rsidRPr="00B8447F" w:rsidRDefault="00911E50" w:rsidP="00911E50">
      <w:pPr>
        <w:spacing w:line="276" w:lineRule="auto"/>
        <w:jc w:val="both"/>
        <w:rPr>
          <w:lang w:val="en-US"/>
        </w:rPr>
      </w:pPr>
      <w:r w:rsidRPr="00B8447F">
        <w:rPr>
          <w:lang w:val="en-US"/>
        </w:rPr>
        <w:t>I, ______________________________________________________________________________________</w:t>
      </w:r>
    </w:p>
    <w:p w14:paraId="0FE01B9E" w14:textId="77777777" w:rsidR="00911E50" w:rsidRPr="00B8447F" w:rsidRDefault="00911E50" w:rsidP="00911E50">
      <w:pPr>
        <w:spacing w:after="120" w:line="276" w:lineRule="auto"/>
        <w:jc w:val="center"/>
        <w:rPr>
          <w:lang w:val="en-US"/>
        </w:rPr>
      </w:pPr>
      <w:r w:rsidRPr="00B8447F">
        <w:rPr>
          <w:lang w:val="en-US"/>
        </w:rPr>
        <w:t>(full name of the accompanying person (representative) of the participant), hereby</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9"/>
        <w:gridCol w:w="1737"/>
        <w:gridCol w:w="1408"/>
        <w:gridCol w:w="997"/>
        <w:gridCol w:w="1417"/>
        <w:gridCol w:w="1764"/>
      </w:tblGrid>
      <w:tr w:rsidR="00911E50" w:rsidRPr="00B8447F" w14:paraId="164FC041" w14:textId="77777777" w:rsidTr="00D0092E">
        <w:trPr>
          <w:trHeight w:val="616"/>
        </w:trPr>
        <w:tc>
          <w:tcPr>
            <w:tcW w:w="1306" w:type="pct"/>
            <w:shd w:val="clear" w:color="auto" w:fill="DDDDDD"/>
          </w:tcPr>
          <w:p w14:paraId="23903246" w14:textId="77777777" w:rsidR="00911E50" w:rsidRPr="00B8447F" w:rsidRDefault="00911E50" w:rsidP="00D0092E">
            <w:pPr>
              <w:pStyle w:val="TableParagraph"/>
              <w:spacing w:before="108" w:line="249" w:lineRule="auto"/>
              <w:ind w:left="28"/>
              <w:rPr>
                <w:rFonts w:ascii="Times New Roman" w:hAnsi="Times New Roman" w:cs="Times New Roman"/>
                <w:sz w:val="20"/>
                <w:szCs w:val="20"/>
              </w:rPr>
            </w:pPr>
            <w:r w:rsidRPr="00B8447F">
              <w:rPr>
                <w:rFonts w:ascii="Times New Roman" w:hAnsi="Times New Roman" w:cs="Times New Roman"/>
                <w:sz w:val="20"/>
                <w:szCs w:val="20"/>
              </w:rPr>
              <w:t>IDENTITY DOCUMENT</w:t>
            </w:r>
          </w:p>
        </w:tc>
        <w:tc>
          <w:tcPr>
            <w:tcW w:w="3694" w:type="pct"/>
            <w:gridSpan w:val="5"/>
          </w:tcPr>
          <w:p w14:paraId="6DE571E8" w14:textId="77777777" w:rsidR="00911E50" w:rsidRPr="00B8447F" w:rsidRDefault="00911E50" w:rsidP="00D0092E">
            <w:pPr>
              <w:pStyle w:val="TableParagraph"/>
              <w:spacing w:before="105"/>
              <w:ind w:left="28"/>
              <w:rPr>
                <w:rFonts w:ascii="Times New Roman" w:hAnsi="Times New Roman" w:cs="Times New Roman"/>
                <w:sz w:val="20"/>
                <w:szCs w:val="20"/>
              </w:rPr>
            </w:pPr>
          </w:p>
        </w:tc>
      </w:tr>
      <w:tr w:rsidR="00911E50" w:rsidRPr="00B8447F" w14:paraId="7B4746A0" w14:textId="77777777" w:rsidTr="00D0092E">
        <w:trPr>
          <w:trHeight w:val="339"/>
        </w:trPr>
        <w:tc>
          <w:tcPr>
            <w:tcW w:w="1306" w:type="pct"/>
            <w:vMerge w:val="restart"/>
            <w:shd w:val="clear" w:color="auto" w:fill="DDDDDD"/>
          </w:tcPr>
          <w:p w14:paraId="0C8F318B" w14:textId="77777777" w:rsidR="00911E50" w:rsidRPr="00B8447F" w:rsidRDefault="00911E50" w:rsidP="00D0092E">
            <w:pPr>
              <w:pStyle w:val="TableParagraph"/>
              <w:spacing w:before="117"/>
              <w:ind w:left="28"/>
              <w:rPr>
                <w:rFonts w:ascii="Times New Roman" w:hAnsi="Times New Roman" w:cs="Times New Roman"/>
                <w:sz w:val="20"/>
                <w:szCs w:val="20"/>
              </w:rPr>
            </w:pPr>
            <w:r w:rsidRPr="00B8447F">
              <w:rPr>
                <w:rFonts w:ascii="Times New Roman" w:hAnsi="Times New Roman" w:cs="Times New Roman"/>
                <w:sz w:val="20"/>
                <w:szCs w:val="20"/>
              </w:rPr>
              <w:t>INFORMATION ON IDENTITY DOCUMENT</w:t>
            </w:r>
          </w:p>
        </w:tc>
        <w:tc>
          <w:tcPr>
            <w:tcW w:w="876" w:type="pct"/>
            <w:shd w:val="clear" w:color="auto" w:fill="DDDDDD"/>
          </w:tcPr>
          <w:p w14:paraId="6C6C5040" w14:textId="77777777" w:rsidR="00911E50" w:rsidRPr="00B8447F" w:rsidRDefault="00911E50" w:rsidP="00D0092E">
            <w:pPr>
              <w:pStyle w:val="TableParagraph"/>
              <w:spacing w:before="72"/>
              <w:ind w:left="43"/>
              <w:rPr>
                <w:rFonts w:ascii="Times New Roman" w:hAnsi="Times New Roman" w:cs="Times New Roman"/>
                <w:sz w:val="20"/>
                <w:szCs w:val="20"/>
              </w:rPr>
            </w:pPr>
            <w:r w:rsidRPr="00B8447F">
              <w:rPr>
                <w:rFonts w:ascii="Times New Roman" w:hAnsi="Times New Roman" w:cs="Times New Roman"/>
                <w:sz w:val="20"/>
                <w:szCs w:val="20"/>
              </w:rPr>
              <w:t>SERIES</w:t>
            </w:r>
          </w:p>
        </w:tc>
        <w:tc>
          <w:tcPr>
            <w:tcW w:w="710" w:type="pct"/>
          </w:tcPr>
          <w:p w14:paraId="124F8E48" w14:textId="77777777" w:rsidR="00911E50" w:rsidRPr="00B8447F" w:rsidRDefault="00911E50" w:rsidP="00D0092E">
            <w:pPr>
              <w:pStyle w:val="TableParagraph"/>
              <w:spacing w:before="58"/>
              <w:ind w:left="28"/>
              <w:rPr>
                <w:rFonts w:ascii="Times New Roman" w:hAnsi="Times New Roman" w:cs="Times New Roman"/>
                <w:sz w:val="20"/>
                <w:szCs w:val="20"/>
              </w:rPr>
            </w:pPr>
          </w:p>
        </w:tc>
        <w:tc>
          <w:tcPr>
            <w:tcW w:w="503" w:type="pct"/>
            <w:shd w:val="clear" w:color="auto" w:fill="DDDDDD"/>
          </w:tcPr>
          <w:p w14:paraId="11120A58" w14:textId="77777777" w:rsidR="00911E50" w:rsidRPr="00B8447F" w:rsidRDefault="00911E50" w:rsidP="00D0092E">
            <w:pPr>
              <w:pStyle w:val="TableParagraph"/>
              <w:spacing w:before="72"/>
              <w:ind w:left="42"/>
              <w:rPr>
                <w:rFonts w:ascii="Times New Roman" w:hAnsi="Times New Roman" w:cs="Times New Roman"/>
                <w:sz w:val="20"/>
                <w:szCs w:val="20"/>
              </w:rPr>
            </w:pPr>
            <w:r w:rsidRPr="00B8447F">
              <w:rPr>
                <w:rFonts w:ascii="Times New Roman" w:hAnsi="Times New Roman" w:cs="Times New Roman"/>
                <w:sz w:val="20"/>
                <w:szCs w:val="20"/>
              </w:rPr>
              <w:t>NUMBER</w:t>
            </w:r>
          </w:p>
        </w:tc>
        <w:tc>
          <w:tcPr>
            <w:tcW w:w="1604" w:type="pct"/>
            <w:gridSpan w:val="2"/>
          </w:tcPr>
          <w:p w14:paraId="7C238F8E" w14:textId="77777777" w:rsidR="00911E50" w:rsidRPr="00B8447F" w:rsidRDefault="00911E50" w:rsidP="00D0092E">
            <w:pPr>
              <w:pStyle w:val="TableParagraph"/>
              <w:spacing w:before="59"/>
              <w:ind w:left="28"/>
              <w:rPr>
                <w:rFonts w:ascii="Times New Roman" w:hAnsi="Times New Roman" w:cs="Times New Roman"/>
                <w:sz w:val="20"/>
                <w:szCs w:val="20"/>
              </w:rPr>
            </w:pPr>
          </w:p>
        </w:tc>
      </w:tr>
      <w:tr w:rsidR="00911E50" w:rsidRPr="00B8447F" w14:paraId="253D19E1" w14:textId="77777777" w:rsidTr="00D0092E">
        <w:trPr>
          <w:trHeight w:val="351"/>
        </w:trPr>
        <w:tc>
          <w:tcPr>
            <w:tcW w:w="1306" w:type="pct"/>
            <w:vMerge/>
            <w:shd w:val="clear" w:color="auto" w:fill="DDDDDD"/>
          </w:tcPr>
          <w:p w14:paraId="786D54B1" w14:textId="77777777" w:rsidR="00911E50" w:rsidRPr="00B8447F" w:rsidRDefault="00911E50" w:rsidP="00D0092E">
            <w:pPr>
              <w:pStyle w:val="TableParagraph"/>
              <w:spacing w:before="117"/>
              <w:ind w:left="0"/>
              <w:rPr>
                <w:rFonts w:ascii="Times New Roman" w:hAnsi="Times New Roman" w:cs="Times New Roman"/>
                <w:sz w:val="20"/>
                <w:szCs w:val="20"/>
              </w:rPr>
            </w:pPr>
          </w:p>
        </w:tc>
        <w:tc>
          <w:tcPr>
            <w:tcW w:w="876" w:type="pct"/>
            <w:shd w:val="clear" w:color="auto" w:fill="DDDDDD"/>
          </w:tcPr>
          <w:p w14:paraId="15571226" w14:textId="77777777" w:rsidR="00911E50" w:rsidRPr="00B8447F" w:rsidRDefault="00911E50" w:rsidP="00D0092E">
            <w:pPr>
              <w:pStyle w:val="TableParagraph"/>
              <w:spacing w:before="112"/>
              <w:ind w:left="43"/>
              <w:rPr>
                <w:rFonts w:ascii="Times New Roman" w:hAnsi="Times New Roman" w:cs="Times New Roman"/>
                <w:sz w:val="20"/>
                <w:szCs w:val="20"/>
              </w:rPr>
            </w:pPr>
            <w:r w:rsidRPr="00B8447F">
              <w:rPr>
                <w:rFonts w:ascii="Times New Roman" w:hAnsi="Times New Roman" w:cs="Times New Roman"/>
                <w:sz w:val="20"/>
                <w:szCs w:val="20"/>
              </w:rPr>
              <w:t>DATE OF ISSUE</w:t>
            </w:r>
          </w:p>
        </w:tc>
        <w:tc>
          <w:tcPr>
            <w:tcW w:w="2818" w:type="pct"/>
            <w:gridSpan w:val="4"/>
          </w:tcPr>
          <w:p w14:paraId="485FFB6B" w14:textId="77777777" w:rsidR="00911E50" w:rsidRPr="00B8447F" w:rsidRDefault="00911E50" w:rsidP="00D0092E">
            <w:pPr>
              <w:pStyle w:val="TableParagraph"/>
              <w:spacing w:before="105"/>
              <w:ind w:left="28"/>
              <w:rPr>
                <w:rFonts w:ascii="Times New Roman" w:hAnsi="Times New Roman" w:cs="Times New Roman"/>
                <w:sz w:val="20"/>
                <w:szCs w:val="20"/>
              </w:rPr>
            </w:pPr>
          </w:p>
        </w:tc>
      </w:tr>
      <w:tr w:rsidR="00911E50" w:rsidRPr="00B8447F" w14:paraId="0D8BB182" w14:textId="77777777" w:rsidTr="00D0092E">
        <w:trPr>
          <w:trHeight w:val="284"/>
        </w:trPr>
        <w:tc>
          <w:tcPr>
            <w:tcW w:w="1306" w:type="pct"/>
            <w:vMerge/>
            <w:shd w:val="clear" w:color="auto" w:fill="DDDDDD"/>
          </w:tcPr>
          <w:p w14:paraId="341696B2" w14:textId="77777777" w:rsidR="00911E50" w:rsidRPr="00B8447F" w:rsidRDefault="00911E50" w:rsidP="00D0092E">
            <w:pPr>
              <w:pStyle w:val="TableParagraph"/>
              <w:spacing w:before="117"/>
              <w:ind w:left="28"/>
              <w:rPr>
                <w:rFonts w:ascii="Times New Roman" w:hAnsi="Times New Roman" w:cs="Times New Roman"/>
                <w:sz w:val="20"/>
                <w:szCs w:val="20"/>
              </w:rPr>
            </w:pPr>
          </w:p>
        </w:tc>
        <w:tc>
          <w:tcPr>
            <w:tcW w:w="876" w:type="pct"/>
            <w:shd w:val="clear" w:color="auto" w:fill="DDDDDD"/>
          </w:tcPr>
          <w:p w14:paraId="619FE8DA" w14:textId="77777777" w:rsidR="00911E50" w:rsidRPr="00B8447F" w:rsidRDefault="00911E50" w:rsidP="00D0092E">
            <w:pPr>
              <w:pStyle w:val="TableParagraph"/>
              <w:spacing w:before="129"/>
              <w:ind w:left="43"/>
              <w:rPr>
                <w:rFonts w:ascii="Times New Roman" w:hAnsi="Times New Roman" w:cs="Times New Roman"/>
                <w:sz w:val="20"/>
                <w:szCs w:val="20"/>
              </w:rPr>
            </w:pPr>
            <w:r w:rsidRPr="00B8447F">
              <w:rPr>
                <w:rFonts w:ascii="Times New Roman" w:hAnsi="Times New Roman" w:cs="Times New Roman"/>
                <w:sz w:val="20"/>
                <w:szCs w:val="20"/>
              </w:rPr>
              <w:t>ISSUED BY</w:t>
            </w:r>
          </w:p>
        </w:tc>
        <w:tc>
          <w:tcPr>
            <w:tcW w:w="2818" w:type="pct"/>
            <w:gridSpan w:val="4"/>
          </w:tcPr>
          <w:p w14:paraId="4EB4EA41" w14:textId="77777777" w:rsidR="00911E50" w:rsidRPr="00B8447F" w:rsidRDefault="00911E50" w:rsidP="00D0092E">
            <w:pPr>
              <w:pStyle w:val="TableParagraph"/>
              <w:spacing w:before="121"/>
              <w:ind w:left="28"/>
              <w:rPr>
                <w:rFonts w:ascii="Times New Roman" w:hAnsi="Times New Roman" w:cs="Times New Roman"/>
                <w:sz w:val="20"/>
                <w:szCs w:val="20"/>
              </w:rPr>
            </w:pPr>
          </w:p>
        </w:tc>
      </w:tr>
      <w:tr w:rsidR="00911E50" w:rsidRPr="00B8447F" w14:paraId="696C363A" w14:textId="77777777" w:rsidTr="00D0092E">
        <w:trPr>
          <w:trHeight w:val="475"/>
        </w:trPr>
        <w:tc>
          <w:tcPr>
            <w:tcW w:w="1306" w:type="pct"/>
            <w:vMerge w:val="restart"/>
            <w:shd w:val="clear" w:color="auto" w:fill="DDDDDD"/>
          </w:tcPr>
          <w:p w14:paraId="43257F4D" w14:textId="77777777" w:rsidR="00911E50" w:rsidRPr="00B8447F" w:rsidRDefault="00911E50" w:rsidP="00D0092E">
            <w:pPr>
              <w:pStyle w:val="TableParagraph"/>
              <w:spacing w:before="117"/>
              <w:ind w:left="28"/>
              <w:rPr>
                <w:rFonts w:ascii="Times New Roman" w:hAnsi="Times New Roman" w:cs="Times New Roman"/>
                <w:sz w:val="20"/>
                <w:szCs w:val="20"/>
              </w:rPr>
            </w:pPr>
            <w:r w:rsidRPr="00B8447F">
              <w:rPr>
                <w:rFonts w:ascii="Times New Roman" w:hAnsi="Times New Roman" w:cs="Times New Roman"/>
                <w:sz w:val="20"/>
                <w:szCs w:val="20"/>
              </w:rPr>
              <w:t>REGISTRATION ADDRESS</w:t>
            </w:r>
          </w:p>
        </w:tc>
        <w:tc>
          <w:tcPr>
            <w:tcW w:w="876" w:type="pct"/>
            <w:shd w:val="clear" w:color="auto" w:fill="DDDDDD"/>
          </w:tcPr>
          <w:p w14:paraId="109173DC" w14:textId="77777777" w:rsidR="00911E50" w:rsidRPr="00B8447F" w:rsidRDefault="00911E50" w:rsidP="00D0092E">
            <w:pPr>
              <w:pStyle w:val="TableParagraph"/>
              <w:spacing w:before="147"/>
              <w:ind w:left="43"/>
              <w:rPr>
                <w:rFonts w:ascii="Times New Roman" w:hAnsi="Times New Roman" w:cs="Times New Roman"/>
                <w:sz w:val="20"/>
                <w:szCs w:val="20"/>
              </w:rPr>
            </w:pPr>
            <w:r w:rsidRPr="00B8447F">
              <w:rPr>
                <w:rFonts w:ascii="Times New Roman" w:hAnsi="Times New Roman" w:cs="Times New Roman"/>
                <w:sz w:val="20"/>
                <w:szCs w:val="20"/>
              </w:rPr>
              <w:t>POSTCODE</w:t>
            </w:r>
          </w:p>
        </w:tc>
        <w:tc>
          <w:tcPr>
            <w:tcW w:w="710" w:type="pct"/>
          </w:tcPr>
          <w:p w14:paraId="37166BF4" w14:textId="77777777" w:rsidR="00911E50" w:rsidRPr="00B8447F" w:rsidRDefault="00911E50" w:rsidP="00D0092E">
            <w:pPr>
              <w:pStyle w:val="TableParagraph"/>
              <w:spacing w:before="134"/>
              <w:ind w:left="28"/>
              <w:rPr>
                <w:rFonts w:ascii="Times New Roman" w:hAnsi="Times New Roman" w:cs="Times New Roman"/>
                <w:sz w:val="20"/>
                <w:szCs w:val="20"/>
              </w:rPr>
            </w:pPr>
          </w:p>
        </w:tc>
        <w:tc>
          <w:tcPr>
            <w:tcW w:w="503" w:type="pct"/>
            <w:shd w:val="clear" w:color="auto" w:fill="DDDDDD"/>
          </w:tcPr>
          <w:p w14:paraId="72384FD9" w14:textId="77777777" w:rsidR="00911E50" w:rsidRPr="00B8447F" w:rsidRDefault="00911E50" w:rsidP="00D0092E">
            <w:pPr>
              <w:pStyle w:val="TableParagraph"/>
              <w:spacing w:before="141"/>
              <w:ind w:left="42"/>
              <w:rPr>
                <w:rFonts w:ascii="Times New Roman" w:hAnsi="Times New Roman" w:cs="Times New Roman"/>
                <w:sz w:val="20"/>
                <w:szCs w:val="20"/>
              </w:rPr>
            </w:pPr>
            <w:r w:rsidRPr="00B8447F">
              <w:rPr>
                <w:rFonts w:ascii="Times New Roman" w:hAnsi="Times New Roman" w:cs="Times New Roman"/>
                <w:sz w:val="20"/>
                <w:szCs w:val="20"/>
              </w:rPr>
              <w:t>REGION, CITY</w:t>
            </w:r>
          </w:p>
        </w:tc>
        <w:tc>
          <w:tcPr>
            <w:tcW w:w="1604" w:type="pct"/>
            <w:gridSpan w:val="2"/>
          </w:tcPr>
          <w:p w14:paraId="755C1A5C" w14:textId="77777777" w:rsidR="00911E50" w:rsidRPr="00B8447F" w:rsidRDefault="00911E50" w:rsidP="00D0092E">
            <w:pPr>
              <w:pStyle w:val="TableParagraph"/>
              <w:spacing w:before="6"/>
              <w:ind w:left="28"/>
              <w:rPr>
                <w:rFonts w:ascii="Times New Roman" w:hAnsi="Times New Roman" w:cs="Times New Roman"/>
                <w:sz w:val="20"/>
                <w:szCs w:val="20"/>
              </w:rPr>
            </w:pPr>
          </w:p>
        </w:tc>
      </w:tr>
      <w:tr w:rsidR="00911E50" w:rsidRPr="00B8447F" w14:paraId="0C8712A9" w14:textId="77777777" w:rsidTr="00D0092E">
        <w:trPr>
          <w:trHeight w:val="582"/>
        </w:trPr>
        <w:tc>
          <w:tcPr>
            <w:tcW w:w="1306" w:type="pct"/>
            <w:vMerge/>
            <w:shd w:val="clear" w:color="auto" w:fill="DDDDDD"/>
          </w:tcPr>
          <w:p w14:paraId="7769442E" w14:textId="77777777" w:rsidR="00911E50" w:rsidRPr="00B8447F" w:rsidRDefault="00911E50" w:rsidP="00D0092E">
            <w:pPr>
              <w:rPr>
                <w:rFonts w:ascii="Times New Roman" w:hAnsi="Times New Roman" w:cs="Times New Roman"/>
                <w:sz w:val="20"/>
                <w:szCs w:val="20"/>
              </w:rPr>
            </w:pPr>
          </w:p>
        </w:tc>
        <w:tc>
          <w:tcPr>
            <w:tcW w:w="876" w:type="pct"/>
            <w:shd w:val="clear" w:color="auto" w:fill="DDDDDD"/>
          </w:tcPr>
          <w:p w14:paraId="1C69953F" w14:textId="77777777" w:rsidR="00911E50" w:rsidRPr="00B8447F" w:rsidRDefault="00911E50" w:rsidP="00D0092E">
            <w:pPr>
              <w:pStyle w:val="TableParagraph"/>
              <w:spacing w:before="171"/>
              <w:ind w:left="43"/>
              <w:rPr>
                <w:rFonts w:ascii="Times New Roman" w:hAnsi="Times New Roman" w:cs="Times New Roman"/>
                <w:sz w:val="20"/>
                <w:szCs w:val="20"/>
              </w:rPr>
            </w:pPr>
            <w:r w:rsidRPr="00B8447F">
              <w:rPr>
                <w:rFonts w:ascii="Times New Roman" w:hAnsi="Times New Roman" w:cs="Times New Roman"/>
                <w:sz w:val="20"/>
                <w:szCs w:val="20"/>
              </w:rPr>
              <w:t>STREET</w:t>
            </w:r>
          </w:p>
        </w:tc>
        <w:tc>
          <w:tcPr>
            <w:tcW w:w="1213" w:type="pct"/>
            <w:gridSpan w:val="2"/>
          </w:tcPr>
          <w:p w14:paraId="198F4105" w14:textId="77777777" w:rsidR="00911E50" w:rsidRPr="00B8447F" w:rsidRDefault="00911E50" w:rsidP="00D0092E">
            <w:pPr>
              <w:pStyle w:val="TableParagraph"/>
              <w:spacing w:before="70" w:line="256" w:lineRule="auto"/>
              <w:ind w:left="42" w:right="87"/>
              <w:rPr>
                <w:rFonts w:ascii="Times New Roman" w:hAnsi="Times New Roman" w:cs="Times New Roman"/>
                <w:sz w:val="20"/>
                <w:szCs w:val="20"/>
              </w:rPr>
            </w:pPr>
          </w:p>
        </w:tc>
        <w:tc>
          <w:tcPr>
            <w:tcW w:w="715" w:type="pct"/>
            <w:shd w:val="clear" w:color="auto" w:fill="D9D9D9" w:themeFill="background1" w:themeFillShade="D9"/>
          </w:tcPr>
          <w:p w14:paraId="27BE19F6" w14:textId="77777777" w:rsidR="00911E50" w:rsidRPr="00B8447F" w:rsidRDefault="00911E50" w:rsidP="00D0092E">
            <w:pPr>
              <w:pStyle w:val="TableParagraph"/>
              <w:spacing w:before="70" w:line="256" w:lineRule="auto"/>
              <w:ind w:left="42" w:right="87"/>
              <w:rPr>
                <w:rFonts w:ascii="Times New Roman" w:hAnsi="Times New Roman" w:cs="Times New Roman"/>
                <w:sz w:val="20"/>
                <w:szCs w:val="20"/>
              </w:rPr>
            </w:pPr>
            <w:r w:rsidRPr="00B8447F">
              <w:rPr>
                <w:rFonts w:ascii="Times New Roman" w:hAnsi="Times New Roman" w:cs="Times New Roman"/>
                <w:sz w:val="20"/>
                <w:szCs w:val="20"/>
              </w:rPr>
              <w:t>HOUSE NO., BUILDING, FLAT</w:t>
            </w:r>
          </w:p>
        </w:tc>
        <w:tc>
          <w:tcPr>
            <w:tcW w:w="889" w:type="pct"/>
          </w:tcPr>
          <w:p w14:paraId="42F6AE3C" w14:textId="77777777" w:rsidR="00911E50" w:rsidRPr="00B8447F" w:rsidRDefault="00911E50" w:rsidP="00D0092E">
            <w:pPr>
              <w:pStyle w:val="TableParagraph"/>
              <w:spacing w:before="158"/>
              <w:ind w:left="28"/>
              <w:rPr>
                <w:rFonts w:ascii="Times New Roman" w:hAnsi="Times New Roman" w:cs="Times New Roman"/>
                <w:color w:val="FF0000"/>
                <w:sz w:val="20"/>
                <w:szCs w:val="20"/>
              </w:rPr>
            </w:pPr>
          </w:p>
        </w:tc>
      </w:tr>
    </w:tbl>
    <w:p w14:paraId="34E38F39" w14:textId="77777777" w:rsidR="00911E50" w:rsidRPr="00B8447F" w:rsidRDefault="00911E50" w:rsidP="00911E50">
      <w:pPr>
        <w:pBdr>
          <w:top w:val="nil"/>
          <w:left w:val="nil"/>
          <w:bottom w:val="nil"/>
          <w:right w:val="nil"/>
          <w:between w:val="nil"/>
        </w:pBdr>
        <w:spacing w:before="80" w:after="80"/>
        <w:jc w:val="both"/>
        <w:rPr>
          <w:lang w:val="en-US"/>
        </w:rPr>
      </w:pPr>
      <w:r w:rsidRPr="00B8447F">
        <w:rPr>
          <w:lang w:val="en-US"/>
        </w:rPr>
        <w:t>I confirm that I am the accompanying person (representative) of the Contest Participant.</w:t>
      </w:r>
    </w:p>
    <w:p w14:paraId="18FA4F88" w14:textId="77777777" w:rsidR="00911E50" w:rsidRPr="00B8447F" w:rsidRDefault="00911E50" w:rsidP="00911E50">
      <w:pPr>
        <w:pBdr>
          <w:top w:val="nil"/>
          <w:left w:val="nil"/>
          <w:bottom w:val="nil"/>
          <w:right w:val="nil"/>
          <w:between w:val="nil"/>
        </w:pBdr>
        <w:spacing w:before="80" w:after="80"/>
        <w:jc w:val="both"/>
        <w:rPr>
          <w:lang w:val="en-US"/>
        </w:rPr>
      </w:pPr>
      <w:r w:rsidRPr="00B8447F">
        <w:rPr>
          <w:lang w:val="en-US"/>
        </w:rPr>
        <w:t xml:space="preserve">I confirm that I have read and agreed with all the Contest documents, including the Contest Regulation (posted on the Contest websites, the address to be specified after the procurement procedure). </w:t>
      </w:r>
    </w:p>
    <w:p w14:paraId="55C9D55E" w14:textId="77777777" w:rsidR="00911E50" w:rsidRPr="00B8447F" w:rsidRDefault="00911E50" w:rsidP="00911E50">
      <w:pPr>
        <w:spacing w:before="80" w:after="80"/>
        <w:jc w:val="both"/>
        <w:rPr>
          <w:lang w:val="en-US"/>
        </w:rPr>
      </w:pPr>
      <w:r w:rsidRPr="00B8447F">
        <w:rPr>
          <w:lang w:val="en-US"/>
        </w:rPr>
        <w:t xml:space="preserve">Acting freely, willingly and in my own interest and in accordance with Federal Law No. 152-FZ dated 27 July 2006 On Personal Data, I hereby provide </w:t>
      </w:r>
      <w:r w:rsidRPr="00B8447F">
        <w:rPr>
          <w:color w:val="000000"/>
          <w:lang w:val="en-US"/>
        </w:rPr>
        <w:t xml:space="preserve">Sberbank (117312, Russian Federation, Vavilova St. 19) with my consent </w:t>
      </w:r>
      <w:r w:rsidRPr="00B8447F">
        <w:rPr>
          <w:lang w:val="en-US"/>
        </w:rPr>
        <w:t>to automated, non-automated, mixed processing of the following personal data:</w:t>
      </w:r>
    </w:p>
    <w:p w14:paraId="3B0B637F" w14:textId="77777777" w:rsidR="00911E50" w:rsidRPr="00B8447F" w:rsidRDefault="00911E50" w:rsidP="00911E50">
      <w:pPr>
        <w:spacing w:before="80" w:after="80"/>
        <w:jc w:val="both"/>
        <w:rPr>
          <w:lang w:val="en-US"/>
        </w:rPr>
      </w:pPr>
      <w:r w:rsidRPr="00B8447F">
        <w:rPr>
          <w:lang w:val="en-US"/>
        </w:rPr>
        <w:t xml:space="preserve">Telephone number; e-mail address; citizenship; passport data (information from the main page and the page containing a record of the place of registration); photo; information in the document confirming the powers of the representative of a minor (not specifying the nationality); any other personal data that may be independently communicated for the specified purpose; </w:t>
      </w:r>
    </w:p>
    <w:p w14:paraId="3EF4CBA4" w14:textId="77777777" w:rsidR="00911E50" w:rsidRPr="00B8447F" w:rsidRDefault="00911E50" w:rsidP="00911E50">
      <w:pPr>
        <w:spacing w:before="80" w:after="80"/>
        <w:jc w:val="both"/>
        <w:rPr>
          <w:lang w:val="en-US"/>
        </w:rPr>
      </w:pPr>
      <w:r w:rsidRPr="00B8447F">
        <w:rPr>
          <w:b/>
          <w:lang w:val="en-US"/>
        </w:rPr>
        <w:t xml:space="preserve">in order to </w:t>
      </w:r>
      <w:r w:rsidRPr="00B8447F">
        <w:rPr>
          <w:bCs/>
          <w:lang w:val="en-US"/>
        </w:rPr>
        <w:t>organize and hold</w:t>
      </w:r>
      <w:r w:rsidRPr="00B8447F">
        <w:rPr>
          <w:lang w:val="en-US"/>
        </w:rPr>
        <w:t xml:space="preserve"> the Contest in accordance with the Contest Regulation, including the Contest final stage and the award ceremony;</w:t>
      </w:r>
    </w:p>
    <w:p w14:paraId="50351783" w14:textId="77777777" w:rsidR="00911E50" w:rsidRPr="00B8447F" w:rsidRDefault="00911E50" w:rsidP="00911E50">
      <w:pPr>
        <w:spacing w:before="80" w:after="80"/>
        <w:jc w:val="both"/>
        <w:rPr>
          <w:lang w:val="en-US"/>
        </w:rPr>
      </w:pPr>
      <w:r w:rsidRPr="00B8447F">
        <w:rPr>
          <w:lang w:val="en-US"/>
        </w:rPr>
        <w:t xml:space="preserve">with the performance </w:t>
      </w:r>
      <w:r w:rsidRPr="00B8447F">
        <w:rPr>
          <w:b/>
          <w:bCs/>
          <w:lang w:val="en-US"/>
        </w:rPr>
        <w:t>of the following actions</w:t>
      </w:r>
      <w:r w:rsidRPr="00B8447F">
        <w:rPr>
          <w:lang w:val="en-US"/>
        </w:rPr>
        <w:t>: collection, receipt, recording, systematization, accumulation, storage, clarification (update, alteration), extraction, use, blocking, depersonalization, deletion, destruction, and transfer (provision, access) between Sberbank and the persons mentioned below, on the terms and conditions specified below.</w:t>
      </w:r>
    </w:p>
    <w:p w14:paraId="1FD3DAA1" w14:textId="77777777" w:rsidR="00911E50" w:rsidRPr="00B8447F" w:rsidRDefault="00911E50" w:rsidP="00911E50">
      <w:pPr>
        <w:shd w:val="clear" w:color="auto" w:fill="FFFFFF"/>
        <w:spacing w:before="80" w:after="80"/>
        <w:jc w:val="both"/>
        <w:rPr>
          <w:lang w:val="en-US"/>
        </w:rPr>
      </w:pPr>
      <w:r w:rsidRPr="00B8447F">
        <w:rPr>
          <w:lang w:val="en-US"/>
        </w:rPr>
        <w:t>For the above purpose, Sberbank may transfer and/or entrust the processing of personal data to SberEducation LLC (</w:t>
      </w:r>
      <w:r w:rsidRPr="00B8447F">
        <w:rPr>
          <w:bCs/>
          <w:lang w:val="en-US"/>
        </w:rPr>
        <w:t xml:space="preserve">121170, Russian Federation, Moscow, Kutuzovsky Avenue 32, building 1, room 3.D.08), </w:t>
      </w:r>
      <w:r w:rsidRPr="00B8447F">
        <w:rPr>
          <w:bCs/>
          <w:sz w:val="19"/>
          <w:szCs w:val="19"/>
          <w:lang w:val="en-US"/>
        </w:rPr>
        <w:t>VK LLC (125167, Russian Federation, Moscow, Leningradsky Avenue 39, bldg 79, SkyLight Business Center)</w:t>
      </w:r>
      <w:r w:rsidRPr="00B8447F">
        <w:rPr>
          <w:lang w:val="en-US"/>
        </w:rPr>
        <w:t xml:space="preserve">, Algoresheniya LLC (109028, Russian Federation, Moscow, Intra-City Area Basmanny Municipal District, Solyanka St. 1/2, building 1, rooms 1/3/2), to the </w:t>
      </w:r>
      <w:r w:rsidRPr="00B8447F">
        <w:rPr>
          <w:bCs/>
          <w:sz w:val="19"/>
          <w:szCs w:val="19"/>
          <w:lang w:val="en-US"/>
        </w:rPr>
        <w:t xml:space="preserve">federal executive </w:t>
      </w:r>
      <w:r w:rsidRPr="00B8447F">
        <w:rPr>
          <w:lang w:val="en-US"/>
        </w:rPr>
        <w:t>state protection body (except for health information), and __________, a contractor. Upon agreement with the personal data subject, the contractor may transfer personal data to entities providing transport and hotel services.</w:t>
      </w:r>
    </w:p>
    <w:p w14:paraId="1D770465" w14:textId="77777777" w:rsidR="00911E50" w:rsidRPr="00B8447F" w:rsidRDefault="00911E50" w:rsidP="00911E50">
      <w:pPr>
        <w:shd w:val="clear" w:color="auto" w:fill="FFFFFF"/>
        <w:spacing w:before="80" w:after="80"/>
        <w:jc w:val="both"/>
        <w:rPr>
          <w:lang w:val="en-US"/>
        </w:rPr>
      </w:pPr>
      <w:r w:rsidRPr="00B8447F">
        <w:rPr>
          <w:lang w:val="en-US"/>
        </w:rPr>
        <w:t>The consent is valid from the time of its granting until the processing purpose is achieved or until the consent is withdrawn, whichever is earlier.</w:t>
      </w:r>
    </w:p>
    <w:p w14:paraId="79F0491D" w14:textId="77777777" w:rsidR="00911E50" w:rsidRPr="00B8447F" w:rsidRDefault="00911E50" w:rsidP="00911E50">
      <w:pPr>
        <w:shd w:val="clear" w:color="auto" w:fill="FFFFFF"/>
        <w:spacing w:before="80" w:after="80"/>
        <w:jc w:val="both"/>
        <w:rPr>
          <w:lang w:val="en-US"/>
        </w:rPr>
      </w:pPr>
      <w:r w:rsidRPr="00B8447F">
        <w:rPr>
          <w:lang w:val="en-US"/>
        </w:rPr>
        <w:t xml:space="preserve">I am informed of my right at any time to withdraw the consent by sending a scanned copy of a written notice in free form under my signature containing an explicit revocation of the consent to the processing of personal data to the e-mail address: </w:t>
      </w:r>
      <w:hyperlink r:id="rId46" w:history="1">
        <w:r w:rsidRPr="00B8447F">
          <w:rPr>
            <w:rStyle w:val="af3"/>
            <w:lang w:val="en-US"/>
          </w:rPr>
          <w:t>pdn-org@sberbank.ru</w:t>
        </w:r>
      </w:hyperlink>
      <w:r w:rsidRPr="00B8447F">
        <w:rPr>
          <w:lang w:val="en-US"/>
        </w:rPr>
        <w:t xml:space="preserve">, or the original of such notice to Sberbank by registered mail or courier service, or by personal delivery to Sberbank. </w:t>
      </w: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2"/>
        <w:gridCol w:w="2386"/>
        <w:gridCol w:w="5163"/>
      </w:tblGrid>
      <w:tr w:rsidR="00911E50" w:rsidRPr="00270B6B" w14:paraId="1851A964" w14:textId="77777777" w:rsidTr="00D0092E">
        <w:tc>
          <w:tcPr>
            <w:tcW w:w="2372" w:type="dxa"/>
          </w:tcPr>
          <w:p w14:paraId="1231E71B" w14:textId="77777777" w:rsidR="00911E50" w:rsidRPr="00B8447F" w:rsidRDefault="00911E50" w:rsidP="00D0092E">
            <w:pPr>
              <w:spacing w:before="240"/>
              <w:contextualSpacing/>
              <w:jc w:val="both"/>
              <w:rPr>
                <w:lang w:val="en-US"/>
              </w:rPr>
            </w:pPr>
          </w:p>
          <w:p w14:paraId="1F7BBD2B" w14:textId="77777777" w:rsidR="00911E50" w:rsidRPr="00B8447F" w:rsidRDefault="00911E50" w:rsidP="00D0092E">
            <w:pPr>
              <w:spacing w:before="240"/>
              <w:contextualSpacing/>
              <w:jc w:val="both"/>
              <w:rPr>
                <w:lang w:val="en-US"/>
              </w:rPr>
            </w:pPr>
            <w:r w:rsidRPr="00B8447F">
              <w:rPr>
                <w:lang w:val="en-US"/>
              </w:rPr>
              <w:t>__________________</w:t>
            </w:r>
          </w:p>
          <w:p w14:paraId="6914E399" w14:textId="77777777" w:rsidR="00911E50" w:rsidRPr="00B8447F" w:rsidRDefault="00911E50" w:rsidP="00D0092E">
            <w:pPr>
              <w:spacing w:before="240"/>
              <w:contextualSpacing/>
              <w:jc w:val="center"/>
              <w:rPr>
                <w:lang w:val="en-US"/>
              </w:rPr>
            </w:pPr>
            <w:r w:rsidRPr="00B8447F">
              <w:rPr>
                <w:lang w:val="en-US"/>
              </w:rPr>
              <w:t>(date)</w:t>
            </w:r>
          </w:p>
        </w:tc>
        <w:tc>
          <w:tcPr>
            <w:tcW w:w="2386" w:type="dxa"/>
          </w:tcPr>
          <w:p w14:paraId="616C61A3" w14:textId="77777777" w:rsidR="00911E50" w:rsidRPr="00B8447F" w:rsidRDefault="00911E50" w:rsidP="00D0092E">
            <w:pPr>
              <w:spacing w:before="240"/>
              <w:contextualSpacing/>
              <w:jc w:val="both"/>
              <w:rPr>
                <w:lang w:val="en-US"/>
              </w:rPr>
            </w:pPr>
          </w:p>
          <w:p w14:paraId="15EA8A20" w14:textId="77777777" w:rsidR="00911E50" w:rsidRPr="00B8447F" w:rsidRDefault="00911E50" w:rsidP="00D0092E">
            <w:pPr>
              <w:spacing w:before="240"/>
              <w:contextualSpacing/>
              <w:jc w:val="both"/>
              <w:rPr>
                <w:lang w:val="en-US"/>
              </w:rPr>
            </w:pPr>
            <w:r w:rsidRPr="00B8447F">
              <w:rPr>
                <w:lang w:val="en-US"/>
              </w:rPr>
              <w:t>___________________</w:t>
            </w:r>
          </w:p>
          <w:p w14:paraId="61C1B448" w14:textId="77777777" w:rsidR="00911E50" w:rsidRPr="00B8447F" w:rsidRDefault="00911E50" w:rsidP="00D0092E">
            <w:pPr>
              <w:spacing w:before="240"/>
              <w:contextualSpacing/>
              <w:jc w:val="center"/>
              <w:rPr>
                <w:lang w:val="en-US"/>
              </w:rPr>
            </w:pPr>
            <w:r w:rsidRPr="00B8447F">
              <w:rPr>
                <w:lang w:val="en-US"/>
              </w:rPr>
              <w:t>(signature)</w:t>
            </w:r>
          </w:p>
        </w:tc>
        <w:tc>
          <w:tcPr>
            <w:tcW w:w="5163" w:type="dxa"/>
          </w:tcPr>
          <w:p w14:paraId="5F2E1302" w14:textId="77777777" w:rsidR="00911E50" w:rsidRPr="00B8447F" w:rsidRDefault="00911E50" w:rsidP="00D0092E">
            <w:pPr>
              <w:spacing w:before="240"/>
              <w:contextualSpacing/>
              <w:jc w:val="both"/>
              <w:rPr>
                <w:lang w:val="en-US"/>
              </w:rPr>
            </w:pPr>
          </w:p>
          <w:p w14:paraId="059C204D" w14:textId="77777777" w:rsidR="00911E50" w:rsidRPr="00B8447F" w:rsidRDefault="00911E50" w:rsidP="00D0092E">
            <w:pPr>
              <w:spacing w:before="240"/>
              <w:contextualSpacing/>
              <w:jc w:val="both"/>
              <w:rPr>
                <w:lang w:val="en-US"/>
              </w:rPr>
            </w:pPr>
            <w:r w:rsidRPr="00B8447F">
              <w:rPr>
                <w:lang w:val="en-US"/>
              </w:rPr>
              <w:t>_________________________________________________</w:t>
            </w:r>
          </w:p>
          <w:p w14:paraId="518FE504" w14:textId="77777777" w:rsidR="00911E50" w:rsidRPr="00B8447F" w:rsidRDefault="00911E50" w:rsidP="00D0092E">
            <w:pPr>
              <w:spacing w:before="240"/>
              <w:contextualSpacing/>
              <w:jc w:val="center"/>
              <w:rPr>
                <w:lang w:val="en-US"/>
              </w:rPr>
            </w:pPr>
            <w:r w:rsidRPr="00B8447F">
              <w:rPr>
                <w:lang w:val="en-US"/>
              </w:rPr>
              <w:t>(full name of the accompanying person (representative) of the Contest participant)</w:t>
            </w:r>
          </w:p>
        </w:tc>
      </w:tr>
    </w:tbl>
    <w:p w14:paraId="0FDC1A21" w14:textId="77777777" w:rsidR="00911E50" w:rsidRPr="00B8447F" w:rsidRDefault="00911E50" w:rsidP="00911E50">
      <w:pPr>
        <w:jc w:val="right"/>
        <w:rPr>
          <w:sz w:val="24"/>
          <w:szCs w:val="24"/>
          <w:lang w:val="en-US"/>
        </w:rPr>
      </w:pPr>
    </w:p>
    <w:p w14:paraId="09E30B54" w14:textId="77777777" w:rsidR="00911E50" w:rsidRPr="00B8447F" w:rsidRDefault="00911E50" w:rsidP="00911E50">
      <w:pPr>
        <w:autoSpaceDE/>
        <w:autoSpaceDN/>
        <w:jc w:val="right"/>
        <w:rPr>
          <w:b/>
          <w:sz w:val="24"/>
          <w:szCs w:val="24"/>
          <w:lang w:val="en-US"/>
        </w:rPr>
      </w:pPr>
      <w:r w:rsidRPr="00B8447F">
        <w:rPr>
          <w:sz w:val="24"/>
          <w:szCs w:val="24"/>
          <w:lang w:val="en-US"/>
        </w:rPr>
        <w:br w:type="page"/>
      </w:r>
      <w:r w:rsidRPr="00B8447F">
        <w:rPr>
          <w:sz w:val="24"/>
          <w:szCs w:val="24"/>
          <w:lang w:val="en-US"/>
        </w:rPr>
        <w:lastRenderedPageBreak/>
        <w:t>Appendix 2</w:t>
      </w:r>
    </w:p>
    <w:p w14:paraId="663656DA" w14:textId="77777777" w:rsidR="00911E50" w:rsidRPr="00B8447F" w:rsidRDefault="00911E50" w:rsidP="00911E50">
      <w:pPr>
        <w:jc w:val="right"/>
        <w:rPr>
          <w:sz w:val="24"/>
          <w:szCs w:val="24"/>
          <w:lang w:val="en-US"/>
        </w:rPr>
      </w:pPr>
      <w:r w:rsidRPr="00B8447F">
        <w:rPr>
          <w:sz w:val="24"/>
          <w:szCs w:val="24"/>
          <w:lang w:val="en-US"/>
        </w:rPr>
        <w:t xml:space="preserve">to the Regulation on Holding of the International </w:t>
      </w:r>
    </w:p>
    <w:p w14:paraId="4DAED205" w14:textId="77777777" w:rsidR="00911E50" w:rsidRPr="00B8447F" w:rsidRDefault="00911E50" w:rsidP="00911E50">
      <w:pPr>
        <w:jc w:val="right"/>
        <w:rPr>
          <w:sz w:val="24"/>
          <w:szCs w:val="24"/>
          <w:lang w:val="en-US"/>
        </w:rPr>
      </w:pPr>
      <w:r w:rsidRPr="00B8447F">
        <w:rPr>
          <w:sz w:val="24"/>
          <w:szCs w:val="24"/>
          <w:lang w:val="en-US"/>
        </w:rPr>
        <w:t xml:space="preserve">Artificial Intelligence Contest for Children and Youth, </w:t>
      </w:r>
    </w:p>
    <w:p w14:paraId="46BBE813" w14:textId="77777777" w:rsidR="00911E50" w:rsidRPr="00B8447F" w:rsidRDefault="00911E50" w:rsidP="00911E50">
      <w:pPr>
        <w:jc w:val="right"/>
        <w:rPr>
          <w:sz w:val="24"/>
          <w:szCs w:val="24"/>
          <w:lang w:val="en-US"/>
        </w:rPr>
      </w:pPr>
      <w:r w:rsidRPr="00B8447F">
        <w:rPr>
          <w:sz w:val="24"/>
          <w:szCs w:val="24"/>
          <w:lang w:val="en-US"/>
        </w:rPr>
        <w:t>Artificial Intelligence Competition 2025</w:t>
      </w:r>
    </w:p>
    <w:p w14:paraId="31C30E13" w14:textId="77777777" w:rsidR="00911E50" w:rsidRPr="00B8447F" w:rsidRDefault="00911E50" w:rsidP="00911E50">
      <w:pPr>
        <w:spacing w:line="276" w:lineRule="auto"/>
        <w:jc w:val="center"/>
        <w:rPr>
          <w:b/>
          <w:lang w:val="en-US"/>
        </w:rPr>
      </w:pPr>
    </w:p>
    <w:p w14:paraId="22FFBB55" w14:textId="77777777" w:rsidR="00911E50" w:rsidRPr="00B8447F" w:rsidRDefault="00911E50" w:rsidP="00911E50">
      <w:pPr>
        <w:spacing w:line="276" w:lineRule="auto"/>
        <w:jc w:val="center"/>
        <w:rPr>
          <w:b/>
          <w:sz w:val="24"/>
          <w:szCs w:val="24"/>
          <w:lang w:val="en-US"/>
        </w:rPr>
      </w:pPr>
      <w:r w:rsidRPr="00B8447F">
        <w:rPr>
          <w:b/>
          <w:sz w:val="24"/>
          <w:szCs w:val="24"/>
          <w:lang w:val="en-US"/>
        </w:rPr>
        <w:t>Sample Task Evaluation Criteria</w:t>
      </w:r>
    </w:p>
    <w:p w14:paraId="47C269D8" w14:textId="77777777" w:rsidR="00911E50" w:rsidRPr="00B8447F" w:rsidRDefault="00911E50" w:rsidP="00911E50">
      <w:pPr>
        <w:spacing w:line="276" w:lineRule="auto"/>
        <w:jc w:val="center"/>
        <w:rPr>
          <w:b/>
          <w:sz w:val="24"/>
          <w:szCs w:val="24"/>
          <w:lang w:val="en-US"/>
        </w:rPr>
      </w:pPr>
    </w:p>
    <w:p w14:paraId="086365A1" w14:textId="77777777" w:rsidR="00911E50" w:rsidRPr="00B8447F" w:rsidRDefault="00911E50" w:rsidP="00911E50">
      <w:pPr>
        <w:numPr>
          <w:ilvl w:val="0"/>
          <w:numId w:val="43"/>
        </w:numPr>
        <w:autoSpaceDE/>
        <w:autoSpaceDN/>
        <w:jc w:val="both"/>
        <w:textAlignment w:val="baseline"/>
        <w:rPr>
          <w:color w:val="000000"/>
          <w:sz w:val="24"/>
          <w:szCs w:val="24"/>
          <w:lang w:val="en-US"/>
        </w:rPr>
      </w:pPr>
      <w:r>
        <w:rPr>
          <w:color w:val="000000"/>
          <w:sz w:val="24"/>
          <w:szCs w:val="24"/>
          <w:lang w:val="en-US"/>
        </w:rPr>
        <w:t>Precision</w:t>
      </w:r>
      <w:r w:rsidRPr="00B8447F">
        <w:rPr>
          <w:color w:val="000000"/>
          <w:sz w:val="24"/>
          <w:szCs w:val="24"/>
          <w:lang w:val="en-US"/>
        </w:rPr>
        <w:t xml:space="preserve"> level on the test dataset – 0–6 points. </w:t>
      </w:r>
    </w:p>
    <w:p w14:paraId="683E8304" w14:textId="77777777" w:rsidR="00911E50" w:rsidRPr="00B8447F" w:rsidRDefault="00911E50" w:rsidP="00911E50">
      <w:pPr>
        <w:autoSpaceDE/>
        <w:autoSpaceDN/>
        <w:spacing w:after="180"/>
        <w:ind w:firstLine="709"/>
        <w:jc w:val="both"/>
        <w:rPr>
          <w:sz w:val="24"/>
          <w:szCs w:val="24"/>
          <w:lang w:val="en-US"/>
        </w:rPr>
      </w:pPr>
      <w:r w:rsidRPr="00B8447F">
        <w:rPr>
          <w:color w:val="000000"/>
          <w:sz w:val="24"/>
          <w:szCs w:val="24"/>
          <w:lang w:val="en-US"/>
        </w:rPr>
        <w:t>Macro-average F1-score, i.e. the average sum of F1-scores for each of the aspects, is used as a solution evaluation metric:</w:t>
      </w:r>
    </w:p>
    <w:p w14:paraId="41350CC4" w14:textId="77777777" w:rsidR="00911E50" w:rsidRPr="00B8447F" w:rsidRDefault="00911E50" w:rsidP="00911E50">
      <w:pPr>
        <w:autoSpaceDE/>
        <w:autoSpaceDN/>
        <w:spacing w:after="180"/>
        <w:jc w:val="center"/>
        <w:rPr>
          <w:sz w:val="24"/>
          <w:szCs w:val="24"/>
          <w:lang w:val="en-US"/>
        </w:rPr>
      </w:pPr>
      <w:r w:rsidRPr="00B8447F">
        <w:rPr>
          <w:noProof/>
        </w:rPr>
        <w:drawing>
          <wp:inline distT="0" distB="0" distL="0" distR="0" wp14:anchorId="51845F8D" wp14:editId="5E5293A4">
            <wp:extent cx="2419350" cy="2221461"/>
            <wp:effectExtent l="0" t="0" r="0" b="7620"/>
            <wp:docPr id="1476817414" name="Рисунок 1476817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432596" cy="2233623"/>
                    </a:xfrm>
                    <a:prstGeom prst="rect">
                      <a:avLst/>
                    </a:prstGeom>
                  </pic:spPr>
                </pic:pic>
              </a:graphicData>
            </a:graphic>
          </wp:inline>
        </w:drawing>
      </w:r>
    </w:p>
    <w:p w14:paraId="2B378CA7" w14:textId="77777777" w:rsidR="00911E50" w:rsidRPr="00B8447F" w:rsidRDefault="00911E50" w:rsidP="00911E50">
      <w:pPr>
        <w:autoSpaceDE/>
        <w:autoSpaceDN/>
        <w:ind w:firstLine="709"/>
        <w:jc w:val="both"/>
        <w:rPr>
          <w:color w:val="000000"/>
          <w:sz w:val="24"/>
          <w:szCs w:val="24"/>
          <w:lang w:val="en-US"/>
        </w:rPr>
      </w:pPr>
      <w:r w:rsidRPr="00B8447F">
        <w:rPr>
          <w:color w:val="000000"/>
          <w:sz w:val="24"/>
          <w:szCs w:val="24"/>
          <w:lang w:val="en-US"/>
        </w:rPr>
        <w:t>Solutions of the participants are ranked in descending order of the metric: the 1st place receives 10 points; the 2nd—9 points, etc.</w:t>
      </w:r>
    </w:p>
    <w:p w14:paraId="0D1BA728" w14:textId="77777777" w:rsidR="00911E50" w:rsidRPr="00B8447F" w:rsidRDefault="00911E50" w:rsidP="00911E50">
      <w:pPr>
        <w:autoSpaceDE/>
        <w:autoSpaceDN/>
        <w:ind w:firstLine="709"/>
        <w:jc w:val="both"/>
        <w:rPr>
          <w:sz w:val="24"/>
          <w:szCs w:val="24"/>
          <w:lang w:val="en-US"/>
        </w:rPr>
      </w:pPr>
    </w:p>
    <w:p w14:paraId="78E85DC1" w14:textId="77777777" w:rsidR="00911E50" w:rsidRPr="00B8447F" w:rsidRDefault="00911E50" w:rsidP="00911E50">
      <w:pPr>
        <w:numPr>
          <w:ilvl w:val="0"/>
          <w:numId w:val="44"/>
        </w:numPr>
        <w:autoSpaceDE/>
        <w:autoSpaceDN/>
        <w:jc w:val="both"/>
        <w:textAlignment w:val="baseline"/>
        <w:rPr>
          <w:color w:val="000000"/>
          <w:sz w:val="24"/>
          <w:szCs w:val="24"/>
          <w:lang w:val="en-US"/>
        </w:rPr>
      </w:pPr>
      <w:r w:rsidRPr="00B8447F">
        <w:rPr>
          <w:color w:val="000000"/>
          <w:sz w:val="24"/>
          <w:szCs w:val="24"/>
          <w:lang w:val="en-US"/>
        </w:rPr>
        <w:t xml:space="preserve">ML solution quality: 1–10 points </w:t>
      </w:r>
    </w:p>
    <w:p w14:paraId="0561A61C" w14:textId="77777777" w:rsidR="00911E50" w:rsidRPr="00B8447F" w:rsidRDefault="00911E50" w:rsidP="00911E50">
      <w:pPr>
        <w:autoSpaceDE/>
        <w:autoSpaceDN/>
        <w:ind w:firstLine="709"/>
        <w:jc w:val="both"/>
        <w:rPr>
          <w:sz w:val="24"/>
          <w:szCs w:val="24"/>
          <w:lang w:val="en-US"/>
        </w:rPr>
      </w:pPr>
      <w:r w:rsidRPr="00B8447F">
        <w:rPr>
          <w:sz w:val="24"/>
          <w:szCs w:val="24"/>
          <w:lang w:val="en-US"/>
        </w:rPr>
        <w:t xml:space="preserve">When evaluating the ML solution, special attention will be paid to the pipeline </w:t>
      </w:r>
      <w:r>
        <w:rPr>
          <w:color w:val="000000"/>
          <w:sz w:val="24"/>
          <w:szCs w:val="24"/>
          <w:lang w:val="en-US"/>
        </w:rPr>
        <w:t>precision</w:t>
      </w:r>
      <w:r w:rsidRPr="00B8447F">
        <w:rPr>
          <w:sz w:val="24"/>
          <w:szCs w:val="24"/>
          <w:lang w:val="en-US"/>
        </w:rPr>
        <w:t xml:space="preserve"> and speed, as well as to competent and reasonable use of the advanced training techniques:</w:t>
      </w:r>
    </w:p>
    <w:p w14:paraId="0E2E305B" w14:textId="77777777" w:rsidR="00911E50" w:rsidRPr="00B8447F" w:rsidRDefault="00911E50" w:rsidP="00911E50">
      <w:pPr>
        <w:numPr>
          <w:ilvl w:val="0"/>
          <w:numId w:val="45"/>
        </w:numPr>
        <w:autoSpaceDE/>
        <w:autoSpaceDN/>
        <w:jc w:val="both"/>
        <w:textAlignment w:val="baseline"/>
        <w:rPr>
          <w:sz w:val="24"/>
          <w:szCs w:val="24"/>
          <w:lang w:val="en-US"/>
        </w:rPr>
      </w:pPr>
      <w:r w:rsidRPr="00B8447F">
        <w:rPr>
          <w:sz w:val="24"/>
          <w:szCs w:val="24"/>
          <w:lang w:val="en-US"/>
        </w:rPr>
        <w:t>1–2 points — The code runs with errors, no comments are provided, the code is not clean;</w:t>
      </w:r>
    </w:p>
    <w:p w14:paraId="1D01BEAB" w14:textId="77777777" w:rsidR="00911E50" w:rsidRPr="00B8447F" w:rsidRDefault="00911E50" w:rsidP="00911E50">
      <w:pPr>
        <w:numPr>
          <w:ilvl w:val="0"/>
          <w:numId w:val="45"/>
        </w:numPr>
        <w:autoSpaceDE/>
        <w:autoSpaceDN/>
        <w:jc w:val="both"/>
        <w:textAlignment w:val="baseline"/>
        <w:rPr>
          <w:sz w:val="24"/>
          <w:szCs w:val="24"/>
          <w:lang w:val="en-US"/>
        </w:rPr>
      </w:pPr>
      <w:r w:rsidRPr="00B8447F">
        <w:rPr>
          <w:sz w:val="24"/>
          <w:szCs w:val="24"/>
          <w:lang w:val="en-US"/>
        </w:rPr>
        <w:t>2–4 points — Some methodological errors are present in model training, the participants poorly assessed the quality of their model based on the training data;</w:t>
      </w:r>
    </w:p>
    <w:p w14:paraId="66FC7505" w14:textId="77777777" w:rsidR="00911E50" w:rsidRPr="00B8447F" w:rsidRDefault="00911E50" w:rsidP="00911E50">
      <w:pPr>
        <w:numPr>
          <w:ilvl w:val="0"/>
          <w:numId w:val="45"/>
        </w:numPr>
        <w:autoSpaceDE/>
        <w:autoSpaceDN/>
        <w:jc w:val="both"/>
        <w:textAlignment w:val="baseline"/>
        <w:rPr>
          <w:sz w:val="24"/>
          <w:szCs w:val="24"/>
          <w:lang w:val="en-US"/>
        </w:rPr>
      </w:pPr>
      <w:r w:rsidRPr="00B8447F">
        <w:rPr>
          <w:sz w:val="24"/>
          <w:szCs w:val="24"/>
          <w:lang w:val="en-US"/>
        </w:rPr>
        <w:t>4–6 points — The code is clear and correctly executed; the rationale for the training methods used is provided, the basic data analysis is performed, several models are tested, the models are correctly selected;</w:t>
      </w:r>
    </w:p>
    <w:p w14:paraId="7E2224EB" w14:textId="77777777" w:rsidR="00911E50" w:rsidRPr="00B8447F" w:rsidRDefault="00911E50" w:rsidP="00911E50">
      <w:pPr>
        <w:numPr>
          <w:ilvl w:val="0"/>
          <w:numId w:val="45"/>
        </w:numPr>
        <w:autoSpaceDE/>
        <w:autoSpaceDN/>
        <w:jc w:val="both"/>
        <w:textAlignment w:val="baseline"/>
        <w:rPr>
          <w:sz w:val="24"/>
          <w:szCs w:val="24"/>
          <w:lang w:val="en-US"/>
        </w:rPr>
      </w:pPr>
      <w:r w:rsidRPr="00B8447F">
        <w:rPr>
          <w:sz w:val="24"/>
          <w:szCs w:val="24"/>
          <w:lang w:val="en-US"/>
        </w:rPr>
        <w:t>6–8 points — a pipeline to select hyperparameters and test hypotheses is developed, qualitative data analysis is performed;</w:t>
      </w:r>
    </w:p>
    <w:p w14:paraId="7EEF3EFB" w14:textId="77777777" w:rsidR="00911E50" w:rsidRPr="00B8447F" w:rsidRDefault="00911E50" w:rsidP="00911E50">
      <w:pPr>
        <w:numPr>
          <w:ilvl w:val="0"/>
          <w:numId w:val="45"/>
        </w:numPr>
        <w:autoSpaceDE/>
        <w:autoSpaceDN/>
        <w:jc w:val="both"/>
        <w:textAlignment w:val="baseline"/>
        <w:rPr>
          <w:sz w:val="24"/>
          <w:szCs w:val="24"/>
          <w:lang w:val="en-US"/>
        </w:rPr>
      </w:pPr>
      <w:r w:rsidRPr="00B8447F">
        <w:rPr>
          <w:sz w:val="24"/>
          <w:szCs w:val="24"/>
          <w:lang w:val="en-US"/>
        </w:rPr>
        <w:t>9–10 points — The rationale for the training models and methods selection is provided, advanced machine learning techniques are applied with proven efficiency, the task progress track record is provided, various architecture test results are described.</w:t>
      </w:r>
    </w:p>
    <w:p w14:paraId="3B502DE0" w14:textId="77777777" w:rsidR="00911E50" w:rsidRPr="00B8447F" w:rsidRDefault="00911E50" w:rsidP="00911E50">
      <w:pPr>
        <w:autoSpaceDE/>
        <w:autoSpaceDN/>
        <w:jc w:val="both"/>
        <w:rPr>
          <w:sz w:val="24"/>
          <w:szCs w:val="24"/>
          <w:lang w:val="en-US"/>
        </w:rPr>
      </w:pPr>
    </w:p>
    <w:p w14:paraId="0DFCCC9C" w14:textId="77777777" w:rsidR="00911E50" w:rsidRPr="00B8447F" w:rsidRDefault="00911E50" w:rsidP="00911E50">
      <w:pPr>
        <w:numPr>
          <w:ilvl w:val="0"/>
          <w:numId w:val="46"/>
        </w:numPr>
        <w:autoSpaceDE/>
        <w:autoSpaceDN/>
        <w:jc w:val="both"/>
        <w:textAlignment w:val="baseline"/>
        <w:rPr>
          <w:color w:val="000000"/>
          <w:sz w:val="24"/>
          <w:szCs w:val="24"/>
          <w:lang w:val="en-US"/>
        </w:rPr>
      </w:pPr>
      <w:r w:rsidRPr="00B8447F">
        <w:rPr>
          <w:color w:val="000000"/>
          <w:sz w:val="24"/>
          <w:szCs w:val="24"/>
          <w:lang w:val="en-US"/>
        </w:rPr>
        <w:t xml:space="preserve">Presentation in .pptx or .pdf format — 0–3 points. </w:t>
      </w:r>
    </w:p>
    <w:p w14:paraId="3642352B" w14:textId="77777777" w:rsidR="00911E50" w:rsidRPr="00B8447F" w:rsidRDefault="00911E50" w:rsidP="00911E50">
      <w:pPr>
        <w:autoSpaceDE/>
        <w:autoSpaceDN/>
        <w:ind w:firstLine="709"/>
        <w:jc w:val="both"/>
        <w:rPr>
          <w:sz w:val="24"/>
          <w:szCs w:val="24"/>
          <w:lang w:val="en-US"/>
        </w:rPr>
      </w:pPr>
      <w:r w:rsidRPr="00B8447F">
        <w:rPr>
          <w:color w:val="000000"/>
          <w:sz w:val="24"/>
          <w:szCs w:val="24"/>
          <w:lang w:val="en-US"/>
        </w:rPr>
        <w:t>The understanding of the task and rationale for using the selected models and approaches to training will be evaluated:</w:t>
      </w:r>
    </w:p>
    <w:p w14:paraId="24FE8AD0" w14:textId="77777777" w:rsidR="00911E50" w:rsidRPr="00B8447F" w:rsidRDefault="00911E50" w:rsidP="00911E50">
      <w:pPr>
        <w:numPr>
          <w:ilvl w:val="0"/>
          <w:numId w:val="47"/>
        </w:numPr>
        <w:autoSpaceDE/>
        <w:autoSpaceDN/>
        <w:jc w:val="both"/>
        <w:textAlignment w:val="baseline"/>
        <w:rPr>
          <w:color w:val="000000"/>
          <w:sz w:val="24"/>
          <w:szCs w:val="24"/>
          <w:lang w:val="en-US"/>
        </w:rPr>
      </w:pPr>
      <w:r w:rsidRPr="00B8447F">
        <w:rPr>
          <w:color w:val="000000"/>
          <w:sz w:val="24"/>
          <w:szCs w:val="24"/>
          <w:lang w:val="en-US"/>
        </w:rPr>
        <w:t>0–1 points — The task to be solved is described, the solution essence is explained, information is reliable and stated in a structured and easy-to-understand manner without factual mistakes;</w:t>
      </w:r>
    </w:p>
    <w:p w14:paraId="54201F62" w14:textId="77777777" w:rsidR="00911E50" w:rsidRPr="00B8447F" w:rsidRDefault="00911E50" w:rsidP="00911E50">
      <w:pPr>
        <w:numPr>
          <w:ilvl w:val="0"/>
          <w:numId w:val="47"/>
        </w:numPr>
        <w:autoSpaceDE/>
        <w:autoSpaceDN/>
        <w:jc w:val="both"/>
        <w:textAlignment w:val="baseline"/>
        <w:rPr>
          <w:color w:val="000000"/>
          <w:sz w:val="24"/>
          <w:szCs w:val="24"/>
          <w:lang w:val="en-US"/>
        </w:rPr>
      </w:pPr>
      <w:r w:rsidRPr="00B8447F">
        <w:rPr>
          <w:color w:val="000000"/>
          <w:sz w:val="24"/>
          <w:szCs w:val="24"/>
          <w:lang w:val="en-US"/>
        </w:rPr>
        <w:t>2–3 points — The architecture of the approach used is described in detail, the results of testing of various methods and the conclusions made on the basis of data analysis are described, and applicability of the obtained solution is considered; the solution qualitative assessment is made, any potential limitations of the approach and ways of its further improvement are commented.</w:t>
      </w:r>
      <w:r w:rsidRPr="00B8447F">
        <w:rPr>
          <w:sz w:val="24"/>
          <w:szCs w:val="24"/>
          <w:lang w:val="en-US"/>
        </w:rPr>
        <w:br/>
      </w:r>
    </w:p>
    <w:p w14:paraId="6F60D9ED" w14:textId="77777777" w:rsidR="00911E50" w:rsidRPr="00B8447F" w:rsidRDefault="00911E50" w:rsidP="00911E50">
      <w:pPr>
        <w:numPr>
          <w:ilvl w:val="0"/>
          <w:numId w:val="48"/>
        </w:numPr>
        <w:autoSpaceDE/>
        <w:autoSpaceDN/>
        <w:jc w:val="both"/>
        <w:textAlignment w:val="baseline"/>
        <w:rPr>
          <w:color w:val="000000"/>
          <w:sz w:val="24"/>
          <w:szCs w:val="24"/>
          <w:lang w:val="en-US"/>
        </w:rPr>
      </w:pPr>
      <w:r w:rsidRPr="00B8447F">
        <w:rPr>
          <w:color w:val="000000"/>
          <w:sz w:val="24"/>
          <w:szCs w:val="24"/>
          <w:lang w:val="en-US"/>
        </w:rPr>
        <w:lastRenderedPageBreak/>
        <w:t xml:space="preserve">Interface quality (Website / Bot / Mobile App) — 0–3 points. </w:t>
      </w:r>
    </w:p>
    <w:p w14:paraId="71954571" w14:textId="77777777" w:rsidR="00911E50" w:rsidRPr="00B8447F" w:rsidRDefault="00911E50" w:rsidP="00911E50">
      <w:pPr>
        <w:numPr>
          <w:ilvl w:val="0"/>
          <w:numId w:val="49"/>
        </w:numPr>
        <w:autoSpaceDE/>
        <w:autoSpaceDN/>
        <w:jc w:val="both"/>
        <w:textAlignment w:val="baseline"/>
        <w:rPr>
          <w:color w:val="000000"/>
          <w:sz w:val="24"/>
          <w:szCs w:val="24"/>
          <w:lang w:val="en-US"/>
        </w:rPr>
      </w:pPr>
      <w:r w:rsidRPr="00B8447F">
        <w:rPr>
          <w:color w:val="000000"/>
          <w:sz w:val="24"/>
          <w:szCs w:val="24"/>
          <w:lang w:val="en-US"/>
        </w:rPr>
        <w:t>1 point — The interface is developed, but there are significant deficiencies (run errors; the model access works halfway);</w:t>
      </w:r>
    </w:p>
    <w:p w14:paraId="0695F2EB" w14:textId="77777777" w:rsidR="00911E50" w:rsidRPr="00B8447F" w:rsidRDefault="00911E50" w:rsidP="00911E50">
      <w:pPr>
        <w:numPr>
          <w:ilvl w:val="0"/>
          <w:numId w:val="49"/>
        </w:numPr>
        <w:autoSpaceDE/>
        <w:autoSpaceDN/>
        <w:jc w:val="both"/>
        <w:textAlignment w:val="baseline"/>
        <w:rPr>
          <w:color w:val="000000"/>
          <w:sz w:val="24"/>
          <w:szCs w:val="24"/>
          <w:lang w:val="en-US"/>
        </w:rPr>
      </w:pPr>
      <w:r w:rsidRPr="00B8447F">
        <w:rPr>
          <w:color w:val="000000"/>
          <w:sz w:val="24"/>
          <w:szCs w:val="24"/>
          <w:lang w:val="en-US"/>
        </w:rPr>
        <w:t>2 points — The interface is developed; if there are any deficiencies, they are insignificant; and the model access works without errors;</w:t>
      </w:r>
    </w:p>
    <w:p w14:paraId="4194E661" w14:textId="77777777" w:rsidR="00911E50" w:rsidRPr="00B8447F" w:rsidRDefault="00911E50" w:rsidP="00911E50">
      <w:pPr>
        <w:numPr>
          <w:ilvl w:val="0"/>
          <w:numId w:val="49"/>
        </w:numPr>
        <w:autoSpaceDE/>
        <w:autoSpaceDN/>
        <w:jc w:val="both"/>
        <w:textAlignment w:val="baseline"/>
        <w:rPr>
          <w:color w:val="000000"/>
          <w:sz w:val="24"/>
          <w:szCs w:val="24"/>
          <w:lang w:val="en-US"/>
        </w:rPr>
      </w:pPr>
      <w:r w:rsidRPr="00B8447F">
        <w:rPr>
          <w:color w:val="000000"/>
          <w:sz w:val="24"/>
          <w:szCs w:val="24"/>
          <w:lang w:val="en-US"/>
        </w:rPr>
        <w:t>3 points — The interface is developed and designed in a creative way; there are some additional elements that complement the solution and make the interface more user-friendly.</w:t>
      </w:r>
    </w:p>
    <w:p w14:paraId="0856FC3F" w14:textId="77777777" w:rsidR="00911E50" w:rsidRPr="00B8447F" w:rsidRDefault="00911E50" w:rsidP="00911E50">
      <w:pPr>
        <w:pStyle w:val="aff3"/>
        <w:spacing w:before="0" w:beforeAutospacing="0" w:after="0" w:afterAutospacing="0" w:line="276" w:lineRule="auto"/>
        <w:ind w:left="426"/>
        <w:jc w:val="both"/>
        <w:textAlignment w:val="baseline"/>
        <w:rPr>
          <w:lang w:val="en-US"/>
        </w:rPr>
      </w:pPr>
    </w:p>
    <w:p w14:paraId="0C17AAAC" w14:textId="77777777" w:rsidR="00911E50" w:rsidRPr="00B8447F" w:rsidRDefault="00911E50" w:rsidP="00911E50">
      <w:pPr>
        <w:autoSpaceDE/>
        <w:autoSpaceDN/>
        <w:rPr>
          <w:sz w:val="24"/>
          <w:szCs w:val="24"/>
          <w:lang w:val="en-US"/>
        </w:rPr>
      </w:pPr>
      <w:r w:rsidRPr="00B8447F">
        <w:rPr>
          <w:sz w:val="24"/>
          <w:szCs w:val="24"/>
          <w:lang w:val="en-US"/>
        </w:rPr>
        <w:br w:type="page"/>
      </w:r>
    </w:p>
    <w:p w14:paraId="02FB3B4A" w14:textId="77777777" w:rsidR="00911E50" w:rsidRPr="00B8447F" w:rsidRDefault="00911E50" w:rsidP="00911E50">
      <w:pPr>
        <w:jc w:val="right"/>
        <w:rPr>
          <w:b/>
          <w:sz w:val="24"/>
          <w:szCs w:val="24"/>
          <w:lang w:val="en-US"/>
        </w:rPr>
      </w:pPr>
      <w:r w:rsidRPr="00B8447F">
        <w:rPr>
          <w:sz w:val="24"/>
          <w:szCs w:val="24"/>
          <w:lang w:val="en-US"/>
        </w:rPr>
        <w:lastRenderedPageBreak/>
        <w:t>Appendix 3</w:t>
      </w:r>
    </w:p>
    <w:p w14:paraId="7B1E3F33" w14:textId="77777777" w:rsidR="00911E50" w:rsidRPr="00B8447F" w:rsidRDefault="00911E50" w:rsidP="00911E50">
      <w:pPr>
        <w:jc w:val="right"/>
        <w:rPr>
          <w:sz w:val="24"/>
          <w:szCs w:val="24"/>
          <w:lang w:val="en-US"/>
        </w:rPr>
      </w:pPr>
      <w:r w:rsidRPr="00B8447F">
        <w:rPr>
          <w:sz w:val="24"/>
          <w:szCs w:val="24"/>
          <w:lang w:val="en-US"/>
        </w:rPr>
        <w:t xml:space="preserve">to the Regulation on Holding of the International </w:t>
      </w:r>
    </w:p>
    <w:p w14:paraId="526B8602" w14:textId="77777777" w:rsidR="00911E50" w:rsidRPr="00B8447F" w:rsidRDefault="00911E50" w:rsidP="00911E50">
      <w:pPr>
        <w:jc w:val="right"/>
        <w:rPr>
          <w:sz w:val="24"/>
          <w:szCs w:val="24"/>
          <w:lang w:val="en-US"/>
        </w:rPr>
      </w:pPr>
      <w:r w:rsidRPr="00B8447F">
        <w:rPr>
          <w:sz w:val="24"/>
          <w:szCs w:val="24"/>
          <w:lang w:val="en-US"/>
        </w:rPr>
        <w:t>Artificial Intelligence Contest for Children and Youth,</w:t>
      </w:r>
    </w:p>
    <w:p w14:paraId="0200DC83" w14:textId="77777777" w:rsidR="00911E50" w:rsidRPr="00B8447F" w:rsidRDefault="00911E50" w:rsidP="00911E50">
      <w:pPr>
        <w:jc w:val="right"/>
        <w:rPr>
          <w:sz w:val="24"/>
          <w:szCs w:val="24"/>
          <w:lang w:val="en-US"/>
        </w:rPr>
      </w:pPr>
      <w:r w:rsidRPr="00B8447F">
        <w:rPr>
          <w:sz w:val="24"/>
          <w:szCs w:val="24"/>
          <w:lang w:val="en-US"/>
        </w:rPr>
        <w:t>Artificial Intelligence Competition 2025</w:t>
      </w:r>
    </w:p>
    <w:p w14:paraId="761842A3" w14:textId="77777777" w:rsidR="00911E50" w:rsidRPr="00B8447F" w:rsidRDefault="00911E50" w:rsidP="00911E50">
      <w:pPr>
        <w:tabs>
          <w:tab w:val="left" w:pos="5670"/>
        </w:tabs>
        <w:spacing w:line="276" w:lineRule="auto"/>
        <w:ind w:firstLine="5529"/>
        <w:rPr>
          <w:b/>
          <w:lang w:val="en-US"/>
        </w:rPr>
      </w:pPr>
    </w:p>
    <w:p w14:paraId="1BC15823" w14:textId="77777777" w:rsidR="00911E50" w:rsidRPr="00B8447F" w:rsidRDefault="00911E50" w:rsidP="00911E50">
      <w:pPr>
        <w:spacing w:line="276" w:lineRule="auto"/>
        <w:rPr>
          <w:b/>
          <w:lang w:val="en-US"/>
        </w:rPr>
      </w:pPr>
    </w:p>
    <w:p w14:paraId="635EF6ED" w14:textId="77777777" w:rsidR="00911E50" w:rsidRPr="00B8447F" w:rsidRDefault="00911E50" w:rsidP="00911E50">
      <w:pPr>
        <w:jc w:val="center"/>
        <w:rPr>
          <w:b/>
          <w:sz w:val="24"/>
          <w:szCs w:val="24"/>
          <w:lang w:val="en-US"/>
        </w:rPr>
      </w:pPr>
      <w:r w:rsidRPr="00B8447F">
        <w:rPr>
          <w:b/>
          <w:sz w:val="24"/>
          <w:szCs w:val="24"/>
          <w:lang w:val="en-US"/>
        </w:rPr>
        <w:t xml:space="preserve">REGULATION </w:t>
      </w:r>
    </w:p>
    <w:p w14:paraId="4D33D57D" w14:textId="77777777" w:rsidR="00911E50" w:rsidRPr="00B8447F" w:rsidRDefault="00911E50" w:rsidP="00911E50">
      <w:pPr>
        <w:jc w:val="center"/>
        <w:rPr>
          <w:b/>
          <w:color w:val="000000"/>
          <w:sz w:val="24"/>
          <w:szCs w:val="24"/>
          <w:lang w:val="en-US"/>
        </w:rPr>
      </w:pPr>
      <w:r w:rsidRPr="00B8447F">
        <w:rPr>
          <w:b/>
          <w:sz w:val="24"/>
          <w:szCs w:val="24"/>
          <w:lang w:val="en-US"/>
        </w:rPr>
        <w:t xml:space="preserve">on the Prize Fund </w:t>
      </w:r>
      <w:r w:rsidRPr="00B8447F">
        <w:rPr>
          <w:b/>
          <w:color w:val="000000"/>
          <w:sz w:val="24"/>
          <w:szCs w:val="24"/>
          <w:lang w:val="en-US"/>
        </w:rPr>
        <w:t>of the International Artificial Intelligence Contest for Children and Youth, Artificial Intelligence Competition 2025</w:t>
      </w:r>
    </w:p>
    <w:p w14:paraId="5891EBC2" w14:textId="77777777" w:rsidR="00911E50" w:rsidRPr="00B8447F" w:rsidRDefault="00911E50" w:rsidP="00911E50">
      <w:pPr>
        <w:spacing w:line="276" w:lineRule="auto"/>
        <w:jc w:val="both"/>
        <w:rPr>
          <w:sz w:val="24"/>
          <w:szCs w:val="24"/>
          <w:lang w:val="en-US"/>
        </w:rPr>
      </w:pPr>
    </w:p>
    <w:p w14:paraId="710E5906" w14:textId="77777777" w:rsidR="00911E50" w:rsidRPr="00B8447F" w:rsidRDefault="00911E50" w:rsidP="00911E50">
      <w:pPr>
        <w:pStyle w:val="af6"/>
        <w:tabs>
          <w:tab w:val="left" w:pos="1134"/>
        </w:tabs>
        <w:spacing w:line="276" w:lineRule="auto"/>
        <w:ind w:left="0" w:firstLine="709"/>
        <w:jc w:val="both"/>
        <w:rPr>
          <w:sz w:val="24"/>
          <w:szCs w:val="24"/>
          <w:lang w:val="en-US"/>
        </w:rPr>
      </w:pPr>
      <w:r w:rsidRPr="00B8447F">
        <w:rPr>
          <w:sz w:val="24"/>
          <w:szCs w:val="24"/>
          <w:lang w:val="en-US"/>
        </w:rPr>
        <w:t>1.</w:t>
      </w:r>
      <w:r w:rsidRPr="00B8447F">
        <w:rPr>
          <w:sz w:val="24"/>
          <w:szCs w:val="24"/>
          <w:lang w:val="en-US"/>
        </w:rPr>
        <w:tab/>
        <w:t xml:space="preserve">This Regulation on the Prize Fund of the International Artificial Intelligence Contest for Children and Youth, Artificial Intelligence Competition 2025 (hereinafter, respectively, - the Regulation, the Contest) governs the procedure for forming the prize fund of the Contest and the terms of awarding the Contest Finalists and Winners. </w:t>
      </w:r>
    </w:p>
    <w:p w14:paraId="4E7A3C6E" w14:textId="77777777" w:rsidR="00911E50" w:rsidRPr="00B8447F" w:rsidRDefault="00911E50" w:rsidP="00911E50">
      <w:pPr>
        <w:pStyle w:val="af6"/>
        <w:tabs>
          <w:tab w:val="left" w:pos="1134"/>
        </w:tabs>
        <w:spacing w:line="276" w:lineRule="auto"/>
        <w:ind w:left="0" w:firstLine="709"/>
        <w:jc w:val="both"/>
        <w:rPr>
          <w:sz w:val="24"/>
          <w:szCs w:val="24"/>
          <w:lang w:val="en-US"/>
        </w:rPr>
      </w:pPr>
      <w:r w:rsidRPr="00B8447F">
        <w:rPr>
          <w:sz w:val="24"/>
          <w:szCs w:val="24"/>
          <w:lang w:val="en-US"/>
        </w:rPr>
        <w:t>2.</w:t>
      </w:r>
      <w:r w:rsidRPr="00B8447F">
        <w:rPr>
          <w:sz w:val="24"/>
          <w:szCs w:val="24"/>
          <w:lang w:val="en-US"/>
        </w:rPr>
        <w:tab/>
        <w:t>The Contest prize fund is provided by Sberbank of Russia (hereinafter, Sberbank) and includes:</w:t>
      </w:r>
    </w:p>
    <w:p w14:paraId="426D2E8A" w14:textId="77777777" w:rsidR="00911E50" w:rsidRPr="00B8447F" w:rsidRDefault="00911E50" w:rsidP="00911E50">
      <w:pPr>
        <w:pStyle w:val="af6"/>
        <w:tabs>
          <w:tab w:val="left" w:pos="1134"/>
        </w:tabs>
        <w:spacing w:line="276" w:lineRule="auto"/>
        <w:ind w:left="0" w:firstLine="709"/>
        <w:jc w:val="both"/>
        <w:rPr>
          <w:sz w:val="24"/>
          <w:szCs w:val="24"/>
          <w:lang w:val="en-US"/>
        </w:rPr>
      </w:pPr>
      <w:r w:rsidRPr="00B8447F">
        <w:rPr>
          <w:sz w:val="24"/>
          <w:szCs w:val="24"/>
          <w:lang w:val="en-US"/>
        </w:rPr>
        <w:t>- cash prize fund;</w:t>
      </w:r>
    </w:p>
    <w:p w14:paraId="719F3128" w14:textId="77777777" w:rsidR="00911E50" w:rsidRPr="00B8447F" w:rsidRDefault="00911E50" w:rsidP="00911E50">
      <w:pPr>
        <w:pStyle w:val="af6"/>
        <w:tabs>
          <w:tab w:val="left" w:pos="1134"/>
        </w:tabs>
        <w:spacing w:line="276" w:lineRule="auto"/>
        <w:ind w:left="0" w:firstLine="709"/>
        <w:jc w:val="both"/>
        <w:rPr>
          <w:sz w:val="24"/>
          <w:szCs w:val="24"/>
          <w:lang w:val="en-US"/>
        </w:rPr>
      </w:pPr>
      <w:r w:rsidRPr="00B8447F">
        <w:rPr>
          <w:sz w:val="24"/>
          <w:szCs w:val="24"/>
          <w:lang w:val="en-US"/>
        </w:rPr>
        <w:t xml:space="preserve">- branded gifts fund. </w:t>
      </w:r>
    </w:p>
    <w:p w14:paraId="032DC13F" w14:textId="77777777" w:rsidR="00911E50" w:rsidRPr="00B8447F" w:rsidRDefault="00911E50" w:rsidP="00911E50">
      <w:pPr>
        <w:pStyle w:val="af6"/>
        <w:tabs>
          <w:tab w:val="left" w:pos="1134"/>
        </w:tabs>
        <w:spacing w:line="276" w:lineRule="auto"/>
        <w:ind w:left="0" w:firstLine="709"/>
        <w:jc w:val="both"/>
        <w:rPr>
          <w:sz w:val="24"/>
          <w:szCs w:val="24"/>
          <w:lang w:val="en-US"/>
        </w:rPr>
      </w:pPr>
      <w:r w:rsidRPr="00B8447F">
        <w:rPr>
          <w:sz w:val="24"/>
          <w:szCs w:val="24"/>
          <w:lang w:val="en-US"/>
        </w:rPr>
        <w:t>3.</w:t>
      </w:r>
      <w:r w:rsidRPr="00B8447F">
        <w:rPr>
          <w:sz w:val="24"/>
          <w:szCs w:val="24"/>
          <w:lang w:val="en-US"/>
        </w:rPr>
        <w:tab/>
        <w:t>The cash prize fund for the Contest Winners is formed at the expense of Sberbank and amounts to Fifteen million six hundred thousand rubles 00 kopecks (RUB 15,600,000.00) after withholding the personal income tax, distributed among the Contest Winners in the manner of Clause 6 of the Regulation on the Prize Fund.</w:t>
      </w:r>
    </w:p>
    <w:p w14:paraId="0D5B4F27" w14:textId="77777777" w:rsidR="00911E50" w:rsidRPr="00B8447F" w:rsidRDefault="00911E50" w:rsidP="00911E50">
      <w:pPr>
        <w:pStyle w:val="af6"/>
        <w:tabs>
          <w:tab w:val="left" w:pos="1134"/>
        </w:tabs>
        <w:spacing w:line="276" w:lineRule="auto"/>
        <w:ind w:left="0" w:firstLine="709"/>
        <w:jc w:val="both"/>
        <w:rPr>
          <w:color w:val="000000" w:themeColor="text1"/>
          <w:sz w:val="24"/>
          <w:szCs w:val="24"/>
          <w:lang w:val="en-US"/>
        </w:rPr>
      </w:pPr>
      <w:r w:rsidRPr="00B8447F">
        <w:rPr>
          <w:sz w:val="24"/>
          <w:szCs w:val="24"/>
          <w:lang w:val="en-US"/>
        </w:rPr>
        <w:t>4.</w:t>
      </w:r>
      <w:r w:rsidRPr="00B8447F">
        <w:rPr>
          <w:sz w:val="24"/>
          <w:szCs w:val="24"/>
          <w:lang w:val="en-US"/>
        </w:rPr>
        <w:tab/>
      </w:r>
      <w:r w:rsidRPr="00B8447F">
        <w:rPr>
          <w:color w:val="000000" w:themeColor="text1"/>
          <w:sz w:val="24"/>
          <w:szCs w:val="24"/>
          <w:lang w:val="en-US"/>
        </w:rPr>
        <w:t>The Contest Finalists are presented with branded gifts, the cost of which is not more than ten thousand rubles (RUB 10,000) (including VAT).</w:t>
      </w:r>
    </w:p>
    <w:p w14:paraId="02F846AB" w14:textId="77777777" w:rsidR="00911E50" w:rsidRPr="00B8447F" w:rsidRDefault="00911E50" w:rsidP="00911E50">
      <w:pPr>
        <w:pStyle w:val="af6"/>
        <w:tabs>
          <w:tab w:val="left" w:pos="1134"/>
        </w:tabs>
        <w:spacing w:line="276" w:lineRule="auto"/>
        <w:ind w:left="0" w:firstLine="709"/>
        <w:jc w:val="both"/>
        <w:rPr>
          <w:color w:val="000000" w:themeColor="text1"/>
          <w:sz w:val="24"/>
          <w:szCs w:val="24"/>
          <w:lang w:val="en-US"/>
        </w:rPr>
      </w:pPr>
      <w:r w:rsidRPr="00B8447F">
        <w:rPr>
          <w:color w:val="000000" w:themeColor="text1"/>
          <w:sz w:val="24"/>
          <w:lang w:val="en-US"/>
        </w:rPr>
        <w:t xml:space="preserve">The branded gifts fund for the Contest Finalists is formed at the expense of Sberbank and amounts to </w:t>
      </w:r>
      <w:r w:rsidRPr="00B8447F">
        <w:rPr>
          <w:color w:val="000000" w:themeColor="text1"/>
          <w:sz w:val="24"/>
          <w:szCs w:val="24"/>
          <w:lang w:val="en-US"/>
        </w:rPr>
        <w:t xml:space="preserve">Nine hundred thousand rubles 00 kopecks (RUB </w:t>
      </w:r>
      <w:r w:rsidRPr="00B8447F">
        <w:rPr>
          <w:color w:val="000000" w:themeColor="text1"/>
          <w:sz w:val="24"/>
          <w:lang w:val="en-US"/>
        </w:rPr>
        <w:t xml:space="preserve">900,000.00), without VAT, which, in turn, is not more than One million eighty </w:t>
      </w:r>
      <w:r w:rsidRPr="00B8447F">
        <w:rPr>
          <w:color w:val="000000" w:themeColor="text1"/>
          <w:sz w:val="24"/>
          <w:szCs w:val="24"/>
          <w:lang w:val="en-US"/>
        </w:rPr>
        <w:t>thousand rubles 00 kopecks (RUB</w:t>
      </w:r>
      <w:r w:rsidRPr="00B8447F">
        <w:rPr>
          <w:color w:val="000000" w:themeColor="text1"/>
          <w:sz w:val="24"/>
          <w:lang w:val="en-US"/>
        </w:rPr>
        <w:t xml:space="preserve"> 1,080,000.00), including VAT.</w:t>
      </w:r>
      <w:r w:rsidRPr="00B8447F">
        <w:rPr>
          <w:color w:val="000000" w:themeColor="text1"/>
          <w:sz w:val="24"/>
          <w:szCs w:val="24"/>
          <w:lang w:val="en-US"/>
        </w:rPr>
        <w:t xml:space="preserve"> The total number of branded gifts for the Finalists is Ninety (90), one gift for each Finalist/Team member.</w:t>
      </w:r>
    </w:p>
    <w:p w14:paraId="09BBBAC8" w14:textId="77777777" w:rsidR="00911E50" w:rsidRPr="00B8447F" w:rsidRDefault="00911E50" w:rsidP="00911E50">
      <w:pPr>
        <w:pStyle w:val="af6"/>
        <w:tabs>
          <w:tab w:val="left" w:pos="1134"/>
        </w:tabs>
        <w:spacing w:line="276" w:lineRule="auto"/>
        <w:ind w:left="0" w:firstLine="709"/>
        <w:jc w:val="both"/>
        <w:rPr>
          <w:color w:val="000000" w:themeColor="text1"/>
          <w:sz w:val="24"/>
          <w:lang w:val="en-US"/>
        </w:rPr>
      </w:pPr>
      <w:r w:rsidRPr="00B8447F">
        <w:rPr>
          <w:color w:val="000000" w:themeColor="text1"/>
          <w:sz w:val="24"/>
          <w:lang w:val="en-US"/>
        </w:rPr>
        <w:t xml:space="preserve">The branded gifts will be sent to the Contest Finalists at the postal addresses indicated by them on or before 15 December 2025. In case the Contest in-person events are held, the branded gifts will be given in person at the in-person event. </w:t>
      </w:r>
    </w:p>
    <w:p w14:paraId="01F94807" w14:textId="77777777" w:rsidR="00911E50" w:rsidRPr="00B8447F" w:rsidRDefault="00911E50" w:rsidP="00911E50">
      <w:pPr>
        <w:pStyle w:val="af6"/>
        <w:tabs>
          <w:tab w:val="left" w:pos="1134"/>
        </w:tabs>
        <w:spacing w:line="276" w:lineRule="auto"/>
        <w:ind w:left="0" w:firstLine="709"/>
        <w:jc w:val="both"/>
        <w:rPr>
          <w:sz w:val="24"/>
          <w:szCs w:val="24"/>
          <w:lang w:val="en-US"/>
        </w:rPr>
      </w:pPr>
      <w:r w:rsidRPr="00B8447F">
        <w:rPr>
          <w:sz w:val="24"/>
          <w:szCs w:val="24"/>
          <w:lang w:val="en-US"/>
        </w:rPr>
        <w:t>5.</w:t>
      </w:r>
      <w:r w:rsidRPr="00B8447F">
        <w:rPr>
          <w:sz w:val="24"/>
          <w:szCs w:val="24"/>
          <w:lang w:val="en-US"/>
        </w:rPr>
        <w:tab/>
        <w:t xml:space="preserve">The </w:t>
      </w:r>
      <w:r w:rsidRPr="00B8447F">
        <w:rPr>
          <w:color w:val="000000"/>
          <w:sz w:val="24"/>
          <w:szCs w:val="24"/>
          <w:lang w:val="en-US"/>
        </w:rPr>
        <w:t xml:space="preserve">three (3) Participants (teams of Participants) </w:t>
      </w:r>
      <w:r w:rsidRPr="00B8447F">
        <w:rPr>
          <w:sz w:val="24"/>
          <w:szCs w:val="24"/>
          <w:lang w:val="en-US"/>
        </w:rPr>
        <w:t>who have received the highest score by results of the Final Stage are recognized as the Contest Winners in each thematic area of each Contest Participant Category. The winners are approved by the Jury. The Winners are ranked in the 1st, 2nd and 3rd places according to the final score</w:t>
      </w:r>
      <w:r w:rsidRPr="00B8447F">
        <w:rPr>
          <w:color w:val="000000"/>
          <w:sz w:val="24"/>
          <w:szCs w:val="24"/>
          <w:lang w:val="en-US"/>
        </w:rPr>
        <w:t xml:space="preserve"> contained in the Task Experts' </w:t>
      </w:r>
      <w:r w:rsidRPr="00B8447F">
        <w:rPr>
          <w:sz w:val="24"/>
          <w:szCs w:val="24"/>
          <w:lang w:val="en-US"/>
        </w:rPr>
        <w:t>reports and proposals</w:t>
      </w:r>
      <w:r w:rsidRPr="00B8447F">
        <w:rPr>
          <w:color w:val="000000"/>
          <w:sz w:val="24"/>
          <w:szCs w:val="24"/>
          <w:lang w:val="en-US"/>
        </w:rPr>
        <w:t>. The list of the Contest Winners is approved by the Jury on the basis of the scores contained in the reports and proposals of the Task Experts.</w:t>
      </w:r>
    </w:p>
    <w:p w14:paraId="534CF5F2" w14:textId="77777777" w:rsidR="00911E50" w:rsidRPr="00B8447F" w:rsidRDefault="00911E50" w:rsidP="00911E50">
      <w:pPr>
        <w:pStyle w:val="af6"/>
        <w:tabs>
          <w:tab w:val="left" w:pos="1134"/>
        </w:tabs>
        <w:spacing w:line="276" w:lineRule="auto"/>
        <w:ind w:left="0" w:firstLine="709"/>
        <w:jc w:val="both"/>
        <w:rPr>
          <w:sz w:val="24"/>
          <w:szCs w:val="24"/>
          <w:lang w:val="en-US"/>
        </w:rPr>
      </w:pPr>
      <w:r w:rsidRPr="00B8447F">
        <w:rPr>
          <w:sz w:val="24"/>
          <w:szCs w:val="24"/>
          <w:lang w:val="en-US"/>
        </w:rPr>
        <w:t>6.</w:t>
      </w:r>
      <w:r w:rsidRPr="00B8447F">
        <w:rPr>
          <w:sz w:val="24"/>
          <w:szCs w:val="24"/>
          <w:lang w:val="en-US"/>
        </w:rPr>
        <w:tab/>
        <w:t>The cash prizes are allocated for each thematic area depending on the Participant Category as follows:</w:t>
      </w:r>
    </w:p>
    <w:p w14:paraId="4A842574" w14:textId="77777777" w:rsidR="00911E50" w:rsidRPr="00B8447F" w:rsidRDefault="00911E50" w:rsidP="00911E50">
      <w:pPr>
        <w:pStyle w:val="af6"/>
        <w:tabs>
          <w:tab w:val="left" w:pos="1134"/>
        </w:tabs>
        <w:spacing w:line="276" w:lineRule="auto"/>
        <w:ind w:left="0" w:firstLine="709"/>
        <w:jc w:val="both"/>
        <w:rPr>
          <w:sz w:val="24"/>
          <w:szCs w:val="24"/>
          <w:lang w:val="en-US"/>
        </w:rPr>
      </w:pPr>
      <w:r w:rsidRPr="00B8447F">
        <w:rPr>
          <w:sz w:val="24"/>
          <w:szCs w:val="24"/>
          <w:lang w:val="en-US"/>
        </w:rPr>
        <w:t>6.1.</w:t>
      </w:r>
      <w:r w:rsidRPr="00B8447F">
        <w:rPr>
          <w:sz w:val="24"/>
          <w:szCs w:val="24"/>
          <w:lang w:val="en-US"/>
        </w:rPr>
        <w:tab/>
        <w:t>Three (3) prize places are determined in the first (individual) Category of Participants for each of two (2) thematic areas of the Contest according to the sum of points obtained by the criteria. Prizes are awarded to the Contest Winners in cash in the following amounts</w:t>
      </w:r>
      <w:r w:rsidRPr="00B8447F">
        <w:rPr>
          <w:rStyle w:val="af1"/>
          <w:sz w:val="24"/>
          <w:szCs w:val="24"/>
          <w:lang w:val="en-US"/>
        </w:rPr>
        <w:footnoteReference w:id="31"/>
      </w:r>
      <w:r w:rsidRPr="00B8447F">
        <w:rPr>
          <w:sz w:val="24"/>
          <w:szCs w:val="24"/>
          <w:lang w:val="en-US"/>
        </w:rPr>
        <w:t xml:space="preserve">: </w:t>
      </w:r>
    </w:p>
    <w:p w14:paraId="4A9DA33D" w14:textId="77777777" w:rsidR="00911E50" w:rsidRPr="00B8447F" w:rsidRDefault="00911E50" w:rsidP="00911E50">
      <w:pPr>
        <w:pStyle w:val="af6"/>
        <w:tabs>
          <w:tab w:val="left" w:pos="1134"/>
        </w:tabs>
        <w:spacing w:line="276" w:lineRule="auto"/>
        <w:ind w:left="0" w:firstLine="709"/>
        <w:jc w:val="both"/>
        <w:rPr>
          <w:sz w:val="24"/>
          <w:szCs w:val="24"/>
          <w:lang w:val="en-US"/>
        </w:rPr>
      </w:pPr>
      <w:r w:rsidRPr="00B8447F">
        <w:rPr>
          <w:sz w:val="24"/>
          <w:szCs w:val="24"/>
          <w:lang w:val="en-US"/>
        </w:rPr>
        <w:t>1</w:t>
      </w:r>
      <w:r w:rsidRPr="00B8447F">
        <w:rPr>
          <w:sz w:val="24"/>
          <w:szCs w:val="24"/>
          <w:vertAlign w:val="superscript"/>
          <w:lang w:val="en-US"/>
        </w:rPr>
        <w:t>st</w:t>
      </w:r>
      <w:r w:rsidRPr="00B8447F">
        <w:rPr>
          <w:sz w:val="24"/>
          <w:szCs w:val="24"/>
          <w:lang w:val="en-US"/>
        </w:rPr>
        <w:t xml:space="preserve"> place, One hundred fifty thousand rubles (RUB 150,000)</w:t>
      </w:r>
    </w:p>
    <w:p w14:paraId="1C8C3BAC" w14:textId="77777777" w:rsidR="00911E50" w:rsidRPr="00B8447F" w:rsidRDefault="00911E50" w:rsidP="00911E50">
      <w:pPr>
        <w:pStyle w:val="af6"/>
        <w:tabs>
          <w:tab w:val="left" w:pos="1134"/>
        </w:tabs>
        <w:spacing w:line="276" w:lineRule="auto"/>
        <w:ind w:left="0" w:firstLine="709"/>
        <w:jc w:val="both"/>
        <w:rPr>
          <w:sz w:val="24"/>
          <w:szCs w:val="24"/>
          <w:lang w:val="en-US"/>
        </w:rPr>
      </w:pPr>
      <w:r w:rsidRPr="00B8447F">
        <w:rPr>
          <w:sz w:val="24"/>
          <w:szCs w:val="24"/>
          <w:lang w:val="en-US"/>
        </w:rPr>
        <w:t>2</w:t>
      </w:r>
      <w:r w:rsidRPr="00B8447F">
        <w:rPr>
          <w:sz w:val="24"/>
          <w:szCs w:val="24"/>
          <w:vertAlign w:val="superscript"/>
          <w:lang w:val="en-US"/>
        </w:rPr>
        <w:t>nd</w:t>
      </w:r>
      <w:r w:rsidRPr="00B8447F">
        <w:rPr>
          <w:sz w:val="24"/>
          <w:szCs w:val="24"/>
          <w:lang w:val="en-US"/>
        </w:rPr>
        <w:t xml:space="preserve"> place, One hundred thousand rubles (RUB 100,000)</w:t>
      </w:r>
    </w:p>
    <w:p w14:paraId="4AD9E729" w14:textId="77777777" w:rsidR="00911E50" w:rsidRPr="00B8447F" w:rsidRDefault="00911E50" w:rsidP="00911E50">
      <w:pPr>
        <w:pStyle w:val="af6"/>
        <w:tabs>
          <w:tab w:val="left" w:pos="1134"/>
        </w:tabs>
        <w:spacing w:line="276" w:lineRule="auto"/>
        <w:ind w:left="0" w:firstLine="709"/>
        <w:jc w:val="both"/>
        <w:rPr>
          <w:sz w:val="24"/>
          <w:szCs w:val="24"/>
          <w:lang w:val="en-US"/>
        </w:rPr>
      </w:pPr>
      <w:r w:rsidRPr="00B8447F">
        <w:rPr>
          <w:sz w:val="24"/>
          <w:szCs w:val="24"/>
          <w:lang w:val="en-US"/>
        </w:rPr>
        <w:t>3</w:t>
      </w:r>
      <w:r w:rsidRPr="00B8447F">
        <w:rPr>
          <w:sz w:val="24"/>
          <w:szCs w:val="24"/>
          <w:vertAlign w:val="superscript"/>
          <w:lang w:val="en-US"/>
        </w:rPr>
        <w:t>rd</w:t>
      </w:r>
      <w:r w:rsidRPr="00B8447F">
        <w:rPr>
          <w:sz w:val="24"/>
          <w:szCs w:val="24"/>
          <w:lang w:val="en-US"/>
        </w:rPr>
        <w:t xml:space="preserve"> place, Fifty thousand rubles (RUB 50,000).</w:t>
      </w:r>
    </w:p>
    <w:p w14:paraId="2485FA25" w14:textId="77777777" w:rsidR="00911E50" w:rsidRPr="00B8447F" w:rsidRDefault="00911E50" w:rsidP="00911E50">
      <w:pPr>
        <w:pStyle w:val="af6"/>
        <w:tabs>
          <w:tab w:val="left" w:pos="1134"/>
        </w:tabs>
        <w:spacing w:line="276" w:lineRule="auto"/>
        <w:ind w:left="0" w:firstLine="709"/>
        <w:jc w:val="both"/>
        <w:rPr>
          <w:sz w:val="24"/>
          <w:szCs w:val="24"/>
          <w:lang w:val="en-US"/>
        </w:rPr>
      </w:pPr>
      <w:r w:rsidRPr="00B8447F">
        <w:rPr>
          <w:sz w:val="24"/>
          <w:szCs w:val="24"/>
          <w:lang w:val="en-US"/>
        </w:rPr>
        <w:lastRenderedPageBreak/>
        <w:t>Three (3) prize places are determined in the second Category of Participants for each of Two (2) thematic areas of the Contest according to the sum of points obtained by the criteria. Prizes are awarded to the Contest Winners in cash in the following amounts</w:t>
      </w:r>
      <w:r w:rsidRPr="00B8447F">
        <w:rPr>
          <w:rStyle w:val="af1"/>
          <w:sz w:val="24"/>
          <w:szCs w:val="24"/>
          <w:lang w:val="en-US"/>
        </w:rPr>
        <w:footnoteReference w:id="32"/>
      </w:r>
      <w:r w:rsidRPr="00B8447F">
        <w:rPr>
          <w:sz w:val="24"/>
          <w:szCs w:val="24"/>
          <w:lang w:val="en-US"/>
        </w:rPr>
        <w:t xml:space="preserve">: </w:t>
      </w:r>
    </w:p>
    <w:p w14:paraId="42DA26A6" w14:textId="77777777" w:rsidR="00911E50" w:rsidRPr="00B8447F" w:rsidRDefault="00911E50" w:rsidP="00911E50">
      <w:pPr>
        <w:pStyle w:val="af6"/>
        <w:tabs>
          <w:tab w:val="left" w:pos="1134"/>
        </w:tabs>
        <w:spacing w:line="276" w:lineRule="auto"/>
        <w:ind w:left="0" w:firstLine="709"/>
        <w:jc w:val="both"/>
        <w:rPr>
          <w:sz w:val="24"/>
          <w:szCs w:val="24"/>
          <w:lang w:val="en-US"/>
        </w:rPr>
      </w:pPr>
      <w:r w:rsidRPr="00B8447F">
        <w:rPr>
          <w:sz w:val="24"/>
          <w:szCs w:val="24"/>
          <w:lang w:val="en-US"/>
        </w:rPr>
        <w:t>Individual category (2 thematic areas):</w:t>
      </w:r>
    </w:p>
    <w:p w14:paraId="4609738A" w14:textId="77777777" w:rsidR="00911E50" w:rsidRPr="00B8447F" w:rsidRDefault="00911E50" w:rsidP="00911E50">
      <w:pPr>
        <w:pStyle w:val="af6"/>
        <w:tabs>
          <w:tab w:val="left" w:pos="1134"/>
        </w:tabs>
        <w:spacing w:line="276" w:lineRule="auto"/>
        <w:ind w:left="0" w:firstLine="709"/>
        <w:jc w:val="both"/>
        <w:rPr>
          <w:sz w:val="24"/>
          <w:szCs w:val="24"/>
          <w:lang w:val="en-US"/>
        </w:rPr>
      </w:pPr>
      <w:r w:rsidRPr="00B8447F">
        <w:rPr>
          <w:sz w:val="24"/>
          <w:szCs w:val="24"/>
          <w:lang w:val="en-US"/>
        </w:rPr>
        <w:t>1</w:t>
      </w:r>
      <w:r w:rsidRPr="00B8447F">
        <w:rPr>
          <w:sz w:val="24"/>
          <w:szCs w:val="24"/>
          <w:vertAlign w:val="superscript"/>
          <w:lang w:val="en-US"/>
        </w:rPr>
        <w:t>st</w:t>
      </w:r>
      <w:r w:rsidRPr="00B8447F">
        <w:rPr>
          <w:sz w:val="24"/>
          <w:szCs w:val="24"/>
          <w:lang w:val="en-US"/>
        </w:rPr>
        <w:t xml:space="preserve"> place, Five hundred thousand rubles (RUB 500,000)</w:t>
      </w:r>
    </w:p>
    <w:p w14:paraId="73A248AD" w14:textId="77777777" w:rsidR="00911E50" w:rsidRPr="00B8447F" w:rsidRDefault="00911E50" w:rsidP="00911E50">
      <w:pPr>
        <w:pStyle w:val="af6"/>
        <w:tabs>
          <w:tab w:val="left" w:pos="1134"/>
        </w:tabs>
        <w:spacing w:line="276" w:lineRule="auto"/>
        <w:ind w:left="0" w:firstLine="709"/>
        <w:jc w:val="both"/>
        <w:rPr>
          <w:sz w:val="24"/>
          <w:szCs w:val="24"/>
          <w:lang w:val="en-US"/>
        </w:rPr>
      </w:pPr>
      <w:r w:rsidRPr="00B8447F">
        <w:rPr>
          <w:sz w:val="24"/>
          <w:szCs w:val="24"/>
          <w:lang w:val="en-US"/>
        </w:rPr>
        <w:t>2</w:t>
      </w:r>
      <w:r w:rsidRPr="00B8447F">
        <w:rPr>
          <w:sz w:val="24"/>
          <w:szCs w:val="24"/>
          <w:vertAlign w:val="superscript"/>
          <w:lang w:val="en-US"/>
        </w:rPr>
        <w:t>nd</w:t>
      </w:r>
      <w:r w:rsidRPr="00B8447F">
        <w:rPr>
          <w:sz w:val="24"/>
          <w:szCs w:val="24"/>
          <w:lang w:val="en-US"/>
        </w:rPr>
        <w:t xml:space="preserve"> place, Three hundred fifty thousand rubles (RUB 350,000)</w:t>
      </w:r>
    </w:p>
    <w:p w14:paraId="33CB02FE" w14:textId="77777777" w:rsidR="00911E50" w:rsidRPr="00B8447F" w:rsidRDefault="00911E50" w:rsidP="00911E50">
      <w:pPr>
        <w:pStyle w:val="af6"/>
        <w:tabs>
          <w:tab w:val="left" w:pos="1134"/>
        </w:tabs>
        <w:spacing w:line="276" w:lineRule="auto"/>
        <w:ind w:left="0" w:firstLine="709"/>
        <w:jc w:val="both"/>
        <w:rPr>
          <w:sz w:val="24"/>
          <w:szCs w:val="24"/>
          <w:lang w:val="en-US"/>
        </w:rPr>
      </w:pPr>
      <w:r w:rsidRPr="00B8447F">
        <w:rPr>
          <w:sz w:val="24"/>
          <w:szCs w:val="24"/>
          <w:lang w:val="en-US"/>
        </w:rPr>
        <w:t>3</w:t>
      </w:r>
      <w:r w:rsidRPr="00B8447F">
        <w:rPr>
          <w:sz w:val="24"/>
          <w:szCs w:val="24"/>
          <w:vertAlign w:val="superscript"/>
          <w:lang w:val="en-US"/>
        </w:rPr>
        <w:t>rd</w:t>
      </w:r>
      <w:r w:rsidRPr="00B8447F">
        <w:rPr>
          <w:sz w:val="24"/>
          <w:szCs w:val="24"/>
          <w:lang w:val="en-US"/>
        </w:rPr>
        <w:t xml:space="preserve"> place, One hundred fifty thousand rubles (RUB 150,000)</w:t>
      </w:r>
    </w:p>
    <w:p w14:paraId="0E3EA491" w14:textId="77777777" w:rsidR="00911E50" w:rsidRPr="00B8447F" w:rsidRDefault="00911E50" w:rsidP="00911E50">
      <w:pPr>
        <w:pStyle w:val="af6"/>
        <w:tabs>
          <w:tab w:val="left" w:pos="1134"/>
        </w:tabs>
        <w:spacing w:line="276" w:lineRule="auto"/>
        <w:ind w:left="0" w:firstLine="709"/>
        <w:jc w:val="both"/>
        <w:rPr>
          <w:sz w:val="24"/>
          <w:szCs w:val="24"/>
          <w:lang w:val="en-US"/>
        </w:rPr>
      </w:pPr>
      <w:r w:rsidRPr="00B8447F">
        <w:rPr>
          <w:sz w:val="24"/>
          <w:szCs w:val="24"/>
          <w:lang w:val="en-US"/>
        </w:rPr>
        <w:t>Team category (2 thematic areas):</w:t>
      </w:r>
    </w:p>
    <w:p w14:paraId="143BFD6F" w14:textId="77777777" w:rsidR="00911E50" w:rsidRPr="00B8447F" w:rsidRDefault="00911E50" w:rsidP="00911E50">
      <w:pPr>
        <w:pStyle w:val="af6"/>
        <w:tabs>
          <w:tab w:val="left" w:pos="1134"/>
        </w:tabs>
        <w:spacing w:line="276" w:lineRule="auto"/>
        <w:ind w:left="0" w:firstLine="709"/>
        <w:jc w:val="both"/>
        <w:rPr>
          <w:sz w:val="24"/>
          <w:szCs w:val="24"/>
          <w:lang w:val="en-US"/>
        </w:rPr>
      </w:pPr>
      <w:r w:rsidRPr="00B8447F">
        <w:rPr>
          <w:sz w:val="24"/>
          <w:szCs w:val="24"/>
          <w:lang w:val="en-US"/>
        </w:rPr>
        <w:t>1</w:t>
      </w:r>
      <w:r w:rsidRPr="00B8447F">
        <w:rPr>
          <w:sz w:val="24"/>
          <w:szCs w:val="24"/>
          <w:vertAlign w:val="superscript"/>
          <w:lang w:val="en-US"/>
        </w:rPr>
        <w:t>st</w:t>
      </w:r>
      <w:r w:rsidRPr="00B8447F">
        <w:rPr>
          <w:sz w:val="24"/>
          <w:szCs w:val="24"/>
          <w:lang w:val="en-US"/>
        </w:rPr>
        <w:t xml:space="preserve"> place, One million rubles (RUB 1,000,000)</w:t>
      </w:r>
    </w:p>
    <w:p w14:paraId="5C764BFC" w14:textId="77777777" w:rsidR="00911E50" w:rsidRPr="00B8447F" w:rsidRDefault="00911E50" w:rsidP="00911E50">
      <w:pPr>
        <w:pStyle w:val="af6"/>
        <w:tabs>
          <w:tab w:val="left" w:pos="1134"/>
        </w:tabs>
        <w:spacing w:line="276" w:lineRule="auto"/>
        <w:ind w:left="0" w:firstLine="709"/>
        <w:jc w:val="both"/>
        <w:rPr>
          <w:sz w:val="24"/>
          <w:szCs w:val="24"/>
          <w:lang w:val="en-US"/>
        </w:rPr>
      </w:pPr>
      <w:r w:rsidRPr="00B8447F">
        <w:rPr>
          <w:sz w:val="24"/>
          <w:szCs w:val="24"/>
          <w:lang w:val="en-US"/>
        </w:rPr>
        <w:t>2</w:t>
      </w:r>
      <w:r w:rsidRPr="00B8447F">
        <w:rPr>
          <w:sz w:val="24"/>
          <w:szCs w:val="24"/>
          <w:vertAlign w:val="superscript"/>
          <w:lang w:val="en-US"/>
        </w:rPr>
        <w:t>nd</w:t>
      </w:r>
      <w:r w:rsidRPr="00B8447F">
        <w:rPr>
          <w:sz w:val="24"/>
          <w:szCs w:val="24"/>
          <w:lang w:val="en-US"/>
        </w:rPr>
        <w:t xml:space="preserve"> place, Six hundred thousand rubles (RUB 600,000)</w:t>
      </w:r>
    </w:p>
    <w:p w14:paraId="414DF962" w14:textId="77777777" w:rsidR="00911E50" w:rsidRPr="00B8447F" w:rsidRDefault="00911E50" w:rsidP="00911E50">
      <w:pPr>
        <w:pStyle w:val="af6"/>
        <w:tabs>
          <w:tab w:val="left" w:pos="1134"/>
        </w:tabs>
        <w:spacing w:line="276" w:lineRule="auto"/>
        <w:ind w:left="0" w:firstLine="709"/>
        <w:jc w:val="both"/>
        <w:rPr>
          <w:sz w:val="24"/>
          <w:szCs w:val="24"/>
          <w:lang w:val="en-US"/>
        </w:rPr>
      </w:pPr>
      <w:r w:rsidRPr="00B8447F">
        <w:rPr>
          <w:sz w:val="24"/>
          <w:szCs w:val="24"/>
          <w:lang w:val="en-US"/>
        </w:rPr>
        <w:t>3</w:t>
      </w:r>
      <w:r w:rsidRPr="00B8447F">
        <w:rPr>
          <w:sz w:val="24"/>
          <w:szCs w:val="24"/>
          <w:vertAlign w:val="superscript"/>
          <w:lang w:val="en-US"/>
        </w:rPr>
        <w:t>rd</w:t>
      </w:r>
      <w:r w:rsidRPr="00B8447F">
        <w:rPr>
          <w:sz w:val="24"/>
          <w:szCs w:val="24"/>
          <w:lang w:val="en-US"/>
        </w:rPr>
        <w:t xml:space="preserve"> place, Four hundred thousand rubles (RUB 400,000).</w:t>
      </w:r>
    </w:p>
    <w:p w14:paraId="67650196" w14:textId="77777777" w:rsidR="00911E50" w:rsidRPr="00B8447F" w:rsidRDefault="00911E50" w:rsidP="00911E50">
      <w:pPr>
        <w:pStyle w:val="af6"/>
        <w:tabs>
          <w:tab w:val="left" w:pos="1134"/>
        </w:tabs>
        <w:spacing w:line="276" w:lineRule="auto"/>
        <w:ind w:left="0" w:firstLine="709"/>
        <w:jc w:val="both"/>
        <w:rPr>
          <w:sz w:val="24"/>
          <w:szCs w:val="24"/>
          <w:lang w:val="en-US"/>
        </w:rPr>
      </w:pPr>
      <w:r w:rsidRPr="00B8447F">
        <w:rPr>
          <w:sz w:val="24"/>
          <w:szCs w:val="24"/>
          <w:lang w:val="en-US"/>
        </w:rPr>
        <w:t>The above amounts of the cash prize for the second team Category of Participants are allocated among the Team Members in equal shares.</w:t>
      </w:r>
    </w:p>
    <w:p w14:paraId="28FAC14B" w14:textId="77777777" w:rsidR="00911E50" w:rsidRPr="00B8447F" w:rsidRDefault="00911E50" w:rsidP="00911E50">
      <w:pPr>
        <w:pStyle w:val="af6"/>
        <w:tabs>
          <w:tab w:val="left" w:pos="1134"/>
        </w:tabs>
        <w:spacing w:line="276" w:lineRule="auto"/>
        <w:ind w:left="0" w:firstLine="709"/>
        <w:jc w:val="both"/>
        <w:rPr>
          <w:sz w:val="24"/>
          <w:szCs w:val="24"/>
          <w:lang w:val="en-US"/>
        </w:rPr>
      </w:pPr>
      <w:r w:rsidRPr="00B8447F">
        <w:rPr>
          <w:sz w:val="24"/>
          <w:szCs w:val="24"/>
          <w:lang w:val="en-US"/>
        </w:rPr>
        <w:t>Three (3) prize places are determined in the third Category of Participants for each of Two (2) thematic areas of the Contest according to the sum of points obtained by the criteria. Prizes are awarded to the Contest Winners in cash in the following amounts</w:t>
      </w:r>
      <w:r w:rsidRPr="00B8447F">
        <w:rPr>
          <w:rStyle w:val="af1"/>
          <w:sz w:val="24"/>
          <w:szCs w:val="24"/>
          <w:lang w:val="en-US"/>
        </w:rPr>
        <w:footnoteReference w:id="33"/>
      </w:r>
      <w:r w:rsidRPr="00B8447F">
        <w:rPr>
          <w:sz w:val="24"/>
          <w:szCs w:val="24"/>
          <w:lang w:val="en-US"/>
        </w:rPr>
        <w:t xml:space="preserve">: </w:t>
      </w:r>
    </w:p>
    <w:p w14:paraId="36D62001" w14:textId="77777777" w:rsidR="00911E50" w:rsidRPr="00B8447F" w:rsidRDefault="00911E50" w:rsidP="00911E50">
      <w:pPr>
        <w:pStyle w:val="af6"/>
        <w:tabs>
          <w:tab w:val="left" w:pos="1134"/>
        </w:tabs>
        <w:spacing w:line="276" w:lineRule="auto"/>
        <w:ind w:left="0" w:firstLine="709"/>
        <w:jc w:val="both"/>
        <w:rPr>
          <w:sz w:val="24"/>
          <w:szCs w:val="24"/>
          <w:lang w:val="en-US"/>
        </w:rPr>
      </w:pPr>
      <w:r w:rsidRPr="00B8447F">
        <w:rPr>
          <w:sz w:val="24"/>
          <w:szCs w:val="24"/>
          <w:lang w:val="en-US"/>
        </w:rPr>
        <w:t>Individual category (2 thematic areas):</w:t>
      </w:r>
    </w:p>
    <w:p w14:paraId="4F96A453" w14:textId="77777777" w:rsidR="00911E50" w:rsidRPr="00B8447F" w:rsidRDefault="00911E50" w:rsidP="00911E50">
      <w:pPr>
        <w:pStyle w:val="af6"/>
        <w:tabs>
          <w:tab w:val="left" w:pos="1134"/>
        </w:tabs>
        <w:spacing w:line="276" w:lineRule="auto"/>
        <w:ind w:left="0" w:firstLine="709"/>
        <w:jc w:val="both"/>
        <w:rPr>
          <w:sz w:val="24"/>
          <w:szCs w:val="24"/>
          <w:lang w:val="en-US"/>
        </w:rPr>
      </w:pPr>
      <w:r w:rsidRPr="00B8447F">
        <w:rPr>
          <w:sz w:val="24"/>
          <w:szCs w:val="24"/>
          <w:lang w:val="en-US"/>
        </w:rPr>
        <w:t>1</w:t>
      </w:r>
      <w:r w:rsidRPr="00B8447F">
        <w:rPr>
          <w:sz w:val="24"/>
          <w:szCs w:val="24"/>
          <w:vertAlign w:val="superscript"/>
          <w:lang w:val="en-US"/>
        </w:rPr>
        <w:t>st</w:t>
      </w:r>
      <w:r w:rsidRPr="00B8447F">
        <w:rPr>
          <w:sz w:val="24"/>
          <w:szCs w:val="24"/>
          <w:lang w:val="en-US"/>
        </w:rPr>
        <w:t xml:space="preserve"> place, Seven hundred thousand rubles (RUB 700,000)</w:t>
      </w:r>
    </w:p>
    <w:p w14:paraId="612AD573" w14:textId="77777777" w:rsidR="00911E50" w:rsidRPr="00B8447F" w:rsidRDefault="00911E50" w:rsidP="00911E50">
      <w:pPr>
        <w:pStyle w:val="af6"/>
        <w:tabs>
          <w:tab w:val="left" w:pos="1134"/>
        </w:tabs>
        <w:spacing w:line="276" w:lineRule="auto"/>
        <w:ind w:left="0" w:firstLine="709"/>
        <w:jc w:val="both"/>
        <w:rPr>
          <w:sz w:val="24"/>
          <w:szCs w:val="24"/>
          <w:lang w:val="en-US"/>
        </w:rPr>
      </w:pPr>
      <w:r w:rsidRPr="00B8447F">
        <w:rPr>
          <w:sz w:val="24"/>
          <w:szCs w:val="24"/>
          <w:lang w:val="en-US"/>
        </w:rPr>
        <w:t>2</w:t>
      </w:r>
      <w:r w:rsidRPr="00B8447F">
        <w:rPr>
          <w:sz w:val="24"/>
          <w:szCs w:val="24"/>
          <w:vertAlign w:val="superscript"/>
          <w:lang w:val="en-US"/>
        </w:rPr>
        <w:t>nd</w:t>
      </w:r>
      <w:r w:rsidRPr="00B8447F">
        <w:rPr>
          <w:sz w:val="24"/>
          <w:szCs w:val="24"/>
          <w:lang w:val="en-US"/>
        </w:rPr>
        <w:t xml:space="preserve"> place, Five hundred thousand rubles (RUB 500,000)</w:t>
      </w:r>
    </w:p>
    <w:p w14:paraId="434B79B0" w14:textId="77777777" w:rsidR="00911E50" w:rsidRPr="00B8447F" w:rsidRDefault="00911E50" w:rsidP="00911E50">
      <w:pPr>
        <w:pStyle w:val="af6"/>
        <w:tabs>
          <w:tab w:val="left" w:pos="1134"/>
        </w:tabs>
        <w:spacing w:line="276" w:lineRule="auto"/>
        <w:ind w:left="0" w:firstLine="709"/>
        <w:jc w:val="both"/>
        <w:rPr>
          <w:sz w:val="24"/>
          <w:szCs w:val="24"/>
          <w:lang w:val="en-US"/>
        </w:rPr>
      </w:pPr>
      <w:r w:rsidRPr="00B8447F">
        <w:rPr>
          <w:sz w:val="24"/>
          <w:szCs w:val="24"/>
          <w:lang w:val="en-US"/>
        </w:rPr>
        <w:t>3</w:t>
      </w:r>
      <w:r w:rsidRPr="00B8447F">
        <w:rPr>
          <w:sz w:val="24"/>
          <w:szCs w:val="24"/>
          <w:vertAlign w:val="superscript"/>
          <w:lang w:val="en-US"/>
        </w:rPr>
        <w:t>rd</w:t>
      </w:r>
      <w:r w:rsidRPr="00B8447F">
        <w:rPr>
          <w:sz w:val="24"/>
          <w:szCs w:val="24"/>
          <w:lang w:val="en-US"/>
        </w:rPr>
        <w:t xml:space="preserve"> place, Three hundred thousand rubles (RUB 300,000).</w:t>
      </w:r>
    </w:p>
    <w:p w14:paraId="418837C5" w14:textId="77777777" w:rsidR="00911E50" w:rsidRPr="00B8447F" w:rsidRDefault="00911E50" w:rsidP="00911E50">
      <w:pPr>
        <w:pStyle w:val="af6"/>
        <w:tabs>
          <w:tab w:val="left" w:pos="1134"/>
        </w:tabs>
        <w:spacing w:line="276" w:lineRule="auto"/>
        <w:ind w:left="0" w:firstLine="709"/>
        <w:jc w:val="both"/>
        <w:rPr>
          <w:sz w:val="24"/>
          <w:szCs w:val="24"/>
          <w:lang w:val="en-US"/>
        </w:rPr>
      </w:pPr>
      <w:r w:rsidRPr="00B8447F">
        <w:rPr>
          <w:sz w:val="24"/>
          <w:szCs w:val="24"/>
          <w:lang w:val="en-US"/>
        </w:rPr>
        <w:t>Team category (2 thematic areas):</w:t>
      </w:r>
    </w:p>
    <w:p w14:paraId="21D04A73" w14:textId="77777777" w:rsidR="00911E50" w:rsidRPr="00B8447F" w:rsidRDefault="00911E50" w:rsidP="00911E50">
      <w:pPr>
        <w:pStyle w:val="af6"/>
        <w:tabs>
          <w:tab w:val="left" w:pos="1134"/>
        </w:tabs>
        <w:spacing w:line="276" w:lineRule="auto"/>
        <w:ind w:left="0" w:firstLine="709"/>
        <w:jc w:val="both"/>
        <w:rPr>
          <w:sz w:val="24"/>
          <w:szCs w:val="24"/>
          <w:lang w:val="en-US"/>
        </w:rPr>
      </w:pPr>
      <w:r w:rsidRPr="00B8447F">
        <w:rPr>
          <w:sz w:val="24"/>
          <w:szCs w:val="24"/>
          <w:lang w:val="en-US"/>
        </w:rPr>
        <w:t>1</w:t>
      </w:r>
      <w:r w:rsidRPr="00B8447F">
        <w:rPr>
          <w:sz w:val="24"/>
          <w:szCs w:val="24"/>
          <w:vertAlign w:val="superscript"/>
          <w:lang w:val="en-US"/>
        </w:rPr>
        <w:t>st</w:t>
      </w:r>
      <w:r w:rsidRPr="00B8447F">
        <w:rPr>
          <w:sz w:val="24"/>
          <w:szCs w:val="24"/>
          <w:lang w:val="en-US"/>
        </w:rPr>
        <w:t xml:space="preserve"> place, One million five hundred thousand rubles (RUB 1,500,000)</w:t>
      </w:r>
    </w:p>
    <w:p w14:paraId="4EC4D500" w14:textId="77777777" w:rsidR="00911E50" w:rsidRPr="00B8447F" w:rsidRDefault="00911E50" w:rsidP="00911E50">
      <w:pPr>
        <w:pStyle w:val="af6"/>
        <w:tabs>
          <w:tab w:val="left" w:pos="1134"/>
        </w:tabs>
        <w:spacing w:line="276" w:lineRule="auto"/>
        <w:ind w:left="0" w:firstLine="709"/>
        <w:jc w:val="both"/>
        <w:rPr>
          <w:sz w:val="24"/>
          <w:szCs w:val="24"/>
          <w:lang w:val="en-US"/>
        </w:rPr>
      </w:pPr>
      <w:r w:rsidRPr="00B8447F">
        <w:rPr>
          <w:sz w:val="24"/>
          <w:szCs w:val="24"/>
          <w:lang w:val="en-US"/>
        </w:rPr>
        <w:t>2</w:t>
      </w:r>
      <w:r w:rsidRPr="00B8447F">
        <w:rPr>
          <w:sz w:val="24"/>
          <w:szCs w:val="24"/>
          <w:vertAlign w:val="superscript"/>
          <w:lang w:val="en-US"/>
        </w:rPr>
        <w:t>nd</w:t>
      </w:r>
      <w:r w:rsidRPr="00B8447F">
        <w:rPr>
          <w:sz w:val="24"/>
          <w:szCs w:val="24"/>
          <w:lang w:val="en-US"/>
        </w:rPr>
        <w:t xml:space="preserve"> place, Nine hundred thousand rubles (RUB 900,000)</w:t>
      </w:r>
    </w:p>
    <w:p w14:paraId="702C35D1" w14:textId="77777777" w:rsidR="00911E50" w:rsidRPr="00B8447F" w:rsidRDefault="00911E50" w:rsidP="00911E50">
      <w:pPr>
        <w:pStyle w:val="af6"/>
        <w:tabs>
          <w:tab w:val="left" w:pos="1134"/>
        </w:tabs>
        <w:spacing w:line="276" w:lineRule="auto"/>
        <w:ind w:left="0" w:firstLine="709"/>
        <w:jc w:val="both"/>
        <w:rPr>
          <w:sz w:val="24"/>
          <w:szCs w:val="24"/>
          <w:lang w:val="en-US"/>
        </w:rPr>
      </w:pPr>
      <w:r w:rsidRPr="00B8447F">
        <w:rPr>
          <w:sz w:val="24"/>
          <w:szCs w:val="24"/>
          <w:lang w:val="en-US"/>
        </w:rPr>
        <w:t>3</w:t>
      </w:r>
      <w:r w:rsidRPr="00B8447F">
        <w:rPr>
          <w:sz w:val="24"/>
          <w:szCs w:val="24"/>
          <w:vertAlign w:val="superscript"/>
          <w:lang w:val="en-US"/>
        </w:rPr>
        <w:t>rd</w:t>
      </w:r>
      <w:r w:rsidRPr="00B8447F">
        <w:rPr>
          <w:sz w:val="24"/>
          <w:szCs w:val="24"/>
          <w:lang w:val="en-US"/>
        </w:rPr>
        <w:t xml:space="preserve"> place, Six hundred thousand rubles (RUB 600,000).</w:t>
      </w:r>
    </w:p>
    <w:p w14:paraId="6B198471" w14:textId="77777777" w:rsidR="00911E50" w:rsidRPr="00B8447F" w:rsidRDefault="00911E50" w:rsidP="00911E50">
      <w:pPr>
        <w:pStyle w:val="af6"/>
        <w:tabs>
          <w:tab w:val="left" w:pos="1134"/>
        </w:tabs>
        <w:spacing w:line="276" w:lineRule="auto"/>
        <w:ind w:left="0" w:firstLine="709"/>
        <w:jc w:val="both"/>
        <w:rPr>
          <w:sz w:val="24"/>
          <w:szCs w:val="24"/>
          <w:lang w:val="en-US"/>
        </w:rPr>
      </w:pPr>
      <w:r w:rsidRPr="00B8447F">
        <w:rPr>
          <w:sz w:val="24"/>
          <w:szCs w:val="24"/>
          <w:lang w:val="en-US"/>
        </w:rPr>
        <w:t>The above amounts of the cash prize for the third (team) Category of Participants are allocated among the Team Members in equal shares.</w:t>
      </w:r>
    </w:p>
    <w:p w14:paraId="4CFAC415" w14:textId="77777777" w:rsidR="00911E50" w:rsidRPr="00B8447F" w:rsidRDefault="00911E50" w:rsidP="00911E50">
      <w:pPr>
        <w:pStyle w:val="af6"/>
        <w:tabs>
          <w:tab w:val="left" w:pos="1134"/>
        </w:tabs>
        <w:spacing w:line="276" w:lineRule="auto"/>
        <w:ind w:left="0" w:firstLine="709"/>
        <w:jc w:val="both"/>
        <w:rPr>
          <w:sz w:val="24"/>
          <w:szCs w:val="24"/>
          <w:lang w:val="en-US"/>
        </w:rPr>
      </w:pPr>
      <w:r w:rsidRPr="00B8447F">
        <w:rPr>
          <w:sz w:val="24"/>
          <w:szCs w:val="24"/>
          <w:lang w:val="en-US"/>
        </w:rPr>
        <w:t>The total number of cash prizes in both Categories is Thirty (30).</w:t>
      </w:r>
    </w:p>
    <w:p w14:paraId="4B413C29" w14:textId="77777777" w:rsidR="00911E50" w:rsidRPr="00B8447F" w:rsidRDefault="00911E50" w:rsidP="00911E50">
      <w:pPr>
        <w:pStyle w:val="af6"/>
        <w:tabs>
          <w:tab w:val="left" w:pos="1134"/>
        </w:tabs>
        <w:spacing w:line="276" w:lineRule="auto"/>
        <w:ind w:left="0" w:firstLine="709"/>
        <w:jc w:val="both"/>
        <w:rPr>
          <w:sz w:val="24"/>
          <w:szCs w:val="24"/>
          <w:lang w:val="en-US"/>
        </w:rPr>
      </w:pPr>
      <w:r w:rsidRPr="00B8447F">
        <w:rPr>
          <w:sz w:val="24"/>
          <w:szCs w:val="24"/>
          <w:lang w:val="en-US"/>
        </w:rPr>
        <w:t>6.2.</w:t>
      </w:r>
      <w:r w:rsidRPr="00B8447F">
        <w:rPr>
          <w:sz w:val="24"/>
          <w:szCs w:val="24"/>
          <w:lang w:val="en-US"/>
        </w:rPr>
        <w:tab/>
        <w:t>The right to receive a cash prize in the amount set in Clause 6.1. of this Regulation is granted to the Participants recognized as the Winners in accordance with Clause 5 of this Regulation.</w:t>
      </w:r>
    </w:p>
    <w:p w14:paraId="20ADC544" w14:textId="77777777" w:rsidR="00911E50" w:rsidRPr="00B8447F" w:rsidRDefault="00911E50" w:rsidP="00911E50">
      <w:pPr>
        <w:pStyle w:val="af6"/>
        <w:tabs>
          <w:tab w:val="left" w:pos="1134"/>
        </w:tabs>
        <w:spacing w:line="276" w:lineRule="auto"/>
        <w:ind w:left="0" w:firstLine="709"/>
        <w:jc w:val="both"/>
        <w:rPr>
          <w:sz w:val="24"/>
          <w:szCs w:val="24"/>
          <w:lang w:val="en-US"/>
        </w:rPr>
      </w:pPr>
      <w:r w:rsidRPr="00B8447F">
        <w:rPr>
          <w:sz w:val="24"/>
          <w:szCs w:val="24"/>
          <w:lang w:val="en-US"/>
        </w:rPr>
        <w:t>6.3.</w:t>
      </w:r>
      <w:r w:rsidRPr="00B8447F">
        <w:rPr>
          <w:sz w:val="24"/>
          <w:szCs w:val="24"/>
          <w:lang w:val="en-US"/>
        </w:rPr>
        <w:tab/>
        <w:t>Cash prizes are paid by Sberbank. Cash prizes are paid from 01 December through 29 December 2025, provided that the following documents are submitted in the Personal Account on the Website:</w:t>
      </w:r>
    </w:p>
    <w:p w14:paraId="45758969" w14:textId="77777777" w:rsidR="00911E50" w:rsidRPr="00B8447F" w:rsidRDefault="00911E50" w:rsidP="00911E50">
      <w:pPr>
        <w:pStyle w:val="af6"/>
        <w:numPr>
          <w:ilvl w:val="0"/>
          <w:numId w:val="9"/>
        </w:numPr>
        <w:tabs>
          <w:tab w:val="left" w:pos="1134"/>
        </w:tabs>
        <w:autoSpaceDE/>
        <w:autoSpaceDN/>
        <w:spacing w:line="276" w:lineRule="auto"/>
        <w:jc w:val="both"/>
        <w:rPr>
          <w:sz w:val="24"/>
          <w:szCs w:val="24"/>
          <w:lang w:val="en-US"/>
        </w:rPr>
      </w:pPr>
      <w:r w:rsidRPr="00B8447F">
        <w:rPr>
          <w:sz w:val="24"/>
          <w:szCs w:val="24"/>
          <w:lang w:val="en-US"/>
        </w:rPr>
        <w:t>identity document</w:t>
      </w:r>
    </w:p>
    <w:p w14:paraId="49255477" w14:textId="77777777" w:rsidR="00911E50" w:rsidRPr="00B8447F" w:rsidRDefault="00911E50" w:rsidP="00911E50">
      <w:pPr>
        <w:pStyle w:val="af6"/>
        <w:numPr>
          <w:ilvl w:val="0"/>
          <w:numId w:val="9"/>
        </w:numPr>
        <w:tabs>
          <w:tab w:val="left" w:pos="1134"/>
        </w:tabs>
        <w:autoSpaceDE/>
        <w:autoSpaceDN/>
        <w:spacing w:line="276" w:lineRule="auto"/>
        <w:jc w:val="both"/>
        <w:rPr>
          <w:sz w:val="24"/>
          <w:szCs w:val="24"/>
          <w:lang w:val="en-US"/>
        </w:rPr>
      </w:pPr>
      <w:r w:rsidRPr="00B8447F">
        <w:rPr>
          <w:sz w:val="24"/>
          <w:szCs w:val="24"/>
          <w:lang w:val="en-US"/>
        </w:rPr>
        <w:t>certificate of mandatory pension insurance (only for citizens of the Russian Federation)</w:t>
      </w:r>
    </w:p>
    <w:p w14:paraId="38263279" w14:textId="77777777" w:rsidR="00911E50" w:rsidRPr="00B8447F" w:rsidRDefault="00911E50" w:rsidP="00911E50">
      <w:pPr>
        <w:pStyle w:val="af6"/>
        <w:numPr>
          <w:ilvl w:val="0"/>
          <w:numId w:val="9"/>
        </w:numPr>
        <w:tabs>
          <w:tab w:val="left" w:pos="1134"/>
        </w:tabs>
        <w:autoSpaceDE/>
        <w:autoSpaceDN/>
        <w:spacing w:line="276" w:lineRule="auto"/>
        <w:jc w:val="both"/>
        <w:rPr>
          <w:sz w:val="24"/>
          <w:szCs w:val="24"/>
          <w:lang w:val="en-US"/>
        </w:rPr>
      </w:pPr>
      <w:r w:rsidRPr="00B8447F">
        <w:rPr>
          <w:sz w:val="24"/>
          <w:szCs w:val="24"/>
          <w:lang w:val="en-US"/>
        </w:rPr>
        <w:t>certificate of registration with a tax authority (INN) (only for citizens of the Russian Federation)</w:t>
      </w:r>
    </w:p>
    <w:p w14:paraId="2C6B0C3F" w14:textId="77777777" w:rsidR="00911E50" w:rsidRPr="00B8447F" w:rsidRDefault="00911E50" w:rsidP="00911E50">
      <w:pPr>
        <w:pStyle w:val="af6"/>
        <w:numPr>
          <w:ilvl w:val="0"/>
          <w:numId w:val="9"/>
        </w:numPr>
        <w:tabs>
          <w:tab w:val="left" w:pos="1134"/>
        </w:tabs>
        <w:autoSpaceDE/>
        <w:autoSpaceDN/>
        <w:spacing w:line="276" w:lineRule="auto"/>
        <w:jc w:val="both"/>
        <w:rPr>
          <w:sz w:val="24"/>
          <w:szCs w:val="24"/>
          <w:lang w:val="en-US"/>
        </w:rPr>
      </w:pPr>
      <w:r w:rsidRPr="00B8447F">
        <w:rPr>
          <w:sz w:val="24"/>
          <w:szCs w:val="24"/>
          <w:lang w:val="en-US"/>
        </w:rPr>
        <w:t xml:space="preserve">bank account details </w:t>
      </w:r>
    </w:p>
    <w:p w14:paraId="21C1A0E2" w14:textId="77777777" w:rsidR="00911E50" w:rsidRPr="00B8447F" w:rsidRDefault="00911E50" w:rsidP="00911E50">
      <w:pPr>
        <w:pStyle w:val="af6"/>
        <w:numPr>
          <w:ilvl w:val="0"/>
          <w:numId w:val="9"/>
        </w:numPr>
        <w:tabs>
          <w:tab w:val="left" w:pos="1134"/>
        </w:tabs>
        <w:autoSpaceDE/>
        <w:autoSpaceDN/>
        <w:spacing w:line="276" w:lineRule="auto"/>
        <w:jc w:val="both"/>
        <w:rPr>
          <w:color w:val="000000"/>
          <w:sz w:val="24"/>
          <w:szCs w:val="24"/>
          <w:lang w:val="en-US"/>
        </w:rPr>
      </w:pPr>
      <w:r w:rsidRPr="00B8447F">
        <w:rPr>
          <w:sz w:val="24"/>
          <w:szCs w:val="24"/>
          <w:lang w:val="en-US"/>
        </w:rPr>
        <w:t xml:space="preserve">other documents upon the Bank’s request. </w:t>
      </w:r>
    </w:p>
    <w:p w14:paraId="1C45C955" w14:textId="77777777" w:rsidR="00911E50" w:rsidRPr="00B8447F" w:rsidRDefault="00911E50" w:rsidP="00911E50">
      <w:pPr>
        <w:tabs>
          <w:tab w:val="left" w:pos="1134"/>
        </w:tabs>
        <w:autoSpaceDE/>
        <w:autoSpaceDN/>
        <w:spacing w:line="276" w:lineRule="auto"/>
        <w:ind w:firstLine="709"/>
        <w:jc w:val="both"/>
        <w:rPr>
          <w:color w:val="000000"/>
          <w:sz w:val="24"/>
          <w:szCs w:val="24"/>
          <w:lang w:val="en-US"/>
        </w:rPr>
      </w:pPr>
      <w:r w:rsidRPr="00B8447F">
        <w:rPr>
          <w:color w:val="000000"/>
          <w:sz w:val="24"/>
          <w:szCs w:val="24"/>
          <w:lang w:val="en-US"/>
        </w:rPr>
        <w:t>If the Winner is adult or has reached the age of Eighteen (18) until 01 December 2025, those documents may be provided by the Participant himself/herself.</w:t>
      </w:r>
    </w:p>
    <w:p w14:paraId="3C498371" w14:textId="77777777" w:rsidR="00911E50" w:rsidRPr="00B8447F" w:rsidRDefault="00911E50" w:rsidP="00911E50">
      <w:pPr>
        <w:pStyle w:val="af6"/>
        <w:tabs>
          <w:tab w:val="left" w:pos="1134"/>
        </w:tabs>
        <w:spacing w:line="276" w:lineRule="auto"/>
        <w:ind w:left="0" w:firstLine="709"/>
        <w:jc w:val="both"/>
        <w:rPr>
          <w:color w:val="000000" w:themeColor="text1"/>
          <w:sz w:val="24"/>
          <w:lang w:val="en-US"/>
        </w:rPr>
      </w:pPr>
      <w:r w:rsidRPr="00B8447F">
        <w:rPr>
          <w:sz w:val="24"/>
          <w:szCs w:val="24"/>
          <w:lang w:val="en-US"/>
        </w:rPr>
        <w:t xml:space="preserve">Liability for the reliability of the information provided is borne by adult Participants and legal representatives of minor Participants. At the same time, Sberbank undertakes to withhold and pay the personal income tax (hereinafter, PIT) at the rate set by Clause 1, Article 224 of the Tax Code of the </w:t>
      </w:r>
      <w:r w:rsidRPr="00B8447F">
        <w:rPr>
          <w:sz w:val="24"/>
          <w:szCs w:val="24"/>
          <w:lang w:val="en-US"/>
        </w:rPr>
        <w:lastRenderedPageBreak/>
        <w:t>Russian Federation, which amounts to 13%</w:t>
      </w:r>
      <w:r w:rsidRPr="00B8447F">
        <w:rPr>
          <w:rStyle w:val="af1"/>
          <w:sz w:val="24"/>
          <w:szCs w:val="24"/>
          <w:lang w:val="en-US"/>
        </w:rPr>
        <w:footnoteReference w:id="34"/>
      </w:r>
      <w:r w:rsidRPr="00B8447F">
        <w:rPr>
          <w:sz w:val="24"/>
          <w:szCs w:val="24"/>
          <w:lang w:val="en-US"/>
        </w:rPr>
        <w:t xml:space="preserve"> (15-22% subject to the total income of the Winner) for citizens of the Russian Federation and 30% for citizens of foreign states (friendly countries), which </w:t>
      </w:r>
      <w:r w:rsidRPr="00B8447F">
        <w:rPr>
          <w:color w:val="000000" w:themeColor="text1"/>
          <w:sz w:val="24"/>
          <w:lang w:val="en-US"/>
        </w:rPr>
        <w:t>is calculated by the Organizer on the basis that the Winner is to receive the amounts indicated in Clause 6</w:t>
      </w:r>
      <w:r w:rsidRPr="00B8447F">
        <w:rPr>
          <w:color w:val="000000" w:themeColor="text1"/>
          <w:sz w:val="24"/>
          <w:szCs w:val="24"/>
          <w:lang w:val="en-US"/>
        </w:rPr>
        <w:t>.1</w:t>
      </w:r>
      <w:r w:rsidRPr="00B8447F">
        <w:rPr>
          <w:color w:val="000000" w:themeColor="text1"/>
          <w:sz w:val="24"/>
          <w:lang w:val="en-US"/>
        </w:rPr>
        <w:t xml:space="preserve"> of this Appendix to the Regulation.</w:t>
      </w:r>
    </w:p>
    <w:p w14:paraId="6B445D6A" w14:textId="77777777" w:rsidR="00911E50" w:rsidRPr="00B8447F" w:rsidRDefault="00911E50" w:rsidP="00911E50">
      <w:pPr>
        <w:pStyle w:val="af6"/>
        <w:tabs>
          <w:tab w:val="left" w:pos="1134"/>
        </w:tabs>
        <w:spacing w:line="276" w:lineRule="auto"/>
        <w:ind w:left="0" w:firstLine="709"/>
        <w:jc w:val="both"/>
        <w:rPr>
          <w:sz w:val="24"/>
          <w:szCs w:val="24"/>
          <w:lang w:val="en-US"/>
        </w:rPr>
      </w:pPr>
      <w:r w:rsidRPr="00B8447F">
        <w:rPr>
          <w:sz w:val="24"/>
          <w:szCs w:val="24"/>
          <w:lang w:val="en-US"/>
        </w:rPr>
        <w:t>Since the Regulation establishes the amount of the cash prize after withholding the PIT, the amounts to be accrued and the PIT are counted down of the amount to be transferred to the Contest Winner.</w:t>
      </w:r>
    </w:p>
    <w:p w14:paraId="38C0A3C5" w14:textId="77777777" w:rsidR="00911E50" w:rsidRPr="00B8447F" w:rsidRDefault="00911E50" w:rsidP="00911E50">
      <w:pPr>
        <w:pStyle w:val="af6"/>
        <w:tabs>
          <w:tab w:val="left" w:pos="1134"/>
        </w:tabs>
        <w:spacing w:line="276" w:lineRule="auto"/>
        <w:ind w:left="0" w:firstLine="709"/>
        <w:jc w:val="both"/>
        <w:rPr>
          <w:sz w:val="24"/>
          <w:szCs w:val="24"/>
          <w:lang w:val="en-US"/>
        </w:rPr>
      </w:pPr>
      <w:r w:rsidRPr="00B8447F">
        <w:rPr>
          <w:sz w:val="24"/>
          <w:szCs w:val="24"/>
          <w:lang w:val="en-US"/>
        </w:rPr>
        <w:t>6.4.</w:t>
      </w:r>
      <w:r w:rsidRPr="00B8447F">
        <w:rPr>
          <w:sz w:val="24"/>
          <w:szCs w:val="24"/>
          <w:lang w:val="en-US"/>
        </w:rPr>
        <w:tab/>
        <w:t>Sberbank shall not be liable for a failure to receive the cash prize and/or branded gift if the Contest Participants cannot receive it due to the lack of necessary documents or for any other reasons, provided that Sberbank has fulfilled its obligations.</w:t>
      </w:r>
    </w:p>
    <w:p w14:paraId="51578492" w14:textId="77777777" w:rsidR="00911E50" w:rsidRPr="00B8447F" w:rsidRDefault="00911E50" w:rsidP="00911E50">
      <w:pPr>
        <w:pStyle w:val="af6"/>
        <w:tabs>
          <w:tab w:val="left" w:pos="1134"/>
        </w:tabs>
        <w:spacing w:line="276" w:lineRule="auto"/>
        <w:ind w:left="0" w:firstLine="709"/>
        <w:jc w:val="both"/>
        <w:rPr>
          <w:sz w:val="24"/>
          <w:szCs w:val="24"/>
          <w:lang w:val="en-US"/>
        </w:rPr>
      </w:pPr>
      <w:r w:rsidRPr="00B8447F">
        <w:rPr>
          <w:sz w:val="24"/>
          <w:szCs w:val="24"/>
          <w:lang w:val="en-US"/>
        </w:rPr>
        <w:t>6.5.</w:t>
      </w:r>
      <w:r w:rsidRPr="00B8447F">
        <w:rPr>
          <w:sz w:val="24"/>
          <w:szCs w:val="24"/>
          <w:lang w:val="en-US"/>
        </w:rPr>
        <w:tab/>
        <w:t>The cash prize amount is credited in rubles to the accounts of the Winners opened with Russian banks or with foreign banks having ruble LORO accounts with one of the Russian banks.</w:t>
      </w:r>
    </w:p>
    <w:p w14:paraId="2585C43C" w14:textId="77777777" w:rsidR="00911E50" w:rsidRPr="00B8447F" w:rsidRDefault="00911E50" w:rsidP="00911E50">
      <w:pPr>
        <w:pStyle w:val="af6"/>
        <w:tabs>
          <w:tab w:val="left" w:pos="1134"/>
        </w:tabs>
        <w:spacing w:line="276" w:lineRule="auto"/>
        <w:ind w:left="0" w:firstLine="709"/>
        <w:jc w:val="both"/>
        <w:rPr>
          <w:sz w:val="24"/>
          <w:szCs w:val="24"/>
          <w:lang w:val="en-US"/>
        </w:rPr>
      </w:pPr>
      <w:r w:rsidRPr="00B8447F">
        <w:rPr>
          <w:sz w:val="24"/>
          <w:szCs w:val="24"/>
          <w:lang w:val="en-US"/>
        </w:rPr>
        <w:t>6.6.</w:t>
      </w:r>
      <w:r w:rsidRPr="00B8447F">
        <w:rPr>
          <w:sz w:val="24"/>
          <w:szCs w:val="24"/>
          <w:lang w:val="en-US"/>
        </w:rPr>
        <w:tab/>
        <w:t>Cash prizes may be transferred only to the Contest Winners being citizens of the Russian Federation or citizens of countries in accordance with the Contest Regulation. Sberbank shall not be liable in the event that the Winner is a citizen of an unfriendly country to whom the cash prize may not be transferred to due to sanctions imposed and/or enactments adopted that restrict bank settlements, and who has deliberately specified false information on his/her citizenship or the fact of residence in an unfriendly country.</w:t>
      </w:r>
    </w:p>
    <w:p w14:paraId="17C5FA8E" w14:textId="77777777" w:rsidR="00911E50" w:rsidRPr="00B8447F" w:rsidRDefault="00911E50" w:rsidP="00911E50">
      <w:pPr>
        <w:tabs>
          <w:tab w:val="left" w:pos="1134"/>
        </w:tabs>
        <w:spacing w:line="276" w:lineRule="auto"/>
        <w:ind w:firstLine="709"/>
        <w:jc w:val="both"/>
        <w:rPr>
          <w:sz w:val="24"/>
          <w:szCs w:val="24"/>
          <w:lang w:val="en-US"/>
        </w:rPr>
      </w:pPr>
      <w:r w:rsidRPr="00B8447F">
        <w:rPr>
          <w:sz w:val="24"/>
          <w:szCs w:val="24"/>
          <w:lang w:val="en-US"/>
        </w:rPr>
        <w:t>7.</w:t>
      </w:r>
      <w:r w:rsidRPr="00B8447F">
        <w:rPr>
          <w:sz w:val="24"/>
          <w:szCs w:val="24"/>
          <w:lang w:val="en-US"/>
        </w:rPr>
        <w:tab/>
        <w:t>When branded gifts/cash prizes are presented, as well as when flights/travel and accommodation of the Winners and Accompanying Persons are paid for, Sberbank acts as a tax agent in accordance with the provisions of Article 226 of the Tax Code of the Russian Federation, i.e.: calculates, withholds and transfers the personal income tax (PIT) on the amount of prize payments (as well as the cost of flight/travel/accommodation) to the budget of the Russian Federation at the rate set by Clause 1, Article 224 of the Tax Code of the Russian Federation, which amounts to of 13%</w:t>
      </w:r>
      <w:r w:rsidRPr="00B8447F">
        <w:rPr>
          <w:rStyle w:val="af1"/>
          <w:sz w:val="24"/>
          <w:szCs w:val="24"/>
          <w:lang w:val="en-US"/>
        </w:rPr>
        <w:footnoteReference w:id="35"/>
      </w:r>
      <w:r w:rsidRPr="00B8447F">
        <w:rPr>
          <w:sz w:val="24"/>
          <w:szCs w:val="24"/>
          <w:lang w:val="en-US"/>
        </w:rPr>
        <w:t xml:space="preserve"> (15–22% subject to the total income of the Winner) for citizens of the Russian Federation and 30% for citizens of foreign states (friendly countries).</w:t>
      </w:r>
    </w:p>
    <w:p w14:paraId="2129DB60" w14:textId="77777777" w:rsidR="00911E50" w:rsidRPr="00B8447F" w:rsidRDefault="00911E50" w:rsidP="00911E50">
      <w:pPr>
        <w:spacing w:line="276" w:lineRule="auto"/>
        <w:ind w:firstLine="709"/>
        <w:jc w:val="both"/>
        <w:rPr>
          <w:sz w:val="24"/>
          <w:szCs w:val="24"/>
          <w:lang w:val="en-US"/>
        </w:rPr>
      </w:pPr>
    </w:p>
    <w:p w14:paraId="5DD1B7C8" w14:textId="77777777" w:rsidR="00911E50" w:rsidRPr="00B8447F" w:rsidRDefault="00911E50" w:rsidP="00911E50">
      <w:pPr>
        <w:autoSpaceDE/>
        <w:autoSpaceDN/>
        <w:rPr>
          <w:sz w:val="24"/>
          <w:szCs w:val="24"/>
          <w:lang w:val="en-US"/>
        </w:rPr>
      </w:pPr>
    </w:p>
    <w:p w14:paraId="4E440C9D" w14:textId="77777777" w:rsidR="004660C2" w:rsidRPr="00911E50" w:rsidRDefault="004660C2" w:rsidP="004660C2">
      <w:pPr>
        <w:autoSpaceDE/>
        <w:autoSpaceDN/>
        <w:rPr>
          <w:sz w:val="24"/>
          <w:szCs w:val="24"/>
          <w:lang w:val="en-US"/>
        </w:rPr>
      </w:pPr>
    </w:p>
    <w:sectPr w:rsidR="004660C2" w:rsidRPr="00911E50" w:rsidSect="00540270">
      <w:headerReference w:type="default" r:id="rId47"/>
      <w:footerReference w:type="default" r:id="rId48"/>
      <w:footerReference w:type="first" r:id="rId49"/>
      <w:pgSz w:w="11907" w:h="16840" w:code="9"/>
      <w:pgMar w:top="851" w:right="851" w:bottom="851" w:left="1134" w:header="425" w:footer="159" w:gutter="0"/>
      <w:cols w:space="709"/>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4F65EF" w14:textId="77777777" w:rsidR="00F85BB3" w:rsidRDefault="00F85BB3">
      <w:r>
        <w:separator/>
      </w:r>
    </w:p>
  </w:endnote>
  <w:endnote w:type="continuationSeparator" w:id="0">
    <w:p w14:paraId="72F4A611" w14:textId="77777777" w:rsidR="00F85BB3" w:rsidRDefault="00F85BB3">
      <w:r>
        <w:continuationSeparator/>
      </w:r>
    </w:p>
  </w:endnote>
  <w:endnote w:type="continuationNotice" w:id="1">
    <w:p w14:paraId="7733A3BE" w14:textId="77777777" w:rsidR="00F85BB3" w:rsidRDefault="00F85B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00000000"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284624" w14:textId="77777777" w:rsidR="006D04CF" w:rsidRDefault="006D04CF" w:rsidP="00AE5955">
    <w:pPr>
      <w:suppressAutoHyphens/>
      <w:autoSpaceDE/>
      <w:autoSpaceDN/>
      <w:ind w:right="-1"/>
      <w:jc w:val="both"/>
      <w:rPr>
        <w:sz w:val="24"/>
        <w:szCs w:val="24"/>
      </w:rPr>
    </w:pPr>
    <w:r>
      <w:rPr>
        <w:noProof/>
        <w:sz w:val="24"/>
        <w:szCs w:val="24"/>
      </w:rPr>
      <w:drawing>
        <wp:inline distT="0" distB="0" distL="0" distR="0" wp14:anchorId="7C872420" wp14:editId="6781D556">
          <wp:extent cx="9526" cy="9526"/>
          <wp:effectExtent l="0" t="0" r="0" b="0"/>
          <wp:docPr id="13" name="Рисунок 13"/>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link="rId1">
                    <a:extLst>
                      <a:ext uri="{28A0092B-C50C-407E-A947-70E740481C1C}">
                        <a14:useLocalDpi xmlns:a14="http://schemas.microsoft.com/office/drawing/2010/main" val="0"/>
                      </a:ext>
                    </a:extLst>
                  </a:blip>
                  <a:stretch>
                    <a:fillRect/>
                  </a:stretch>
                </pic:blipFill>
                <pic:spPr>
                  <a:xfrm>
                    <a:off x="0" y="0"/>
                    <a:ext cx="9526" cy="9526"/>
                  </a:xfrm>
                  <a:prstGeom prst="rect">
                    <a:avLst/>
                  </a:prstGeom>
                </pic:spPr>
              </pic:pic>
            </a:graphicData>
          </a:graphic>
        </wp:inline>
      </w:drawing>
    </w:r>
  </w:p>
  <w:sdt>
    <w:sdtPr>
      <w:rPr>
        <w:sz w:val="24"/>
        <w:szCs w:val="24"/>
      </w:rPr>
      <w:id w:val="1314991586"/>
      <w:docPartObj>
        <w:docPartGallery w:val="Page Numbers (Bottom of Page)"/>
        <w:docPartUnique/>
      </w:docPartObj>
    </w:sdtPr>
    <w:sdtEndPr/>
    <w:sdtContent>
      <w:p w14:paraId="38179C22" w14:textId="77777777" w:rsidR="006D04CF" w:rsidRDefault="006D04CF" w:rsidP="00AE5955">
        <w:pPr>
          <w:suppressAutoHyphens/>
          <w:autoSpaceDE/>
          <w:autoSpaceDN/>
          <w:ind w:right="-1"/>
          <w:jc w:val="both"/>
          <w:rPr>
            <w:bCs/>
          </w:rPr>
        </w:pPr>
      </w:p>
      <w:p w14:paraId="7CCDA202" w14:textId="77777777" w:rsidR="006D04CF" w:rsidRDefault="007A3904">
        <w:pPr>
          <w:pStyle w:val="af"/>
          <w:jc w:val="right"/>
        </w:pPr>
      </w:p>
    </w:sdtContent>
  </w:sdt>
  <w:p w14:paraId="77CD28E0" w14:textId="77777777" w:rsidR="006D04CF" w:rsidRDefault="006D04CF">
    <w:pPr>
      <w:pStyle w:val="af"/>
      <w:spacing w:after="0"/>
      <w:rPr>
        <w:sz w:val="16"/>
        <w:szCs w:val="16"/>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6174D8" w14:textId="77777777" w:rsidR="006D04CF" w:rsidRDefault="006D04CF">
    <w:pPr>
      <w:pStyle w:val="af"/>
      <w:jc w:val="right"/>
    </w:pPr>
  </w:p>
  <w:p w14:paraId="75CC5D47" w14:textId="77777777" w:rsidR="006D04CF" w:rsidRDefault="006D04CF">
    <w:pPr>
      <w:pStyle w:val="af"/>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9C8454" w14:textId="77777777" w:rsidR="00F85BB3" w:rsidRDefault="00F85BB3">
      <w:r>
        <w:separator/>
      </w:r>
    </w:p>
  </w:footnote>
  <w:footnote w:type="continuationSeparator" w:id="0">
    <w:p w14:paraId="4669FE96" w14:textId="77777777" w:rsidR="00F85BB3" w:rsidRDefault="00F85BB3">
      <w:r>
        <w:continuationSeparator/>
      </w:r>
    </w:p>
  </w:footnote>
  <w:footnote w:type="continuationNotice" w:id="1">
    <w:p w14:paraId="41F7571C" w14:textId="77777777" w:rsidR="00F85BB3" w:rsidRDefault="00F85BB3"/>
  </w:footnote>
  <w:footnote w:id="2">
    <w:p w14:paraId="67F99DCF" w14:textId="77777777" w:rsidR="006D04CF" w:rsidRPr="00E465D6" w:rsidRDefault="006D04CF" w:rsidP="00D54824">
      <w:pPr>
        <w:pStyle w:val="a9"/>
        <w:ind w:firstLine="0"/>
        <w:rPr>
          <w:sz w:val="20"/>
          <w:szCs w:val="20"/>
        </w:rPr>
      </w:pPr>
      <w:r w:rsidRPr="00E465D6">
        <w:rPr>
          <w:rStyle w:val="af1"/>
          <w:sz w:val="20"/>
          <w:szCs w:val="20"/>
        </w:rPr>
        <w:footnoteRef/>
      </w:r>
      <w:r w:rsidRPr="00E465D6">
        <w:rPr>
          <w:sz w:val="20"/>
          <w:szCs w:val="20"/>
        </w:rPr>
        <w:t xml:space="preserve"> Проприетарная и/или «вирусная» лицензия дает разрешение ее получателю использовать оригинальную программу, но при этом не позволяет распространять созданное на основе такой оригинальной программы Решение на собственных (проприетарных) условиях Участника(ов) Конкурса и требует распространять созданное на основе оригинальной программы Решение на тех же условиях, на каких предоставлялась оригинальная программа.</w:t>
      </w:r>
    </w:p>
    <w:p w14:paraId="6E2804F5" w14:textId="77777777" w:rsidR="006D04CF" w:rsidRPr="001C261B" w:rsidRDefault="006D04CF" w:rsidP="00D54824">
      <w:pPr>
        <w:pStyle w:val="a9"/>
      </w:pPr>
    </w:p>
  </w:footnote>
  <w:footnote w:id="3">
    <w:p w14:paraId="5EDAC864" w14:textId="77777777" w:rsidR="006D04CF" w:rsidRPr="007B1B2A" w:rsidRDefault="006D04CF" w:rsidP="00243326">
      <w:pPr>
        <w:pStyle w:val="a9"/>
        <w:ind w:firstLine="0"/>
        <w:rPr>
          <w:sz w:val="20"/>
          <w:szCs w:val="20"/>
        </w:rPr>
      </w:pPr>
      <w:r w:rsidRPr="00851C3B">
        <w:rPr>
          <w:rStyle w:val="af1"/>
          <w:sz w:val="20"/>
          <w:szCs w:val="20"/>
        </w:rPr>
        <w:footnoteRef/>
      </w:r>
      <w:r w:rsidRPr="007B1B2A">
        <w:rPr>
          <w:sz w:val="20"/>
          <w:szCs w:val="20"/>
        </w:rPr>
        <w:t xml:space="preserve"> В случае если участник достигнет совершеннолетнего возраста в процессе участия в Конкурсе, Оператор вправе получать и обрабатывать указанные персональные данные, относящиеся непосредственно к участнику Конкурса.</w:t>
      </w:r>
    </w:p>
  </w:footnote>
  <w:footnote w:id="4">
    <w:p w14:paraId="0A469F10" w14:textId="77777777" w:rsidR="006D04CF" w:rsidRPr="00851C3B" w:rsidRDefault="006D04CF" w:rsidP="00243326">
      <w:pPr>
        <w:pStyle w:val="a9"/>
        <w:ind w:firstLine="0"/>
        <w:rPr>
          <w:sz w:val="20"/>
          <w:szCs w:val="20"/>
        </w:rPr>
      </w:pPr>
      <w:r w:rsidRPr="00851C3B">
        <w:rPr>
          <w:sz w:val="20"/>
          <w:szCs w:val="20"/>
          <w:vertAlign w:val="superscript"/>
        </w:rPr>
        <w:footnoteRef/>
      </w:r>
      <w:r w:rsidRPr="00851C3B">
        <w:rPr>
          <w:sz w:val="20"/>
          <w:szCs w:val="20"/>
          <w:vertAlign w:val="superscript"/>
        </w:rPr>
        <w:t xml:space="preserve"> </w:t>
      </w:r>
      <w:r w:rsidRPr="00851C3B">
        <w:rPr>
          <w:sz w:val="20"/>
          <w:szCs w:val="20"/>
        </w:rPr>
        <w:t>В случае если участник достигнет совершеннолетнего возраста в процессе участия в Конкурсе, Оператор вправе получать и обрабатывать указанные персональные данные, относящиеся непосредственно к участнику Конкурса.</w:t>
      </w:r>
    </w:p>
  </w:footnote>
  <w:footnote w:id="5">
    <w:p w14:paraId="36D71042" w14:textId="689CA667" w:rsidR="006D04CF" w:rsidRPr="00A50DB1" w:rsidRDefault="006D04CF">
      <w:pPr>
        <w:pStyle w:val="a9"/>
        <w:rPr>
          <w:sz w:val="20"/>
          <w:szCs w:val="20"/>
        </w:rPr>
      </w:pPr>
      <w:r w:rsidRPr="00A50DB1">
        <w:rPr>
          <w:rStyle w:val="af1"/>
          <w:sz w:val="20"/>
          <w:szCs w:val="20"/>
        </w:rPr>
        <w:footnoteRef/>
      </w:r>
      <w:r w:rsidRPr="00A50DB1">
        <w:rPr>
          <w:sz w:val="20"/>
          <w:szCs w:val="20"/>
        </w:rPr>
        <w:t xml:space="preserve"> Формируется только в случае, если обработка персональных данных осуществляется с использованием средств автоматизации. </w:t>
      </w:r>
    </w:p>
  </w:footnote>
  <w:footnote w:id="6">
    <w:p w14:paraId="5250F085" w14:textId="48D235ED" w:rsidR="006D04CF" w:rsidRPr="001C261B" w:rsidRDefault="006D04CF" w:rsidP="00AF20DE">
      <w:pPr>
        <w:pStyle w:val="a9"/>
        <w:ind w:firstLine="0"/>
        <w:rPr>
          <w:sz w:val="20"/>
        </w:rPr>
      </w:pPr>
      <w:r w:rsidRPr="001C261B">
        <w:rPr>
          <w:rStyle w:val="af1"/>
          <w:sz w:val="20"/>
        </w:rPr>
        <w:footnoteRef/>
      </w:r>
      <w:r w:rsidRPr="001C261B">
        <w:rPr>
          <w:sz w:val="20"/>
        </w:rPr>
        <w:t xml:space="preserve"> </w:t>
      </w:r>
      <w:r>
        <w:rPr>
          <w:sz w:val="20"/>
        </w:rPr>
        <w:t xml:space="preserve"> </w:t>
      </w:r>
      <w:r w:rsidRPr="001C261B">
        <w:rPr>
          <w:sz w:val="20"/>
        </w:rPr>
        <w:t xml:space="preserve">Платформа – </w:t>
      </w:r>
      <w:r w:rsidRPr="00BB113D">
        <w:rPr>
          <w:sz w:val="20"/>
        </w:rPr>
        <w:t>официальный сайт Конкурса в информационно-телекоммуникационной сети «Интернет», адрес будет указан после проведения закупочной процедуры</w:t>
      </w:r>
      <w:sdt>
        <w:sdtPr>
          <w:rPr>
            <w:sz w:val="20"/>
          </w:rPr>
          <w:tag w:val="goog_rdk_42"/>
          <w:id w:val="-1757735387"/>
        </w:sdtPr>
        <w:sdtEndPr/>
        <w:sdtContent/>
      </w:sdt>
      <w:r w:rsidRPr="001C261B">
        <w:rPr>
          <w:sz w:val="20"/>
        </w:rPr>
        <w:t>.</w:t>
      </w:r>
    </w:p>
  </w:footnote>
  <w:footnote w:id="7">
    <w:p w14:paraId="456DD374" w14:textId="77777777" w:rsidR="006D04CF" w:rsidRPr="00523F98" w:rsidRDefault="006D04CF" w:rsidP="00AF20DE">
      <w:pPr>
        <w:pStyle w:val="a9"/>
        <w:ind w:firstLine="0"/>
        <w:rPr>
          <w:sz w:val="20"/>
          <w:szCs w:val="20"/>
        </w:rPr>
      </w:pPr>
      <w:r w:rsidRPr="00D168F0">
        <w:rPr>
          <w:rStyle w:val="af1"/>
          <w:sz w:val="20"/>
          <w:szCs w:val="20"/>
        </w:rPr>
        <w:footnoteRef/>
      </w:r>
      <w:r w:rsidRPr="00D168F0">
        <w:rPr>
          <w:sz w:val="20"/>
          <w:szCs w:val="20"/>
        </w:rPr>
        <w:t xml:space="preserve"> Данные относятся к законному представителю участника. Однако в случае если участник достигнет совершеннолетнего возраста в процессе учас</w:t>
      </w:r>
      <w:r w:rsidRPr="00523F98">
        <w:rPr>
          <w:sz w:val="20"/>
          <w:szCs w:val="20"/>
        </w:rPr>
        <w:t>тия в Конкурсе, Банк вправе получать и обрабатывать указанные персональные данные, относящиеся непосредственно к участнику.</w:t>
      </w:r>
    </w:p>
  </w:footnote>
  <w:footnote w:id="8">
    <w:p w14:paraId="2155EFCB" w14:textId="77777777" w:rsidR="006D04CF" w:rsidRPr="00523F98" w:rsidRDefault="006D04CF" w:rsidP="004660C2">
      <w:pPr>
        <w:pStyle w:val="a9"/>
        <w:ind w:firstLine="0"/>
        <w:rPr>
          <w:sz w:val="20"/>
          <w:szCs w:val="20"/>
        </w:rPr>
      </w:pPr>
      <w:r w:rsidRPr="00D168F0">
        <w:rPr>
          <w:rStyle w:val="af1"/>
          <w:sz w:val="20"/>
          <w:szCs w:val="20"/>
        </w:rPr>
        <w:footnoteRef/>
      </w:r>
      <w:r w:rsidRPr="00D168F0">
        <w:rPr>
          <w:sz w:val="20"/>
          <w:szCs w:val="20"/>
        </w:rPr>
        <w:t xml:space="preserve"> Условия обработки данных компанией ООО «ЯНДЕКС» размещены по ссылкам: </w:t>
      </w:r>
      <w:hyperlink r:id="rId1" w:history="1">
        <w:r w:rsidRPr="00A50DB1">
          <w:rPr>
            <w:sz w:val="20"/>
            <w:szCs w:val="20"/>
            <w:lang w:val="en-US"/>
          </w:rPr>
          <w:t>https</w:t>
        </w:r>
        <w:r w:rsidRPr="00A50DB1">
          <w:rPr>
            <w:sz w:val="20"/>
            <w:szCs w:val="20"/>
          </w:rPr>
          <w:t>://</w:t>
        </w:r>
        <w:r w:rsidRPr="00A50DB1">
          <w:rPr>
            <w:sz w:val="20"/>
            <w:szCs w:val="20"/>
            <w:lang w:val="en-US"/>
          </w:rPr>
          <w:t>yandex</w:t>
        </w:r>
        <w:r w:rsidRPr="00A50DB1">
          <w:rPr>
            <w:sz w:val="20"/>
            <w:szCs w:val="20"/>
          </w:rPr>
          <w:t>.</w:t>
        </w:r>
        <w:r w:rsidRPr="00A50DB1">
          <w:rPr>
            <w:sz w:val="20"/>
            <w:szCs w:val="20"/>
            <w:lang w:val="en-US"/>
          </w:rPr>
          <w:t>ru</w:t>
        </w:r>
        <w:r w:rsidRPr="00A50DB1">
          <w:rPr>
            <w:sz w:val="20"/>
            <w:szCs w:val="20"/>
          </w:rPr>
          <w:t>/</w:t>
        </w:r>
        <w:r w:rsidRPr="00A50DB1">
          <w:rPr>
            <w:sz w:val="20"/>
            <w:szCs w:val="20"/>
            <w:lang w:val="en-US"/>
          </w:rPr>
          <w:t>support</w:t>
        </w:r>
        <w:r w:rsidRPr="00A50DB1">
          <w:rPr>
            <w:sz w:val="20"/>
            <w:szCs w:val="20"/>
          </w:rPr>
          <w:t>/</w:t>
        </w:r>
        <w:r w:rsidRPr="00A50DB1">
          <w:rPr>
            <w:sz w:val="20"/>
            <w:szCs w:val="20"/>
            <w:lang w:val="en-US"/>
          </w:rPr>
          <w:t>metrika</w:t>
        </w:r>
        <w:r w:rsidRPr="00A50DB1">
          <w:rPr>
            <w:sz w:val="20"/>
            <w:szCs w:val="20"/>
          </w:rPr>
          <w:t>/</w:t>
        </w:r>
      </w:hyperlink>
      <w:r w:rsidRPr="00D168F0">
        <w:rPr>
          <w:sz w:val="20"/>
          <w:szCs w:val="20"/>
        </w:rPr>
        <w:t xml:space="preserve">, </w:t>
      </w:r>
      <w:hyperlink r:id="rId2" w:history="1">
        <w:r w:rsidRPr="00A50DB1">
          <w:rPr>
            <w:sz w:val="20"/>
            <w:szCs w:val="20"/>
            <w:lang w:val="en-US"/>
          </w:rPr>
          <w:t>https</w:t>
        </w:r>
        <w:r w:rsidRPr="00A50DB1">
          <w:rPr>
            <w:sz w:val="20"/>
            <w:szCs w:val="20"/>
          </w:rPr>
          <w:t>://</w:t>
        </w:r>
        <w:r w:rsidRPr="00A50DB1">
          <w:rPr>
            <w:sz w:val="20"/>
            <w:szCs w:val="20"/>
            <w:lang w:val="en-US"/>
          </w:rPr>
          <w:t>yandex</w:t>
        </w:r>
        <w:r w:rsidRPr="00A50DB1">
          <w:rPr>
            <w:sz w:val="20"/>
            <w:szCs w:val="20"/>
          </w:rPr>
          <w:t>.</w:t>
        </w:r>
        <w:r w:rsidRPr="00A50DB1">
          <w:rPr>
            <w:sz w:val="20"/>
            <w:szCs w:val="20"/>
            <w:lang w:val="en-US"/>
          </w:rPr>
          <w:t>ru</w:t>
        </w:r>
        <w:r w:rsidRPr="00A50DB1">
          <w:rPr>
            <w:sz w:val="20"/>
            <w:szCs w:val="20"/>
          </w:rPr>
          <w:t>/</w:t>
        </w:r>
        <w:r w:rsidRPr="00A50DB1">
          <w:rPr>
            <w:sz w:val="20"/>
            <w:szCs w:val="20"/>
            <w:lang w:val="en-US"/>
          </w:rPr>
          <w:t>legal</w:t>
        </w:r>
        <w:r w:rsidRPr="00A50DB1">
          <w:rPr>
            <w:sz w:val="20"/>
            <w:szCs w:val="20"/>
          </w:rPr>
          <w:t>/</w:t>
        </w:r>
        <w:r w:rsidRPr="00A50DB1">
          <w:rPr>
            <w:sz w:val="20"/>
            <w:szCs w:val="20"/>
            <w:lang w:val="en-US"/>
          </w:rPr>
          <w:t>metrica</w:t>
        </w:r>
        <w:r w:rsidRPr="00A50DB1">
          <w:rPr>
            <w:sz w:val="20"/>
            <w:szCs w:val="20"/>
          </w:rPr>
          <w:t>_</w:t>
        </w:r>
        <w:r w:rsidRPr="00A50DB1">
          <w:rPr>
            <w:sz w:val="20"/>
            <w:szCs w:val="20"/>
            <w:lang w:val="en-US"/>
          </w:rPr>
          <w:t>termsofuse</w:t>
        </w:r>
        <w:r w:rsidRPr="00A50DB1">
          <w:rPr>
            <w:sz w:val="20"/>
            <w:szCs w:val="20"/>
          </w:rPr>
          <w:t>/</w:t>
        </w:r>
      </w:hyperlink>
      <w:r w:rsidRPr="00D168F0">
        <w:rPr>
          <w:sz w:val="20"/>
          <w:szCs w:val="20"/>
        </w:rPr>
        <w:t xml:space="preserve">, </w:t>
      </w:r>
      <w:hyperlink r:id="rId3" w:history="1">
        <w:r w:rsidRPr="00A50DB1">
          <w:rPr>
            <w:sz w:val="20"/>
            <w:szCs w:val="20"/>
            <w:lang w:val="en-US"/>
          </w:rPr>
          <w:t>https</w:t>
        </w:r>
        <w:r w:rsidRPr="00A50DB1">
          <w:rPr>
            <w:sz w:val="20"/>
            <w:szCs w:val="20"/>
          </w:rPr>
          <w:t>://</w:t>
        </w:r>
        <w:r w:rsidRPr="00A50DB1">
          <w:rPr>
            <w:sz w:val="20"/>
            <w:szCs w:val="20"/>
            <w:lang w:val="en-US"/>
          </w:rPr>
          <w:t>yandex</w:t>
        </w:r>
        <w:r w:rsidRPr="00A50DB1">
          <w:rPr>
            <w:sz w:val="20"/>
            <w:szCs w:val="20"/>
          </w:rPr>
          <w:t>.</w:t>
        </w:r>
        <w:r w:rsidRPr="00A50DB1">
          <w:rPr>
            <w:sz w:val="20"/>
            <w:szCs w:val="20"/>
            <w:lang w:val="en-US"/>
          </w:rPr>
          <w:t>ru</w:t>
        </w:r>
        <w:r w:rsidRPr="00A50DB1">
          <w:rPr>
            <w:sz w:val="20"/>
            <w:szCs w:val="20"/>
          </w:rPr>
          <w:t>/</w:t>
        </w:r>
        <w:r w:rsidRPr="00A50DB1">
          <w:rPr>
            <w:sz w:val="20"/>
            <w:szCs w:val="20"/>
            <w:lang w:val="en-US"/>
          </w:rPr>
          <w:t>legal</w:t>
        </w:r>
        <w:r w:rsidRPr="00A50DB1">
          <w:rPr>
            <w:sz w:val="20"/>
            <w:szCs w:val="20"/>
          </w:rPr>
          <w:t>/</w:t>
        </w:r>
        <w:r w:rsidRPr="00A50DB1">
          <w:rPr>
            <w:sz w:val="20"/>
            <w:szCs w:val="20"/>
            <w:lang w:val="en-US"/>
          </w:rPr>
          <w:t>confidential</w:t>
        </w:r>
        <w:r w:rsidRPr="00A50DB1">
          <w:rPr>
            <w:sz w:val="20"/>
            <w:szCs w:val="20"/>
          </w:rPr>
          <w:t>/</w:t>
        </w:r>
      </w:hyperlink>
      <w:r w:rsidRPr="00D168F0">
        <w:rPr>
          <w:sz w:val="20"/>
          <w:szCs w:val="20"/>
        </w:rPr>
        <w:t>.</w:t>
      </w:r>
    </w:p>
    <w:p w14:paraId="78DD12BD" w14:textId="77777777" w:rsidR="006D04CF" w:rsidRPr="00E465D6" w:rsidRDefault="006D04CF" w:rsidP="004660C2">
      <w:pPr>
        <w:pStyle w:val="a9"/>
        <w:ind w:firstLine="0"/>
        <w:rPr>
          <w:sz w:val="20"/>
          <w:szCs w:val="20"/>
        </w:rPr>
      </w:pPr>
      <w:r w:rsidRPr="00523F98">
        <w:rPr>
          <w:sz w:val="20"/>
          <w:szCs w:val="20"/>
        </w:rPr>
        <w:t xml:space="preserve">Условия обработки данных компанией ООО «ВК» размещены по ссылкам: </w:t>
      </w:r>
      <w:hyperlink r:id="rId4" w:history="1">
        <w:r w:rsidRPr="00A50DB1">
          <w:rPr>
            <w:sz w:val="20"/>
            <w:szCs w:val="20"/>
          </w:rPr>
          <w:t>https://tracker.my.com/legal/privacy-policy/</w:t>
        </w:r>
      </w:hyperlink>
      <w:r w:rsidRPr="00D168F0">
        <w:rPr>
          <w:sz w:val="20"/>
          <w:szCs w:val="20"/>
        </w:rPr>
        <w:t>, https://tracker.my.com/legal/agreement/.</w:t>
      </w:r>
    </w:p>
  </w:footnote>
  <w:footnote w:id="9">
    <w:p w14:paraId="5424CE40" w14:textId="77777777" w:rsidR="006D04CF" w:rsidRPr="001C261B" w:rsidRDefault="006D04CF" w:rsidP="004660C2">
      <w:pPr>
        <w:pStyle w:val="a9"/>
        <w:ind w:firstLine="0"/>
        <w:rPr>
          <w:sz w:val="20"/>
        </w:rPr>
      </w:pPr>
      <w:r w:rsidRPr="001C261B">
        <w:rPr>
          <w:rStyle w:val="af1"/>
          <w:sz w:val="20"/>
        </w:rPr>
        <w:footnoteRef/>
      </w:r>
      <w:r w:rsidRPr="001C261B">
        <w:rPr>
          <w:sz w:val="20"/>
        </w:rPr>
        <w:t xml:space="preserve"> Заполняется законным представителем Участника Конкурса либо Участником Конкурса, если он достиг совершеннолетнего возраста в процессе участия в Конкурсе;</w:t>
      </w:r>
    </w:p>
  </w:footnote>
  <w:footnote w:id="10">
    <w:p w14:paraId="2309552D" w14:textId="77777777" w:rsidR="006D04CF" w:rsidRPr="001C261B" w:rsidRDefault="006D04CF" w:rsidP="004660C2">
      <w:pPr>
        <w:pStyle w:val="a9"/>
        <w:ind w:firstLine="0"/>
        <w:rPr>
          <w:sz w:val="20"/>
        </w:rPr>
      </w:pPr>
      <w:r w:rsidRPr="001C261B">
        <w:rPr>
          <w:rStyle w:val="af1"/>
          <w:sz w:val="20"/>
        </w:rPr>
        <w:footnoteRef/>
      </w:r>
      <w:r w:rsidRPr="001C261B">
        <w:rPr>
          <w:sz w:val="20"/>
        </w:rPr>
        <w:t xml:space="preserve"> Заполняется законным представителем Участника Конкурса от имени несовершеннолетнего, не достигшего возраста 14 лет;</w:t>
      </w:r>
    </w:p>
  </w:footnote>
  <w:footnote w:id="11">
    <w:p w14:paraId="381576B7" w14:textId="77777777" w:rsidR="006D04CF" w:rsidRPr="001C261B" w:rsidRDefault="006D04CF" w:rsidP="004660C2">
      <w:pPr>
        <w:pStyle w:val="a9"/>
        <w:ind w:firstLine="0"/>
        <w:rPr>
          <w:sz w:val="20"/>
        </w:rPr>
      </w:pPr>
      <w:r w:rsidRPr="001C261B">
        <w:rPr>
          <w:rStyle w:val="af1"/>
          <w:sz w:val="20"/>
        </w:rPr>
        <w:footnoteRef/>
      </w:r>
      <w:r w:rsidRPr="001C261B">
        <w:rPr>
          <w:sz w:val="20"/>
        </w:rPr>
        <w:t xml:space="preserve"> Заполняется законным представителем Участника Конкурса, если несовершеннолетний достиг возраста 14 лет;</w:t>
      </w:r>
    </w:p>
  </w:footnote>
  <w:footnote w:id="12">
    <w:p w14:paraId="2A781C61" w14:textId="77777777" w:rsidR="006D04CF" w:rsidRPr="001C261B" w:rsidRDefault="006D04CF" w:rsidP="004660C2">
      <w:pPr>
        <w:pStyle w:val="a9"/>
        <w:ind w:firstLine="0"/>
        <w:rPr>
          <w:sz w:val="20"/>
        </w:rPr>
      </w:pPr>
      <w:r w:rsidRPr="001C261B">
        <w:rPr>
          <w:rStyle w:val="af1"/>
          <w:sz w:val="20"/>
        </w:rPr>
        <w:footnoteRef/>
      </w:r>
      <w:r w:rsidRPr="001C261B">
        <w:rPr>
          <w:sz w:val="20"/>
        </w:rPr>
        <w:t xml:space="preserve"> Заполняется несовершеннолетним Участником, достигшим возраста 14 лет, но не достигшим совершеннолетия.</w:t>
      </w:r>
    </w:p>
  </w:footnote>
  <w:footnote w:id="13">
    <w:p w14:paraId="3011230B" w14:textId="77777777" w:rsidR="006D04CF" w:rsidRPr="00A50DB1" w:rsidRDefault="006D04CF" w:rsidP="00A50DB1">
      <w:pPr>
        <w:pStyle w:val="a9"/>
        <w:ind w:firstLine="0"/>
        <w:rPr>
          <w:sz w:val="20"/>
        </w:rPr>
      </w:pPr>
      <w:r w:rsidRPr="00A50DB1">
        <w:rPr>
          <w:rStyle w:val="af1"/>
          <w:sz w:val="20"/>
        </w:rPr>
        <w:footnoteRef/>
      </w:r>
      <w:r w:rsidRPr="00A50DB1">
        <w:rPr>
          <w:sz w:val="20"/>
        </w:rPr>
        <w:t xml:space="preserve"> Путешествие в мир искусственного интеллекта.</w:t>
      </w:r>
    </w:p>
  </w:footnote>
  <w:footnote w:id="14">
    <w:p w14:paraId="5CE57D2B" w14:textId="77777777" w:rsidR="006D04CF" w:rsidRPr="00E465D6" w:rsidRDefault="006D04CF" w:rsidP="00A9783D">
      <w:pPr>
        <w:pStyle w:val="a9"/>
        <w:ind w:firstLine="0"/>
        <w:rPr>
          <w:sz w:val="20"/>
          <w:szCs w:val="20"/>
        </w:rPr>
      </w:pPr>
      <w:r w:rsidRPr="001C261B">
        <w:rPr>
          <w:rStyle w:val="af1"/>
          <w:sz w:val="20"/>
        </w:rPr>
        <w:footnoteRef/>
      </w:r>
      <w:r w:rsidRPr="001C261B">
        <w:rPr>
          <w:sz w:val="20"/>
        </w:rPr>
        <w:t xml:space="preserve"> </w:t>
      </w:r>
      <w:r w:rsidRPr="00E465D6">
        <w:rPr>
          <w:sz w:val="20"/>
          <w:szCs w:val="20"/>
        </w:rPr>
        <w:t>Сумма приведена с учетом удержанного налога на доходы физических лиц (НДФЛ).</w:t>
      </w:r>
    </w:p>
  </w:footnote>
  <w:footnote w:id="15">
    <w:p w14:paraId="6AFFC2D8" w14:textId="77777777" w:rsidR="006D04CF" w:rsidRPr="00E465D6" w:rsidRDefault="006D04CF" w:rsidP="001C261B">
      <w:pPr>
        <w:pStyle w:val="a9"/>
        <w:ind w:firstLine="0"/>
        <w:rPr>
          <w:sz w:val="20"/>
          <w:szCs w:val="20"/>
        </w:rPr>
      </w:pPr>
      <w:r w:rsidRPr="001C261B">
        <w:rPr>
          <w:rStyle w:val="af1"/>
          <w:sz w:val="20"/>
        </w:rPr>
        <w:footnoteRef/>
      </w:r>
      <w:r w:rsidRPr="001C261B">
        <w:rPr>
          <w:sz w:val="20"/>
        </w:rPr>
        <w:t xml:space="preserve"> </w:t>
      </w:r>
      <w:r w:rsidRPr="00E465D6">
        <w:rPr>
          <w:sz w:val="20"/>
          <w:szCs w:val="20"/>
        </w:rPr>
        <w:t>Сумма приведена с учетом удержанного налога на доходы физических лиц (НДФЛ).</w:t>
      </w:r>
    </w:p>
  </w:footnote>
  <w:footnote w:id="16">
    <w:p w14:paraId="70E2CBB5" w14:textId="77777777" w:rsidR="006D04CF" w:rsidRPr="00E465D6" w:rsidRDefault="006D04CF" w:rsidP="00A9783D">
      <w:pPr>
        <w:pStyle w:val="a9"/>
        <w:ind w:firstLine="0"/>
        <w:rPr>
          <w:sz w:val="20"/>
          <w:szCs w:val="20"/>
        </w:rPr>
      </w:pPr>
      <w:r w:rsidRPr="001C261B">
        <w:rPr>
          <w:rStyle w:val="af1"/>
          <w:sz w:val="20"/>
        </w:rPr>
        <w:footnoteRef/>
      </w:r>
      <w:r w:rsidRPr="001C261B">
        <w:rPr>
          <w:sz w:val="20"/>
        </w:rPr>
        <w:t xml:space="preserve"> </w:t>
      </w:r>
      <w:r w:rsidRPr="00E465D6">
        <w:rPr>
          <w:sz w:val="20"/>
          <w:szCs w:val="20"/>
        </w:rPr>
        <w:t>Сумма приведена с учетом удержанного налога на доходы физических лиц (НДФЛ).</w:t>
      </w:r>
    </w:p>
  </w:footnote>
  <w:footnote w:id="17">
    <w:p w14:paraId="47ADC6AE" w14:textId="77777777" w:rsidR="006D04CF" w:rsidRPr="001C261B" w:rsidRDefault="006D04CF" w:rsidP="001C261B">
      <w:pPr>
        <w:pStyle w:val="a9"/>
        <w:ind w:firstLine="0"/>
        <w:rPr>
          <w:sz w:val="20"/>
        </w:rPr>
      </w:pPr>
      <w:r w:rsidRPr="001C261B">
        <w:rPr>
          <w:rStyle w:val="af1"/>
          <w:sz w:val="20"/>
        </w:rPr>
        <w:footnoteRef/>
      </w:r>
      <w:r w:rsidRPr="001C261B">
        <w:rPr>
          <w:sz w:val="20"/>
        </w:rPr>
        <w:t xml:space="preserve"> </w:t>
      </w:r>
      <w:r w:rsidRPr="00E465D6">
        <w:rPr>
          <w:sz w:val="20"/>
          <w:szCs w:val="20"/>
        </w:rPr>
        <w:t>Ставка НДФЛ рассчитывается с применением Мастер-системы с учетом совокупного дохода победителя.</w:t>
      </w:r>
    </w:p>
  </w:footnote>
  <w:footnote w:id="18">
    <w:p w14:paraId="70ABD8A6" w14:textId="77777777" w:rsidR="006D04CF" w:rsidRPr="001C261B" w:rsidRDefault="006D04CF" w:rsidP="001C261B">
      <w:pPr>
        <w:pStyle w:val="a9"/>
        <w:ind w:firstLine="0"/>
        <w:rPr>
          <w:sz w:val="20"/>
        </w:rPr>
      </w:pPr>
      <w:r w:rsidRPr="001C261B">
        <w:rPr>
          <w:rStyle w:val="af1"/>
          <w:sz w:val="20"/>
        </w:rPr>
        <w:footnoteRef/>
      </w:r>
      <w:r w:rsidRPr="001C261B">
        <w:rPr>
          <w:sz w:val="20"/>
        </w:rPr>
        <w:t xml:space="preserve"> </w:t>
      </w:r>
      <w:r w:rsidRPr="00E465D6">
        <w:rPr>
          <w:sz w:val="20"/>
          <w:szCs w:val="20"/>
        </w:rPr>
        <w:t>Ставка НДФЛ рассчитывается с применением Мастер-системы с учетом совокупного дохода победителя.</w:t>
      </w:r>
    </w:p>
  </w:footnote>
  <w:footnote w:id="19">
    <w:p w14:paraId="7D506C4E" w14:textId="77777777" w:rsidR="00911E50" w:rsidRPr="0004405F" w:rsidRDefault="00911E50" w:rsidP="00911E50">
      <w:pPr>
        <w:pStyle w:val="a9"/>
        <w:ind w:firstLine="0"/>
        <w:rPr>
          <w:sz w:val="20"/>
          <w:szCs w:val="20"/>
          <w:lang w:val="en-US"/>
        </w:rPr>
      </w:pPr>
      <w:r>
        <w:rPr>
          <w:rStyle w:val="af1"/>
          <w:sz w:val="20"/>
          <w:szCs w:val="20"/>
        </w:rPr>
        <w:footnoteRef/>
      </w:r>
      <w:r w:rsidRPr="0004405F">
        <w:rPr>
          <w:sz w:val="20"/>
          <w:szCs w:val="20"/>
          <w:lang w:val="en-US"/>
        </w:rPr>
        <w:t xml:space="preserve"> A proprietary and/or “virus” licen</w:t>
      </w:r>
      <w:r>
        <w:rPr>
          <w:sz w:val="20"/>
          <w:szCs w:val="20"/>
          <w:lang w:val="en-US"/>
        </w:rPr>
        <w:t>s</w:t>
      </w:r>
      <w:r w:rsidRPr="0004405F">
        <w:rPr>
          <w:sz w:val="20"/>
          <w:szCs w:val="20"/>
          <w:lang w:val="en-US"/>
        </w:rPr>
        <w:t>e permits its licen</w:t>
      </w:r>
      <w:r>
        <w:rPr>
          <w:sz w:val="20"/>
          <w:szCs w:val="20"/>
          <w:lang w:val="en-US"/>
        </w:rPr>
        <w:t>s</w:t>
      </w:r>
      <w:r w:rsidRPr="0004405F">
        <w:rPr>
          <w:sz w:val="20"/>
          <w:szCs w:val="20"/>
          <w:lang w:val="en-US"/>
        </w:rPr>
        <w:t>ee to use the original program, but at the same time it does not allow to distribute the Solution created on the basis of such original program on the own (proprietary) terms of the Contest Participant(s) and requires to distribute the Solution created on the basis of the original program on the same terms as the original program was provided.</w:t>
      </w:r>
    </w:p>
    <w:p w14:paraId="1157F409" w14:textId="77777777" w:rsidR="00911E50" w:rsidRPr="0004405F" w:rsidRDefault="00911E50" w:rsidP="00911E50">
      <w:pPr>
        <w:pStyle w:val="a9"/>
        <w:rPr>
          <w:lang w:val="en-US"/>
        </w:rPr>
      </w:pPr>
    </w:p>
  </w:footnote>
  <w:footnote w:id="20">
    <w:p w14:paraId="7639AEF2" w14:textId="77777777" w:rsidR="00911E50" w:rsidRPr="0004405F" w:rsidRDefault="00911E50" w:rsidP="00911E50">
      <w:pPr>
        <w:pStyle w:val="a9"/>
        <w:ind w:firstLine="0"/>
        <w:rPr>
          <w:sz w:val="20"/>
          <w:szCs w:val="20"/>
          <w:lang w:val="en-US"/>
        </w:rPr>
      </w:pPr>
      <w:r>
        <w:rPr>
          <w:rStyle w:val="af1"/>
          <w:sz w:val="20"/>
          <w:szCs w:val="20"/>
        </w:rPr>
        <w:footnoteRef/>
      </w:r>
      <w:r w:rsidRPr="0004405F">
        <w:rPr>
          <w:sz w:val="20"/>
          <w:szCs w:val="20"/>
          <w:lang w:val="en-US"/>
        </w:rPr>
        <w:t xml:space="preserve"> If a participant comes of age in the process of participating in the Contest, the Operator has the right to receive and process the specified personal data directly related to the Contest Participant.</w:t>
      </w:r>
    </w:p>
  </w:footnote>
  <w:footnote w:id="21">
    <w:p w14:paraId="1DF9642A" w14:textId="77777777" w:rsidR="00911E50" w:rsidRPr="0004405F" w:rsidRDefault="00911E50" w:rsidP="00911E50">
      <w:pPr>
        <w:pStyle w:val="a9"/>
        <w:ind w:firstLine="0"/>
        <w:rPr>
          <w:sz w:val="20"/>
          <w:szCs w:val="20"/>
          <w:lang w:val="en-US"/>
        </w:rPr>
      </w:pPr>
      <w:r>
        <w:rPr>
          <w:sz w:val="20"/>
          <w:szCs w:val="20"/>
          <w:vertAlign w:val="superscript"/>
        </w:rPr>
        <w:footnoteRef/>
      </w:r>
      <w:r w:rsidRPr="0004405F">
        <w:rPr>
          <w:sz w:val="20"/>
          <w:szCs w:val="20"/>
          <w:lang w:val="en-US"/>
        </w:rPr>
        <w:t xml:space="preserve"> If a participant comes of age in the process of participating in the Contest, the Operator has the right to receive and process the specified personal data directly related to the Contest Participant.</w:t>
      </w:r>
    </w:p>
  </w:footnote>
  <w:footnote w:id="22">
    <w:p w14:paraId="03846877" w14:textId="77777777" w:rsidR="00911E50" w:rsidRPr="0004405F" w:rsidRDefault="00911E50" w:rsidP="00911E50">
      <w:pPr>
        <w:pStyle w:val="a9"/>
        <w:rPr>
          <w:sz w:val="20"/>
          <w:szCs w:val="20"/>
          <w:lang w:val="en-US"/>
        </w:rPr>
      </w:pPr>
      <w:r>
        <w:rPr>
          <w:rStyle w:val="af1"/>
          <w:sz w:val="20"/>
          <w:szCs w:val="20"/>
        </w:rPr>
        <w:footnoteRef/>
      </w:r>
      <w:r w:rsidRPr="0004405F">
        <w:rPr>
          <w:sz w:val="20"/>
          <w:szCs w:val="20"/>
          <w:lang w:val="en-US"/>
        </w:rPr>
        <w:t xml:space="preserve"> It is formed only if the personal data is processed by automation tools. </w:t>
      </w:r>
    </w:p>
  </w:footnote>
  <w:footnote w:id="23">
    <w:p w14:paraId="09A86278" w14:textId="77777777" w:rsidR="00911E50" w:rsidRPr="0004405F" w:rsidRDefault="00911E50" w:rsidP="00911E50">
      <w:pPr>
        <w:pStyle w:val="a9"/>
        <w:ind w:firstLine="0"/>
        <w:rPr>
          <w:sz w:val="20"/>
          <w:lang w:val="en-US"/>
        </w:rPr>
      </w:pPr>
      <w:r>
        <w:rPr>
          <w:rStyle w:val="af1"/>
          <w:sz w:val="20"/>
        </w:rPr>
        <w:footnoteRef/>
      </w:r>
      <w:r w:rsidRPr="0004405F">
        <w:rPr>
          <w:sz w:val="20"/>
          <w:lang w:val="en-US"/>
        </w:rPr>
        <w:t xml:space="preserve">  The Platform is the official website of the Contest in the Internet information and telecommunication network; the address will be specified after the procurement procedure</w:t>
      </w:r>
      <w:sdt>
        <w:sdtPr>
          <w:rPr>
            <w:sz w:val="20"/>
          </w:rPr>
          <w:tag w:val="goog_rdk_42"/>
          <w:id w:val="1106080164"/>
        </w:sdtPr>
        <w:sdtEndPr/>
        <w:sdtContent/>
      </w:sdt>
      <w:r w:rsidRPr="0004405F">
        <w:rPr>
          <w:sz w:val="20"/>
          <w:lang w:val="en-US"/>
        </w:rPr>
        <w:t>.</w:t>
      </w:r>
    </w:p>
  </w:footnote>
  <w:footnote w:id="24">
    <w:p w14:paraId="1BD642C7" w14:textId="77777777" w:rsidR="00911E50" w:rsidRPr="0004405F" w:rsidRDefault="00911E50" w:rsidP="00911E50">
      <w:pPr>
        <w:pStyle w:val="a9"/>
        <w:ind w:firstLine="0"/>
        <w:rPr>
          <w:sz w:val="20"/>
          <w:szCs w:val="20"/>
          <w:lang w:val="en-US"/>
        </w:rPr>
      </w:pPr>
      <w:r>
        <w:rPr>
          <w:rStyle w:val="af1"/>
          <w:sz w:val="20"/>
          <w:szCs w:val="20"/>
        </w:rPr>
        <w:footnoteRef/>
      </w:r>
      <w:r w:rsidRPr="0004405F">
        <w:rPr>
          <w:sz w:val="20"/>
          <w:szCs w:val="20"/>
          <w:lang w:val="en-US"/>
        </w:rPr>
        <w:t xml:space="preserve"> Data relates to the participant’s legal representative. However, if the participant comes of age in the process of participating in the Contest, the Bank has the right to receive and process the specified personal data directly related to the participant.</w:t>
      </w:r>
    </w:p>
  </w:footnote>
  <w:footnote w:id="25">
    <w:p w14:paraId="05CC9414" w14:textId="77777777" w:rsidR="00911E50" w:rsidRPr="0004405F" w:rsidRDefault="00911E50" w:rsidP="00911E50">
      <w:pPr>
        <w:pStyle w:val="a9"/>
        <w:ind w:firstLine="0"/>
        <w:rPr>
          <w:sz w:val="20"/>
          <w:szCs w:val="20"/>
          <w:lang w:val="en-US"/>
        </w:rPr>
      </w:pPr>
      <w:r>
        <w:rPr>
          <w:rStyle w:val="af1"/>
          <w:sz w:val="20"/>
          <w:szCs w:val="20"/>
        </w:rPr>
        <w:footnoteRef/>
      </w:r>
      <w:r w:rsidRPr="0004405F">
        <w:rPr>
          <w:sz w:val="20"/>
          <w:szCs w:val="20"/>
          <w:lang w:val="en-US"/>
        </w:rPr>
        <w:t xml:space="preserve"> The terms of data processing by YANDEX LLC are available at: </w:t>
      </w:r>
      <w:hyperlink r:id="rId5" w:history="1">
        <w:r w:rsidRPr="0004405F">
          <w:rPr>
            <w:sz w:val="20"/>
            <w:szCs w:val="20"/>
            <w:lang w:val="en-US"/>
          </w:rPr>
          <w:t>https://yandex.ru/support/metrika/</w:t>
        </w:r>
      </w:hyperlink>
      <w:r w:rsidRPr="0004405F">
        <w:rPr>
          <w:sz w:val="20"/>
          <w:szCs w:val="20"/>
          <w:lang w:val="en-US"/>
        </w:rPr>
        <w:t xml:space="preserve">, </w:t>
      </w:r>
      <w:hyperlink r:id="rId6" w:history="1">
        <w:r w:rsidRPr="0004405F">
          <w:rPr>
            <w:sz w:val="20"/>
            <w:szCs w:val="20"/>
            <w:lang w:val="en-US"/>
          </w:rPr>
          <w:t>https://yandex.ru/legal/metrica_termsofuse/</w:t>
        </w:r>
      </w:hyperlink>
      <w:r w:rsidRPr="0004405F">
        <w:rPr>
          <w:sz w:val="20"/>
          <w:szCs w:val="20"/>
          <w:lang w:val="en-US"/>
        </w:rPr>
        <w:t xml:space="preserve">, </w:t>
      </w:r>
      <w:hyperlink r:id="rId7" w:history="1">
        <w:r w:rsidRPr="0004405F">
          <w:rPr>
            <w:sz w:val="20"/>
            <w:szCs w:val="20"/>
            <w:lang w:val="en-US"/>
          </w:rPr>
          <w:t>https://yandex.ru/legal/confidential/</w:t>
        </w:r>
      </w:hyperlink>
      <w:r w:rsidRPr="0004405F">
        <w:rPr>
          <w:sz w:val="20"/>
          <w:szCs w:val="20"/>
          <w:lang w:val="en-US"/>
        </w:rPr>
        <w:t>.</w:t>
      </w:r>
    </w:p>
    <w:p w14:paraId="14597732" w14:textId="77777777" w:rsidR="00911E50" w:rsidRPr="0004405F" w:rsidRDefault="00911E50" w:rsidP="00911E50">
      <w:pPr>
        <w:pStyle w:val="a9"/>
        <w:ind w:firstLine="0"/>
        <w:rPr>
          <w:sz w:val="20"/>
          <w:szCs w:val="20"/>
          <w:lang w:val="en-US"/>
        </w:rPr>
      </w:pPr>
      <w:r w:rsidRPr="0004405F">
        <w:rPr>
          <w:sz w:val="20"/>
          <w:szCs w:val="20"/>
          <w:lang w:val="en-US"/>
        </w:rPr>
        <w:t xml:space="preserve">The terms of data processing by VK LLC are available at: </w:t>
      </w:r>
      <w:hyperlink r:id="rId8" w:history="1">
        <w:r w:rsidRPr="0004405F">
          <w:rPr>
            <w:sz w:val="20"/>
            <w:szCs w:val="20"/>
            <w:lang w:val="en-US"/>
          </w:rPr>
          <w:t>https://tracker.my.com/legal/privacy-policy/</w:t>
        </w:r>
      </w:hyperlink>
      <w:r w:rsidRPr="0004405F">
        <w:rPr>
          <w:sz w:val="20"/>
          <w:szCs w:val="20"/>
          <w:lang w:val="en-US"/>
        </w:rPr>
        <w:t>, https://tracker.my.com/legal/agreement/.</w:t>
      </w:r>
    </w:p>
  </w:footnote>
  <w:footnote w:id="26">
    <w:p w14:paraId="473E67EB" w14:textId="77777777" w:rsidR="00911E50" w:rsidRPr="0004405F" w:rsidRDefault="00911E50" w:rsidP="00911E50">
      <w:pPr>
        <w:pStyle w:val="a9"/>
        <w:ind w:firstLine="0"/>
        <w:rPr>
          <w:sz w:val="20"/>
          <w:lang w:val="en-US"/>
        </w:rPr>
      </w:pPr>
      <w:r>
        <w:rPr>
          <w:rStyle w:val="af1"/>
          <w:sz w:val="20"/>
        </w:rPr>
        <w:footnoteRef/>
      </w:r>
      <w:r w:rsidRPr="0004405F">
        <w:rPr>
          <w:sz w:val="20"/>
          <w:lang w:val="en-US"/>
        </w:rPr>
        <w:t xml:space="preserve"> To be filled in by the legal representative of the Contest Participant or the Contest Participant, if he/she has come of age in the process of participation in the Contest</w:t>
      </w:r>
    </w:p>
  </w:footnote>
  <w:footnote w:id="27">
    <w:p w14:paraId="40258966" w14:textId="77777777" w:rsidR="00911E50" w:rsidRPr="0004405F" w:rsidRDefault="00911E50" w:rsidP="00911E50">
      <w:pPr>
        <w:pStyle w:val="a9"/>
        <w:ind w:firstLine="0"/>
        <w:rPr>
          <w:sz w:val="20"/>
          <w:lang w:val="en-US"/>
        </w:rPr>
      </w:pPr>
      <w:r>
        <w:rPr>
          <w:rStyle w:val="af1"/>
          <w:sz w:val="20"/>
        </w:rPr>
        <w:footnoteRef/>
      </w:r>
      <w:r w:rsidRPr="0004405F">
        <w:rPr>
          <w:sz w:val="20"/>
          <w:lang w:val="en-US"/>
        </w:rPr>
        <w:t xml:space="preserve"> To be filled in by the legal representative of the Contest Participant on behalf of the minor under the age of 14</w:t>
      </w:r>
    </w:p>
  </w:footnote>
  <w:footnote w:id="28">
    <w:p w14:paraId="7B14DE86" w14:textId="77777777" w:rsidR="00911E50" w:rsidRPr="0004405F" w:rsidRDefault="00911E50" w:rsidP="00911E50">
      <w:pPr>
        <w:pStyle w:val="a9"/>
        <w:ind w:firstLine="0"/>
        <w:rPr>
          <w:sz w:val="20"/>
          <w:lang w:val="en-US"/>
        </w:rPr>
      </w:pPr>
      <w:r>
        <w:rPr>
          <w:rStyle w:val="af1"/>
          <w:sz w:val="20"/>
        </w:rPr>
        <w:footnoteRef/>
      </w:r>
      <w:r w:rsidRPr="0004405F">
        <w:rPr>
          <w:sz w:val="20"/>
          <w:lang w:val="en-US"/>
        </w:rPr>
        <w:t xml:space="preserve"> To be filled in by the legal representative of the Contest Participant, if the minor has reached the age of 14</w:t>
      </w:r>
    </w:p>
  </w:footnote>
  <w:footnote w:id="29">
    <w:p w14:paraId="6AA9BE07" w14:textId="77777777" w:rsidR="00911E50" w:rsidRPr="0004405F" w:rsidRDefault="00911E50" w:rsidP="00911E50">
      <w:pPr>
        <w:pStyle w:val="a9"/>
        <w:ind w:firstLine="0"/>
        <w:rPr>
          <w:sz w:val="20"/>
          <w:lang w:val="en-US"/>
        </w:rPr>
      </w:pPr>
      <w:r>
        <w:rPr>
          <w:rStyle w:val="af1"/>
          <w:sz w:val="20"/>
        </w:rPr>
        <w:footnoteRef/>
      </w:r>
      <w:r w:rsidRPr="0004405F">
        <w:rPr>
          <w:sz w:val="20"/>
          <w:lang w:val="en-US"/>
        </w:rPr>
        <w:t xml:space="preserve"> To be filled in by a minor Participant who has reached the age of 14 but has not reached adulthood.</w:t>
      </w:r>
    </w:p>
  </w:footnote>
  <w:footnote w:id="30">
    <w:p w14:paraId="0CEBFC6C" w14:textId="77777777" w:rsidR="00911E50" w:rsidRPr="0004405F" w:rsidRDefault="00911E50" w:rsidP="00911E50">
      <w:pPr>
        <w:pStyle w:val="a9"/>
        <w:ind w:firstLine="0"/>
        <w:rPr>
          <w:sz w:val="20"/>
          <w:lang w:val="en-US"/>
        </w:rPr>
      </w:pPr>
      <w:r>
        <w:rPr>
          <w:rStyle w:val="af1"/>
          <w:sz w:val="20"/>
        </w:rPr>
        <w:footnoteRef/>
      </w:r>
      <w:r w:rsidRPr="0004405F">
        <w:rPr>
          <w:sz w:val="20"/>
          <w:lang w:val="en-US"/>
        </w:rPr>
        <w:t xml:space="preserve"> Artificial Intelligence Journey.</w:t>
      </w:r>
    </w:p>
  </w:footnote>
  <w:footnote w:id="31">
    <w:p w14:paraId="543F6199" w14:textId="77777777" w:rsidR="00911E50" w:rsidRPr="0004405F" w:rsidRDefault="00911E50" w:rsidP="00911E50">
      <w:pPr>
        <w:pStyle w:val="a9"/>
        <w:ind w:firstLine="0"/>
        <w:rPr>
          <w:sz w:val="20"/>
          <w:szCs w:val="20"/>
          <w:lang w:val="en-US"/>
        </w:rPr>
      </w:pPr>
      <w:r>
        <w:rPr>
          <w:rStyle w:val="af1"/>
          <w:sz w:val="20"/>
        </w:rPr>
        <w:footnoteRef/>
      </w:r>
      <w:r w:rsidRPr="0004405F">
        <w:rPr>
          <w:sz w:val="20"/>
          <w:szCs w:val="20"/>
          <w:lang w:val="en-US"/>
        </w:rPr>
        <w:t xml:space="preserve"> The amount is inclusive of the withheld personal income tax (PIT).</w:t>
      </w:r>
    </w:p>
  </w:footnote>
  <w:footnote w:id="32">
    <w:p w14:paraId="1E90046C" w14:textId="77777777" w:rsidR="00911E50" w:rsidRPr="0004405F" w:rsidRDefault="00911E50" w:rsidP="00911E50">
      <w:pPr>
        <w:pStyle w:val="a9"/>
        <w:ind w:firstLine="0"/>
        <w:rPr>
          <w:sz w:val="20"/>
          <w:szCs w:val="20"/>
          <w:lang w:val="en-US"/>
        </w:rPr>
      </w:pPr>
      <w:r>
        <w:rPr>
          <w:rStyle w:val="af1"/>
          <w:sz w:val="20"/>
        </w:rPr>
        <w:footnoteRef/>
      </w:r>
      <w:r w:rsidRPr="0004405F">
        <w:rPr>
          <w:sz w:val="20"/>
          <w:szCs w:val="20"/>
          <w:lang w:val="en-US"/>
        </w:rPr>
        <w:t xml:space="preserve"> The amount is inclusive of the withheld personal income tax (PIT).</w:t>
      </w:r>
    </w:p>
  </w:footnote>
  <w:footnote w:id="33">
    <w:p w14:paraId="160674E9" w14:textId="77777777" w:rsidR="00911E50" w:rsidRPr="0004405F" w:rsidRDefault="00911E50" w:rsidP="00911E50">
      <w:pPr>
        <w:pStyle w:val="a9"/>
        <w:ind w:firstLine="0"/>
        <w:rPr>
          <w:sz w:val="20"/>
          <w:szCs w:val="20"/>
          <w:lang w:val="en-US"/>
        </w:rPr>
      </w:pPr>
      <w:r>
        <w:rPr>
          <w:rStyle w:val="af1"/>
          <w:sz w:val="20"/>
        </w:rPr>
        <w:footnoteRef/>
      </w:r>
      <w:r w:rsidRPr="0004405F">
        <w:rPr>
          <w:sz w:val="20"/>
          <w:szCs w:val="20"/>
          <w:lang w:val="en-US"/>
        </w:rPr>
        <w:t xml:space="preserve"> The amount is inclusive of the withheld personal income tax (PIT).</w:t>
      </w:r>
    </w:p>
  </w:footnote>
  <w:footnote w:id="34">
    <w:p w14:paraId="10BFC1AD" w14:textId="77777777" w:rsidR="00911E50" w:rsidRPr="0004405F" w:rsidRDefault="00911E50" w:rsidP="00911E50">
      <w:pPr>
        <w:pStyle w:val="a9"/>
        <w:ind w:firstLine="0"/>
        <w:rPr>
          <w:sz w:val="20"/>
          <w:lang w:val="en-US"/>
        </w:rPr>
      </w:pPr>
      <w:r>
        <w:rPr>
          <w:rStyle w:val="af1"/>
          <w:sz w:val="20"/>
        </w:rPr>
        <w:footnoteRef/>
      </w:r>
      <w:r w:rsidRPr="0004405F">
        <w:rPr>
          <w:sz w:val="20"/>
          <w:szCs w:val="20"/>
          <w:lang w:val="en-US"/>
        </w:rPr>
        <w:t xml:space="preserve"> The PIT rate is calculated using the Master System subject to the winner's aggregate income.</w:t>
      </w:r>
    </w:p>
  </w:footnote>
  <w:footnote w:id="35">
    <w:p w14:paraId="2775B1B6" w14:textId="77777777" w:rsidR="00911E50" w:rsidRPr="0004405F" w:rsidRDefault="00911E50" w:rsidP="00911E50">
      <w:pPr>
        <w:pStyle w:val="a9"/>
        <w:ind w:firstLine="0"/>
        <w:rPr>
          <w:sz w:val="20"/>
          <w:lang w:val="en-US"/>
        </w:rPr>
      </w:pPr>
      <w:r>
        <w:rPr>
          <w:rStyle w:val="af1"/>
          <w:sz w:val="20"/>
        </w:rPr>
        <w:footnoteRef/>
      </w:r>
      <w:r w:rsidRPr="0004405F">
        <w:rPr>
          <w:sz w:val="20"/>
          <w:szCs w:val="20"/>
          <w:lang w:val="en-US"/>
        </w:rPr>
        <w:t xml:space="preserve"> The PIT rate is calculated using the Master System subject to the winner's aggregate income.</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A9055A" w14:textId="77777777" w:rsidR="006D04CF" w:rsidRDefault="006D04CF">
    <w:pPr>
      <w:pStyle w:val="ad"/>
      <w:jc w:val="both"/>
      <w:rPr>
        <w:sz w:val="16"/>
        <w:szCs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FFFFFFFF"/>
    <w:lvl w:ilvl="0">
      <w:start w:val="1"/>
      <w:numFmt w:val="decimal"/>
      <w:pStyle w:val="1"/>
      <w:lvlText w:val="%1."/>
      <w:legacy w:legacy="1" w:legacySpace="144" w:legacyIndent="0"/>
      <w:lvlJc w:val="left"/>
      <w:rPr>
        <w:rFonts w:ascii="Times New Roman" w:hAnsi="Times New Roman" w:cs="Times New Roman"/>
      </w:rPr>
    </w:lvl>
    <w:lvl w:ilvl="1">
      <w:start w:val="1"/>
      <w:numFmt w:val="decimal"/>
      <w:pStyle w:val="1"/>
      <w:lvlText w:val="%1.%2"/>
      <w:legacy w:legacy="1" w:legacySpace="144" w:legacyIndent="0"/>
      <w:lvlJc w:val="left"/>
      <w:rPr>
        <w:rFonts w:ascii="Times New Roman" w:hAnsi="Times New Roman" w:cs="Times New Roman"/>
      </w:rPr>
    </w:lvl>
    <w:lvl w:ilvl="2">
      <w:start w:val="1"/>
      <w:numFmt w:val="decimal"/>
      <w:lvlText w:val="%1.%2.%3"/>
      <w:legacy w:legacy="1" w:legacySpace="144" w:legacyIndent="0"/>
      <w:lvlJc w:val="left"/>
      <w:rPr>
        <w:rFonts w:ascii="Times New Roman" w:hAnsi="Times New Roman" w:cs="Times New Roman"/>
      </w:rPr>
    </w:lvl>
    <w:lvl w:ilvl="3">
      <w:start w:val="1"/>
      <w:numFmt w:val="decimal"/>
      <w:lvlText w:val="%1.%2.%3.%4"/>
      <w:legacy w:legacy="1" w:legacySpace="144" w:legacyIndent="0"/>
      <w:lvlJc w:val="left"/>
      <w:rPr>
        <w:rFonts w:ascii="Times New Roman" w:hAnsi="Times New Roman" w:cs="Times New Roman"/>
      </w:rPr>
    </w:lvl>
    <w:lvl w:ilvl="4">
      <w:start w:val="1"/>
      <w:numFmt w:val="decimal"/>
      <w:lvlText w:val="%1.%2.%3.%4.%5"/>
      <w:legacy w:legacy="1" w:legacySpace="144" w:legacyIndent="0"/>
      <w:lvlJc w:val="left"/>
      <w:rPr>
        <w:rFonts w:ascii="Times New Roman" w:hAnsi="Times New Roman" w:cs="Times New Roman"/>
      </w:rPr>
    </w:lvl>
    <w:lvl w:ilvl="5">
      <w:start w:val="1"/>
      <w:numFmt w:val="decimal"/>
      <w:lvlText w:val="%1.%2.%3.%4.%5.%6"/>
      <w:legacy w:legacy="1" w:legacySpace="144" w:legacyIndent="0"/>
      <w:lvlJc w:val="left"/>
      <w:rPr>
        <w:rFonts w:ascii="Times New Roman" w:hAnsi="Times New Roman" w:cs="Times New Roman"/>
      </w:rPr>
    </w:lvl>
    <w:lvl w:ilvl="6">
      <w:start w:val="1"/>
      <w:numFmt w:val="decimal"/>
      <w:lvlText w:val="%1.%2.%3.%4.%5.%6.%7"/>
      <w:legacy w:legacy="1" w:legacySpace="144" w:legacyIndent="0"/>
      <w:lvlJc w:val="left"/>
      <w:rPr>
        <w:rFonts w:ascii="Times New Roman" w:hAnsi="Times New Roman" w:cs="Times New Roman"/>
      </w:rPr>
    </w:lvl>
    <w:lvl w:ilvl="7">
      <w:start w:val="1"/>
      <w:numFmt w:val="decimal"/>
      <w:lvlText w:val="%1.%2.%3.%4.%5.%6.%7.%8"/>
      <w:legacy w:legacy="1" w:legacySpace="144" w:legacyIndent="0"/>
      <w:lvlJc w:val="left"/>
      <w:rPr>
        <w:rFonts w:ascii="Times New Roman" w:hAnsi="Times New Roman" w:cs="Times New Roman"/>
      </w:rPr>
    </w:lvl>
    <w:lvl w:ilvl="8">
      <w:start w:val="1"/>
      <w:numFmt w:val="decimal"/>
      <w:lvlText w:val="%1.%2.%3.%4.%5.%6.%7.%8.%9"/>
      <w:legacy w:legacy="1" w:legacySpace="144" w:legacyIndent="0"/>
      <w:lvlJc w:val="left"/>
      <w:rPr>
        <w:rFonts w:ascii="Times New Roman" w:hAnsi="Times New Roman" w:cs="Times New Roman"/>
      </w:rPr>
    </w:lvl>
  </w:abstractNum>
  <w:abstractNum w:abstractNumId="1" w15:restartNumberingAfterBreak="0">
    <w:nsid w:val="035B6145"/>
    <w:multiLevelType w:val="hybridMultilevel"/>
    <w:tmpl w:val="26866602"/>
    <w:lvl w:ilvl="0" w:tplc="DD6287A8">
      <w:start w:val="1"/>
      <w:numFmt w:val="decimal"/>
      <w:lvlText w:val="10.%1."/>
      <w:lvlJc w:val="left"/>
      <w:pPr>
        <w:ind w:left="1932" w:hanging="360"/>
      </w:pPr>
      <w:rPr>
        <w:rFonts w:ascii="Times New Roman" w:hAnsi="Times New Roman" w:hint="default"/>
        <w:b w:val="0"/>
        <w:sz w:val="24"/>
        <w:szCs w:val="24"/>
      </w:rPr>
    </w:lvl>
    <w:lvl w:ilvl="1" w:tplc="04190019" w:tentative="1">
      <w:start w:val="1"/>
      <w:numFmt w:val="lowerLetter"/>
      <w:lvlText w:val="%2."/>
      <w:lvlJc w:val="left"/>
      <w:pPr>
        <w:ind w:left="2652" w:hanging="360"/>
      </w:pPr>
    </w:lvl>
    <w:lvl w:ilvl="2" w:tplc="0419001B" w:tentative="1">
      <w:start w:val="1"/>
      <w:numFmt w:val="lowerRoman"/>
      <w:lvlText w:val="%3."/>
      <w:lvlJc w:val="right"/>
      <w:pPr>
        <w:ind w:left="3372" w:hanging="180"/>
      </w:pPr>
    </w:lvl>
    <w:lvl w:ilvl="3" w:tplc="0419000F" w:tentative="1">
      <w:start w:val="1"/>
      <w:numFmt w:val="decimal"/>
      <w:lvlText w:val="%4."/>
      <w:lvlJc w:val="left"/>
      <w:pPr>
        <w:ind w:left="4092" w:hanging="360"/>
      </w:pPr>
    </w:lvl>
    <w:lvl w:ilvl="4" w:tplc="04190019" w:tentative="1">
      <w:start w:val="1"/>
      <w:numFmt w:val="lowerLetter"/>
      <w:lvlText w:val="%5."/>
      <w:lvlJc w:val="left"/>
      <w:pPr>
        <w:ind w:left="4812" w:hanging="360"/>
      </w:pPr>
    </w:lvl>
    <w:lvl w:ilvl="5" w:tplc="0419001B" w:tentative="1">
      <w:start w:val="1"/>
      <w:numFmt w:val="lowerRoman"/>
      <w:lvlText w:val="%6."/>
      <w:lvlJc w:val="right"/>
      <w:pPr>
        <w:ind w:left="5532" w:hanging="180"/>
      </w:pPr>
    </w:lvl>
    <w:lvl w:ilvl="6" w:tplc="0419000F" w:tentative="1">
      <w:start w:val="1"/>
      <w:numFmt w:val="decimal"/>
      <w:lvlText w:val="%7."/>
      <w:lvlJc w:val="left"/>
      <w:pPr>
        <w:ind w:left="6252" w:hanging="360"/>
      </w:pPr>
    </w:lvl>
    <w:lvl w:ilvl="7" w:tplc="04190019" w:tentative="1">
      <w:start w:val="1"/>
      <w:numFmt w:val="lowerLetter"/>
      <w:lvlText w:val="%8."/>
      <w:lvlJc w:val="left"/>
      <w:pPr>
        <w:ind w:left="6972" w:hanging="360"/>
      </w:pPr>
    </w:lvl>
    <w:lvl w:ilvl="8" w:tplc="0419001B" w:tentative="1">
      <w:start w:val="1"/>
      <w:numFmt w:val="lowerRoman"/>
      <w:lvlText w:val="%9."/>
      <w:lvlJc w:val="right"/>
      <w:pPr>
        <w:ind w:left="7692" w:hanging="180"/>
      </w:pPr>
    </w:lvl>
  </w:abstractNum>
  <w:abstractNum w:abstractNumId="2" w15:restartNumberingAfterBreak="0">
    <w:nsid w:val="054D0A95"/>
    <w:multiLevelType w:val="multilevel"/>
    <w:tmpl w:val="614C39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D96B0F"/>
    <w:multiLevelType w:val="multilevel"/>
    <w:tmpl w:val="E5046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58706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0B8187C"/>
    <w:multiLevelType w:val="hybridMultilevel"/>
    <w:tmpl w:val="0F6E6584"/>
    <w:lvl w:ilvl="0" w:tplc="F872D71E">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12EC1A50"/>
    <w:multiLevelType w:val="hybridMultilevel"/>
    <w:tmpl w:val="500A10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5E939D2"/>
    <w:multiLevelType w:val="hybridMultilevel"/>
    <w:tmpl w:val="E7DEC698"/>
    <w:lvl w:ilvl="0" w:tplc="4A26E04C">
      <w:start w:val="1"/>
      <w:numFmt w:val="decimal"/>
      <w:lvlText w:val="8.%1."/>
      <w:lvlJc w:val="left"/>
      <w:pPr>
        <w:ind w:left="1860" w:hanging="360"/>
      </w:pPr>
      <w:rPr>
        <w:rFonts w:cs="Times New Roman" w:hint="default"/>
        <w:sz w:val="24"/>
        <w:szCs w:val="24"/>
      </w:rPr>
    </w:lvl>
    <w:lvl w:ilvl="1" w:tplc="04190019" w:tentative="1">
      <w:start w:val="1"/>
      <w:numFmt w:val="lowerLetter"/>
      <w:lvlText w:val="%2."/>
      <w:lvlJc w:val="left"/>
      <w:pPr>
        <w:ind w:left="2580" w:hanging="360"/>
      </w:pPr>
    </w:lvl>
    <w:lvl w:ilvl="2" w:tplc="0419001B" w:tentative="1">
      <w:start w:val="1"/>
      <w:numFmt w:val="lowerRoman"/>
      <w:lvlText w:val="%3."/>
      <w:lvlJc w:val="right"/>
      <w:pPr>
        <w:ind w:left="3300" w:hanging="180"/>
      </w:pPr>
    </w:lvl>
    <w:lvl w:ilvl="3" w:tplc="0419000F" w:tentative="1">
      <w:start w:val="1"/>
      <w:numFmt w:val="decimal"/>
      <w:lvlText w:val="%4."/>
      <w:lvlJc w:val="left"/>
      <w:pPr>
        <w:ind w:left="4020" w:hanging="360"/>
      </w:pPr>
    </w:lvl>
    <w:lvl w:ilvl="4" w:tplc="04190019" w:tentative="1">
      <w:start w:val="1"/>
      <w:numFmt w:val="lowerLetter"/>
      <w:lvlText w:val="%5."/>
      <w:lvlJc w:val="left"/>
      <w:pPr>
        <w:ind w:left="4740" w:hanging="360"/>
      </w:pPr>
    </w:lvl>
    <w:lvl w:ilvl="5" w:tplc="0419001B" w:tentative="1">
      <w:start w:val="1"/>
      <w:numFmt w:val="lowerRoman"/>
      <w:lvlText w:val="%6."/>
      <w:lvlJc w:val="right"/>
      <w:pPr>
        <w:ind w:left="5460" w:hanging="180"/>
      </w:pPr>
    </w:lvl>
    <w:lvl w:ilvl="6" w:tplc="0419000F" w:tentative="1">
      <w:start w:val="1"/>
      <w:numFmt w:val="decimal"/>
      <w:lvlText w:val="%7."/>
      <w:lvlJc w:val="left"/>
      <w:pPr>
        <w:ind w:left="6180" w:hanging="360"/>
      </w:pPr>
    </w:lvl>
    <w:lvl w:ilvl="7" w:tplc="04190019" w:tentative="1">
      <w:start w:val="1"/>
      <w:numFmt w:val="lowerLetter"/>
      <w:lvlText w:val="%8."/>
      <w:lvlJc w:val="left"/>
      <w:pPr>
        <w:ind w:left="6900" w:hanging="360"/>
      </w:pPr>
    </w:lvl>
    <w:lvl w:ilvl="8" w:tplc="0419001B" w:tentative="1">
      <w:start w:val="1"/>
      <w:numFmt w:val="lowerRoman"/>
      <w:lvlText w:val="%9."/>
      <w:lvlJc w:val="right"/>
      <w:pPr>
        <w:ind w:left="7620" w:hanging="180"/>
      </w:pPr>
    </w:lvl>
  </w:abstractNum>
  <w:abstractNum w:abstractNumId="8" w15:restartNumberingAfterBreak="0">
    <w:nsid w:val="1A3C1954"/>
    <w:multiLevelType w:val="multilevel"/>
    <w:tmpl w:val="A3627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C7094C"/>
    <w:multiLevelType w:val="multilevel"/>
    <w:tmpl w:val="CEF29A9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E1F3B4E"/>
    <w:multiLevelType w:val="multilevel"/>
    <w:tmpl w:val="A87E7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76472B"/>
    <w:multiLevelType w:val="hybridMultilevel"/>
    <w:tmpl w:val="DC9E22DC"/>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2" w15:restartNumberingAfterBreak="0">
    <w:nsid w:val="1F2F0A0A"/>
    <w:multiLevelType w:val="hybridMultilevel"/>
    <w:tmpl w:val="B444250C"/>
    <w:lvl w:ilvl="0" w:tplc="634A648A">
      <w:start w:val="1"/>
      <w:numFmt w:val="bullet"/>
      <w:lvlText w:val=""/>
      <w:lvlJc w:val="left"/>
      <w:pPr>
        <w:ind w:left="885" w:hanging="360"/>
      </w:pPr>
      <w:rPr>
        <w:rFonts w:ascii="Symbol" w:hAnsi="Symbol" w:hint="default"/>
      </w:rPr>
    </w:lvl>
    <w:lvl w:ilvl="1" w:tplc="04190003" w:tentative="1">
      <w:start w:val="1"/>
      <w:numFmt w:val="bullet"/>
      <w:lvlText w:val="o"/>
      <w:lvlJc w:val="left"/>
      <w:pPr>
        <w:ind w:left="1605" w:hanging="360"/>
      </w:pPr>
      <w:rPr>
        <w:rFonts w:ascii="Courier New" w:hAnsi="Courier New" w:cs="Courier New" w:hint="default"/>
      </w:rPr>
    </w:lvl>
    <w:lvl w:ilvl="2" w:tplc="04190005" w:tentative="1">
      <w:start w:val="1"/>
      <w:numFmt w:val="bullet"/>
      <w:lvlText w:val=""/>
      <w:lvlJc w:val="left"/>
      <w:pPr>
        <w:ind w:left="2325" w:hanging="360"/>
      </w:pPr>
      <w:rPr>
        <w:rFonts w:ascii="Wingdings" w:hAnsi="Wingdings" w:hint="default"/>
      </w:rPr>
    </w:lvl>
    <w:lvl w:ilvl="3" w:tplc="04190001" w:tentative="1">
      <w:start w:val="1"/>
      <w:numFmt w:val="bullet"/>
      <w:lvlText w:val=""/>
      <w:lvlJc w:val="left"/>
      <w:pPr>
        <w:ind w:left="3045" w:hanging="360"/>
      </w:pPr>
      <w:rPr>
        <w:rFonts w:ascii="Symbol" w:hAnsi="Symbol" w:hint="default"/>
      </w:rPr>
    </w:lvl>
    <w:lvl w:ilvl="4" w:tplc="04190003" w:tentative="1">
      <w:start w:val="1"/>
      <w:numFmt w:val="bullet"/>
      <w:lvlText w:val="o"/>
      <w:lvlJc w:val="left"/>
      <w:pPr>
        <w:ind w:left="3765" w:hanging="360"/>
      </w:pPr>
      <w:rPr>
        <w:rFonts w:ascii="Courier New" w:hAnsi="Courier New" w:cs="Courier New" w:hint="default"/>
      </w:rPr>
    </w:lvl>
    <w:lvl w:ilvl="5" w:tplc="04190005" w:tentative="1">
      <w:start w:val="1"/>
      <w:numFmt w:val="bullet"/>
      <w:lvlText w:val=""/>
      <w:lvlJc w:val="left"/>
      <w:pPr>
        <w:ind w:left="4485" w:hanging="360"/>
      </w:pPr>
      <w:rPr>
        <w:rFonts w:ascii="Wingdings" w:hAnsi="Wingdings" w:hint="default"/>
      </w:rPr>
    </w:lvl>
    <w:lvl w:ilvl="6" w:tplc="04190001" w:tentative="1">
      <w:start w:val="1"/>
      <w:numFmt w:val="bullet"/>
      <w:lvlText w:val=""/>
      <w:lvlJc w:val="left"/>
      <w:pPr>
        <w:ind w:left="5205" w:hanging="360"/>
      </w:pPr>
      <w:rPr>
        <w:rFonts w:ascii="Symbol" w:hAnsi="Symbol" w:hint="default"/>
      </w:rPr>
    </w:lvl>
    <w:lvl w:ilvl="7" w:tplc="04190003" w:tentative="1">
      <w:start w:val="1"/>
      <w:numFmt w:val="bullet"/>
      <w:lvlText w:val="o"/>
      <w:lvlJc w:val="left"/>
      <w:pPr>
        <w:ind w:left="5925" w:hanging="360"/>
      </w:pPr>
      <w:rPr>
        <w:rFonts w:ascii="Courier New" w:hAnsi="Courier New" w:cs="Courier New" w:hint="default"/>
      </w:rPr>
    </w:lvl>
    <w:lvl w:ilvl="8" w:tplc="04190005" w:tentative="1">
      <w:start w:val="1"/>
      <w:numFmt w:val="bullet"/>
      <w:lvlText w:val=""/>
      <w:lvlJc w:val="left"/>
      <w:pPr>
        <w:ind w:left="6645" w:hanging="360"/>
      </w:pPr>
      <w:rPr>
        <w:rFonts w:ascii="Wingdings" w:hAnsi="Wingdings" w:hint="default"/>
      </w:rPr>
    </w:lvl>
  </w:abstractNum>
  <w:abstractNum w:abstractNumId="13" w15:restartNumberingAfterBreak="0">
    <w:nsid w:val="25211865"/>
    <w:multiLevelType w:val="hybridMultilevel"/>
    <w:tmpl w:val="28A80D60"/>
    <w:lvl w:ilvl="0" w:tplc="0419000F">
      <w:start w:val="1"/>
      <w:numFmt w:val="decimal"/>
      <w:lvlText w:val="%1."/>
      <w:lvlJc w:val="left"/>
      <w:pPr>
        <w:ind w:left="1778" w:hanging="360"/>
      </w:p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14" w15:restartNumberingAfterBreak="0">
    <w:nsid w:val="29304D81"/>
    <w:multiLevelType w:val="hybridMultilevel"/>
    <w:tmpl w:val="0BA07060"/>
    <w:lvl w:ilvl="0" w:tplc="0419000F">
      <w:start w:val="1"/>
      <w:numFmt w:val="decimal"/>
      <w:lvlText w:val="%1."/>
      <w:lvlJc w:val="left"/>
      <w:pPr>
        <w:ind w:left="1485" w:hanging="360"/>
      </w:pPr>
    </w:lvl>
    <w:lvl w:ilvl="1" w:tplc="04190019" w:tentative="1">
      <w:start w:val="1"/>
      <w:numFmt w:val="lowerLetter"/>
      <w:lvlText w:val="%2."/>
      <w:lvlJc w:val="left"/>
      <w:pPr>
        <w:ind w:left="2205" w:hanging="360"/>
      </w:pPr>
    </w:lvl>
    <w:lvl w:ilvl="2" w:tplc="0419001B" w:tentative="1">
      <w:start w:val="1"/>
      <w:numFmt w:val="lowerRoman"/>
      <w:lvlText w:val="%3."/>
      <w:lvlJc w:val="right"/>
      <w:pPr>
        <w:ind w:left="2925" w:hanging="180"/>
      </w:pPr>
    </w:lvl>
    <w:lvl w:ilvl="3" w:tplc="0419000F" w:tentative="1">
      <w:start w:val="1"/>
      <w:numFmt w:val="decimal"/>
      <w:lvlText w:val="%4."/>
      <w:lvlJc w:val="left"/>
      <w:pPr>
        <w:ind w:left="3645" w:hanging="360"/>
      </w:pPr>
    </w:lvl>
    <w:lvl w:ilvl="4" w:tplc="04190019" w:tentative="1">
      <w:start w:val="1"/>
      <w:numFmt w:val="lowerLetter"/>
      <w:lvlText w:val="%5."/>
      <w:lvlJc w:val="left"/>
      <w:pPr>
        <w:ind w:left="4365" w:hanging="360"/>
      </w:pPr>
    </w:lvl>
    <w:lvl w:ilvl="5" w:tplc="0419001B" w:tentative="1">
      <w:start w:val="1"/>
      <w:numFmt w:val="lowerRoman"/>
      <w:lvlText w:val="%6."/>
      <w:lvlJc w:val="right"/>
      <w:pPr>
        <w:ind w:left="5085" w:hanging="180"/>
      </w:pPr>
    </w:lvl>
    <w:lvl w:ilvl="6" w:tplc="0419000F" w:tentative="1">
      <w:start w:val="1"/>
      <w:numFmt w:val="decimal"/>
      <w:lvlText w:val="%7."/>
      <w:lvlJc w:val="left"/>
      <w:pPr>
        <w:ind w:left="5805" w:hanging="360"/>
      </w:pPr>
    </w:lvl>
    <w:lvl w:ilvl="7" w:tplc="04190019" w:tentative="1">
      <w:start w:val="1"/>
      <w:numFmt w:val="lowerLetter"/>
      <w:lvlText w:val="%8."/>
      <w:lvlJc w:val="left"/>
      <w:pPr>
        <w:ind w:left="6525" w:hanging="360"/>
      </w:pPr>
    </w:lvl>
    <w:lvl w:ilvl="8" w:tplc="0419001B" w:tentative="1">
      <w:start w:val="1"/>
      <w:numFmt w:val="lowerRoman"/>
      <w:lvlText w:val="%9."/>
      <w:lvlJc w:val="right"/>
      <w:pPr>
        <w:ind w:left="7245" w:hanging="180"/>
      </w:pPr>
    </w:lvl>
  </w:abstractNum>
  <w:abstractNum w:abstractNumId="15" w15:restartNumberingAfterBreak="0">
    <w:nsid w:val="2B6B5937"/>
    <w:multiLevelType w:val="hybridMultilevel"/>
    <w:tmpl w:val="A26C978A"/>
    <w:lvl w:ilvl="0" w:tplc="2878092C">
      <w:start w:val="1"/>
      <w:numFmt w:val="decimal"/>
      <w:lvlText w:val="3.%1."/>
      <w:lvlJc w:val="left"/>
      <w:pPr>
        <w:ind w:left="1500" w:hanging="360"/>
      </w:pPr>
      <w:rPr>
        <w:rFonts w:cs="Times New Roman"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16" w15:restartNumberingAfterBreak="0">
    <w:nsid w:val="2C6D109B"/>
    <w:multiLevelType w:val="multilevel"/>
    <w:tmpl w:val="F4A2797C"/>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7" w15:restartNumberingAfterBreak="0">
    <w:nsid w:val="30B259E8"/>
    <w:multiLevelType w:val="hybridMultilevel"/>
    <w:tmpl w:val="E954D7C0"/>
    <w:lvl w:ilvl="0" w:tplc="634A64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1A95CC1"/>
    <w:multiLevelType w:val="hybridMultilevel"/>
    <w:tmpl w:val="E0909852"/>
    <w:lvl w:ilvl="0" w:tplc="60343EB2">
      <w:numFmt w:val="bullet"/>
      <w:lvlText w:val="•"/>
      <w:lvlJc w:val="left"/>
      <w:pPr>
        <w:ind w:left="1080" w:hanging="72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26871E3"/>
    <w:multiLevelType w:val="hybridMultilevel"/>
    <w:tmpl w:val="9EF6E04A"/>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5F65FDB"/>
    <w:multiLevelType w:val="hybridMultilevel"/>
    <w:tmpl w:val="9C9EFD5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8026A84"/>
    <w:multiLevelType w:val="hybridMultilevel"/>
    <w:tmpl w:val="26760302"/>
    <w:lvl w:ilvl="0" w:tplc="60343EB2">
      <w:numFmt w:val="bullet"/>
      <w:lvlText w:val="•"/>
      <w:lvlJc w:val="left"/>
      <w:pPr>
        <w:ind w:left="1080" w:hanging="72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A034953"/>
    <w:multiLevelType w:val="hybridMultilevel"/>
    <w:tmpl w:val="7CCAE6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BD05CB5"/>
    <w:multiLevelType w:val="hybridMultilevel"/>
    <w:tmpl w:val="94D2C8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10A58C1"/>
    <w:multiLevelType w:val="hybridMultilevel"/>
    <w:tmpl w:val="BD3E987E"/>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130084C"/>
    <w:multiLevelType w:val="hybridMultilevel"/>
    <w:tmpl w:val="DC1A791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421B58E7"/>
    <w:multiLevelType w:val="multilevel"/>
    <w:tmpl w:val="C6EE1A3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3001CE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6EC077C"/>
    <w:multiLevelType w:val="hybridMultilevel"/>
    <w:tmpl w:val="87B6B06A"/>
    <w:lvl w:ilvl="0" w:tplc="F872D71E">
      <w:start w:val="1"/>
      <w:numFmt w:val="bullet"/>
      <w:lvlText w:val="˗"/>
      <w:lvlJc w:val="left"/>
      <w:pPr>
        <w:ind w:left="1440" w:hanging="360"/>
      </w:pPr>
      <w:rPr>
        <w:rFonts w:ascii="Times New Roman" w:hAnsi="Times New Roman" w:cs="Times New Roman" w:hint="default"/>
      </w:rPr>
    </w:lvl>
    <w:lvl w:ilvl="1" w:tplc="F872D71E">
      <w:start w:val="1"/>
      <w:numFmt w:val="bullet"/>
      <w:lvlText w:val="˗"/>
      <w:lvlJc w:val="left"/>
      <w:pPr>
        <w:ind w:left="2160" w:hanging="360"/>
      </w:pPr>
      <w:rPr>
        <w:rFonts w:ascii="Times New Roman" w:hAnsi="Times New Roman" w:cs="Times New Roman"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15:restartNumberingAfterBreak="0">
    <w:nsid w:val="47344717"/>
    <w:multiLevelType w:val="hybridMultilevel"/>
    <w:tmpl w:val="1E4ED682"/>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498E075C"/>
    <w:multiLevelType w:val="multilevel"/>
    <w:tmpl w:val="0A944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D6B3FC6"/>
    <w:multiLevelType w:val="multilevel"/>
    <w:tmpl w:val="A9525734"/>
    <w:lvl w:ilvl="0">
      <w:start w:val="1"/>
      <w:numFmt w:val="decimal"/>
      <w:lvlText w:val="%1."/>
      <w:lvlJc w:val="left"/>
      <w:pPr>
        <w:ind w:left="720" w:hanging="360"/>
      </w:pPr>
      <w:rPr>
        <w:b/>
      </w:rPr>
    </w:lvl>
    <w:lvl w:ilvl="1">
      <w:start w:val="1"/>
      <w:numFmt w:val="decimal"/>
      <w:isLgl/>
      <w:lvlText w:val="%1.%2."/>
      <w:lvlJc w:val="left"/>
      <w:pPr>
        <w:ind w:left="720" w:hanging="360"/>
      </w:pPr>
      <w:rPr>
        <w:rFonts w:hint="default"/>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4F536549"/>
    <w:multiLevelType w:val="hybridMultilevel"/>
    <w:tmpl w:val="D6204ACE"/>
    <w:lvl w:ilvl="0" w:tplc="EDBA7728">
      <w:start w:val="1"/>
      <w:numFmt w:val="decimal"/>
      <w:lvlText w:val="1.%1."/>
      <w:lvlJc w:val="left"/>
      <w:pPr>
        <w:ind w:left="1485" w:hanging="360"/>
      </w:pPr>
      <w:rPr>
        <w:rFonts w:cs="Times New Roman" w:hint="default"/>
      </w:rPr>
    </w:lvl>
    <w:lvl w:ilvl="1" w:tplc="04190019" w:tentative="1">
      <w:start w:val="1"/>
      <w:numFmt w:val="lowerLetter"/>
      <w:lvlText w:val="%2."/>
      <w:lvlJc w:val="left"/>
      <w:pPr>
        <w:ind w:left="2205" w:hanging="360"/>
      </w:pPr>
    </w:lvl>
    <w:lvl w:ilvl="2" w:tplc="0419001B" w:tentative="1">
      <w:start w:val="1"/>
      <w:numFmt w:val="lowerRoman"/>
      <w:lvlText w:val="%3."/>
      <w:lvlJc w:val="right"/>
      <w:pPr>
        <w:ind w:left="2925" w:hanging="180"/>
      </w:pPr>
    </w:lvl>
    <w:lvl w:ilvl="3" w:tplc="0419000F" w:tentative="1">
      <w:start w:val="1"/>
      <w:numFmt w:val="decimal"/>
      <w:lvlText w:val="%4."/>
      <w:lvlJc w:val="left"/>
      <w:pPr>
        <w:ind w:left="3645" w:hanging="360"/>
      </w:pPr>
    </w:lvl>
    <w:lvl w:ilvl="4" w:tplc="04190019" w:tentative="1">
      <w:start w:val="1"/>
      <w:numFmt w:val="lowerLetter"/>
      <w:lvlText w:val="%5."/>
      <w:lvlJc w:val="left"/>
      <w:pPr>
        <w:ind w:left="4365" w:hanging="360"/>
      </w:pPr>
    </w:lvl>
    <w:lvl w:ilvl="5" w:tplc="0419001B" w:tentative="1">
      <w:start w:val="1"/>
      <w:numFmt w:val="lowerRoman"/>
      <w:lvlText w:val="%6."/>
      <w:lvlJc w:val="right"/>
      <w:pPr>
        <w:ind w:left="5085" w:hanging="180"/>
      </w:pPr>
    </w:lvl>
    <w:lvl w:ilvl="6" w:tplc="0419000F" w:tentative="1">
      <w:start w:val="1"/>
      <w:numFmt w:val="decimal"/>
      <w:lvlText w:val="%7."/>
      <w:lvlJc w:val="left"/>
      <w:pPr>
        <w:ind w:left="5805" w:hanging="360"/>
      </w:pPr>
    </w:lvl>
    <w:lvl w:ilvl="7" w:tplc="04190019" w:tentative="1">
      <w:start w:val="1"/>
      <w:numFmt w:val="lowerLetter"/>
      <w:lvlText w:val="%8."/>
      <w:lvlJc w:val="left"/>
      <w:pPr>
        <w:ind w:left="6525" w:hanging="360"/>
      </w:pPr>
    </w:lvl>
    <w:lvl w:ilvl="8" w:tplc="0419001B" w:tentative="1">
      <w:start w:val="1"/>
      <w:numFmt w:val="lowerRoman"/>
      <w:lvlText w:val="%9."/>
      <w:lvlJc w:val="right"/>
      <w:pPr>
        <w:ind w:left="7245" w:hanging="180"/>
      </w:pPr>
    </w:lvl>
  </w:abstractNum>
  <w:abstractNum w:abstractNumId="33" w15:restartNumberingAfterBreak="0">
    <w:nsid w:val="525B2FEB"/>
    <w:multiLevelType w:val="multilevel"/>
    <w:tmpl w:val="2D765CB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5222F21"/>
    <w:multiLevelType w:val="multilevel"/>
    <w:tmpl w:val="A0DE1332"/>
    <w:lvl w:ilvl="0">
      <w:start w:val="9"/>
      <w:numFmt w:val="decimal"/>
      <w:lvlText w:val="%1."/>
      <w:lvlJc w:val="left"/>
      <w:pPr>
        <w:ind w:left="630" w:hanging="63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sz w:val="28"/>
        <w:szCs w:val="28"/>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5" w15:restartNumberingAfterBreak="0">
    <w:nsid w:val="569A1996"/>
    <w:multiLevelType w:val="multilevel"/>
    <w:tmpl w:val="0419001F"/>
    <w:lvl w:ilvl="0">
      <w:start w:val="1"/>
      <w:numFmt w:val="decimal"/>
      <w:lvlText w:val="%1."/>
      <w:lvlJc w:val="left"/>
      <w:pPr>
        <w:ind w:left="1212" w:hanging="360"/>
      </w:pPr>
    </w:lvl>
    <w:lvl w:ilvl="1">
      <w:start w:val="1"/>
      <w:numFmt w:val="decimal"/>
      <w:lvlText w:val="%1.%2."/>
      <w:lvlJc w:val="left"/>
      <w:pPr>
        <w:ind w:left="227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59EC6AD3"/>
    <w:multiLevelType w:val="hybridMultilevel"/>
    <w:tmpl w:val="CC58E41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5A3C6EA4"/>
    <w:multiLevelType w:val="hybridMultilevel"/>
    <w:tmpl w:val="A78C597A"/>
    <w:lvl w:ilvl="0" w:tplc="34C82C38">
      <w:start w:val="1"/>
      <w:numFmt w:val="decimal"/>
      <w:lvlText w:val="2.%1."/>
      <w:lvlJc w:val="left"/>
      <w:pPr>
        <w:ind w:left="1429" w:hanging="360"/>
      </w:pPr>
      <w:rPr>
        <w:rFonts w:ascii="Times New Roman" w:hAnsi="Times New Roman" w:hint="default"/>
        <w:b w:val="0"/>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5D056137"/>
    <w:multiLevelType w:val="hybridMultilevel"/>
    <w:tmpl w:val="6C046522"/>
    <w:lvl w:ilvl="0" w:tplc="60343EB2">
      <w:numFmt w:val="bullet"/>
      <w:lvlText w:val="•"/>
      <w:lvlJc w:val="left"/>
      <w:pPr>
        <w:ind w:left="1080" w:hanging="72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5D8A3443"/>
    <w:multiLevelType w:val="hybridMultilevel"/>
    <w:tmpl w:val="4CE2E6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5E801696"/>
    <w:multiLevelType w:val="hybridMultilevel"/>
    <w:tmpl w:val="6032DDAC"/>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5E966897"/>
    <w:multiLevelType w:val="hybridMultilevel"/>
    <w:tmpl w:val="7C52E71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5F005B20"/>
    <w:multiLevelType w:val="multilevel"/>
    <w:tmpl w:val="3D0AF6DC"/>
    <w:lvl w:ilvl="0">
      <w:start w:val="1"/>
      <w:numFmt w:val="decimal"/>
      <w:pStyle w:val="10"/>
      <w:lvlText w:val="%1."/>
      <w:lvlJc w:val="left"/>
      <w:pPr>
        <w:ind w:left="360" w:hanging="360"/>
      </w:pPr>
    </w:lvl>
    <w:lvl w:ilvl="1">
      <w:start w:val="1"/>
      <w:numFmt w:val="decimal"/>
      <w:pStyle w:val="11"/>
      <w:lvlText w:val="%1.%2."/>
      <w:lvlJc w:val="left"/>
      <w:pPr>
        <w:ind w:left="716" w:hanging="432"/>
      </w:pPr>
    </w:lvl>
    <w:lvl w:ilvl="2">
      <w:start w:val="1"/>
      <w:numFmt w:val="decimal"/>
      <w:pStyle w:val="111"/>
      <w:lvlText w:val="%1.%2.%3."/>
      <w:lvlJc w:val="left"/>
      <w:pPr>
        <w:ind w:left="1224" w:hanging="504"/>
      </w:pPr>
    </w:lvl>
    <w:lvl w:ilvl="3">
      <w:start w:val="1"/>
      <w:numFmt w:val="decimal"/>
      <w:pStyle w:val="1111"/>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5F7728DA"/>
    <w:multiLevelType w:val="multilevel"/>
    <w:tmpl w:val="C6042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15A72C3"/>
    <w:multiLevelType w:val="hybridMultilevel"/>
    <w:tmpl w:val="F7400EC6"/>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63533352"/>
    <w:multiLevelType w:val="hybridMultilevel"/>
    <w:tmpl w:val="2A161804"/>
    <w:lvl w:ilvl="0" w:tplc="F872D71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643D3567"/>
    <w:multiLevelType w:val="hybridMultilevel"/>
    <w:tmpl w:val="CB0069AA"/>
    <w:lvl w:ilvl="0" w:tplc="04190001">
      <w:start w:val="1"/>
      <w:numFmt w:val="bullet"/>
      <w:lvlText w:val=""/>
      <w:lvlJc w:val="left"/>
      <w:pPr>
        <w:ind w:left="777" w:hanging="360"/>
      </w:pPr>
      <w:rPr>
        <w:rFonts w:ascii="Symbol" w:hAnsi="Symbol" w:hint="default"/>
      </w:rPr>
    </w:lvl>
    <w:lvl w:ilvl="1" w:tplc="04190003">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47" w15:restartNumberingAfterBreak="0">
    <w:nsid w:val="65EE2331"/>
    <w:multiLevelType w:val="hybridMultilevel"/>
    <w:tmpl w:val="ACAA99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67F160A2"/>
    <w:multiLevelType w:val="multilevel"/>
    <w:tmpl w:val="EB560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95B0359"/>
    <w:multiLevelType w:val="hybridMultilevel"/>
    <w:tmpl w:val="7EFC2F02"/>
    <w:lvl w:ilvl="0" w:tplc="F5E630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0" w15:restartNumberingAfterBreak="0">
    <w:nsid w:val="6B5436BE"/>
    <w:multiLevelType w:val="hybridMultilevel"/>
    <w:tmpl w:val="967A4F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6D215A1D"/>
    <w:multiLevelType w:val="hybridMultilevel"/>
    <w:tmpl w:val="94E24A9E"/>
    <w:lvl w:ilvl="0" w:tplc="B9A46442">
      <w:start w:val="1"/>
      <w:numFmt w:val="bullet"/>
      <w:pStyle w:val="a"/>
      <w:lvlText w:val=""/>
      <w:lvlJc w:val="left"/>
      <w:pPr>
        <w:tabs>
          <w:tab w:val="num" w:pos="540"/>
        </w:tabs>
        <w:ind w:left="540" w:hanging="360"/>
      </w:pPr>
      <w:rPr>
        <w:rFonts w:ascii="Symbol" w:hAnsi="Symbol" w:hint="default"/>
      </w:rPr>
    </w:lvl>
    <w:lvl w:ilvl="1" w:tplc="0419000F">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D41155B"/>
    <w:multiLevelType w:val="hybridMultilevel"/>
    <w:tmpl w:val="0E4257D2"/>
    <w:styleLink w:val="ImportedStyle5"/>
    <w:lvl w:ilvl="0" w:tplc="A15CE5AC">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3BC057E">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EE81BE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C3243F2">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0268A36">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89A99C8">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5A8794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830EFD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B80F5BA">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3" w15:restartNumberingAfterBreak="0">
    <w:nsid w:val="6D9E1591"/>
    <w:multiLevelType w:val="hybridMultilevel"/>
    <w:tmpl w:val="359A9F08"/>
    <w:lvl w:ilvl="0" w:tplc="0419000D">
      <w:start w:val="1"/>
      <w:numFmt w:val="bullet"/>
      <w:lvlText w:val=""/>
      <w:lvlJc w:val="left"/>
      <w:pPr>
        <w:ind w:left="1080" w:hanging="72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6ECE2CF2"/>
    <w:multiLevelType w:val="hybridMultilevel"/>
    <w:tmpl w:val="571E7D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721D0F23"/>
    <w:multiLevelType w:val="hybridMultilevel"/>
    <w:tmpl w:val="E430872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6" w15:restartNumberingAfterBreak="0">
    <w:nsid w:val="76420E4D"/>
    <w:multiLevelType w:val="hybridMultilevel"/>
    <w:tmpl w:val="22B03DA2"/>
    <w:lvl w:ilvl="0" w:tplc="60343EB2">
      <w:numFmt w:val="bullet"/>
      <w:lvlText w:val="•"/>
      <w:lvlJc w:val="left"/>
      <w:pPr>
        <w:ind w:left="1080" w:hanging="72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76A02065"/>
    <w:multiLevelType w:val="multilevel"/>
    <w:tmpl w:val="DA94F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9F90DCA"/>
    <w:multiLevelType w:val="multilevel"/>
    <w:tmpl w:val="4468D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2"/>
  </w:num>
  <w:num w:numId="3">
    <w:abstractNumId w:val="4"/>
  </w:num>
  <w:num w:numId="4">
    <w:abstractNumId w:val="14"/>
  </w:num>
  <w:num w:numId="5">
    <w:abstractNumId w:val="8"/>
  </w:num>
  <w:num w:numId="6">
    <w:abstractNumId w:val="58"/>
  </w:num>
  <w:num w:numId="7">
    <w:abstractNumId w:val="48"/>
  </w:num>
  <w:num w:numId="8">
    <w:abstractNumId w:val="51"/>
  </w:num>
  <w:num w:numId="9">
    <w:abstractNumId w:val="55"/>
  </w:num>
  <w:num w:numId="10">
    <w:abstractNumId w:val="52"/>
  </w:num>
  <w:num w:numId="11">
    <w:abstractNumId w:val="34"/>
  </w:num>
  <w:num w:numId="12">
    <w:abstractNumId w:val="22"/>
  </w:num>
  <w:num w:numId="13">
    <w:abstractNumId w:val="46"/>
  </w:num>
  <w:num w:numId="14">
    <w:abstractNumId w:val="6"/>
  </w:num>
  <w:num w:numId="15">
    <w:abstractNumId w:val="41"/>
  </w:num>
  <w:num w:numId="16">
    <w:abstractNumId w:val="19"/>
  </w:num>
  <w:num w:numId="17">
    <w:abstractNumId w:val="44"/>
  </w:num>
  <w:num w:numId="18">
    <w:abstractNumId w:val="16"/>
  </w:num>
  <w:num w:numId="19">
    <w:abstractNumId w:val="39"/>
  </w:num>
  <w:num w:numId="20">
    <w:abstractNumId w:val="27"/>
  </w:num>
  <w:num w:numId="2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num>
  <w:num w:numId="23">
    <w:abstractNumId w:val="17"/>
  </w:num>
  <w:num w:numId="24">
    <w:abstractNumId w:val="49"/>
  </w:num>
  <w:num w:numId="25">
    <w:abstractNumId w:val="24"/>
  </w:num>
  <w:num w:numId="26">
    <w:abstractNumId w:val="40"/>
  </w:num>
  <w:num w:numId="27">
    <w:abstractNumId w:val="29"/>
  </w:num>
  <w:num w:numId="28">
    <w:abstractNumId w:val="25"/>
  </w:num>
  <w:num w:numId="29">
    <w:abstractNumId w:val="36"/>
  </w:num>
  <w:num w:numId="30">
    <w:abstractNumId w:val="37"/>
  </w:num>
  <w:num w:numId="31">
    <w:abstractNumId w:val="15"/>
  </w:num>
  <w:num w:numId="32">
    <w:abstractNumId w:val="7"/>
  </w:num>
  <w:num w:numId="33">
    <w:abstractNumId w:val="54"/>
  </w:num>
  <w:num w:numId="34">
    <w:abstractNumId w:val="1"/>
  </w:num>
  <w:num w:numId="35">
    <w:abstractNumId w:val="31"/>
  </w:num>
  <w:num w:numId="36">
    <w:abstractNumId w:val="5"/>
  </w:num>
  <w:num w:numId="37">
    <w:abstractNumId w:val="28"/>
  </w:num>
  <w:num w:numId="38">
    <w:abstractNumId w:val="45"/>
  </w:num>
  <w:num w:numId="39">
    <w:abstractNumId w:val="11"/>
  </w:num>
  <w:num w:numId="40">
    <w:abstractNumId w:val="32"/>
  </w:num>
  <w:num w:numId="41">
    <w:abstractNumId w:val="57"/>
  </w:num>
  <w:num w:numId="42">
    <w:abstractNumId w:val="43"/>
  </w:num>
  <w:num w:numId="43">
    <w:abstractNumId w:val="2"/>
  </w:num>
  <w:num w:numId="44">
    <w:abstractNumId w:val="9"/>
    <w:lvlOverride w:ilvl="0">
      <w:lvl w:ilvl="0">
        <w:numFmt w:val="decimal"/>
        <w:lvlText w:val="%1."/>
        <w:lvlJc w:val="left"/>
      </w:lvl>
    </w:lvlOverride>
  </w:num>
  <w:num w:numId="45">
    <w:abstractNumId w:val="30"/>
  </w:num>
  <w:num w:numId="46">
    <w:abstractNumId w:val="26"/>
    <w:lvlOverride w:ilvl="0">
      <w:lvl w:ilvl="0">
        <w:numFmt w:val="decimal"/>
        <w:lvlText w:val="%1."/>
        <w:lvlJc w:val="left"/>
      </w:lvl>
    </w:lvlOverride>
  </w:num>
  <w:num w:numId="47">
    <w:abstractNumId w:val="3"/>
  </w:num>
  <w:num w:numId="48">
    <w:abstractNumId w:val="33"/>
    <w:lvlOverride w:ilvl="0">
      <w:lvl w:ilvl="0">
        <w:numFmt w:val="decimal"/>
        <w:lvlText w:val="%1."/>
        <w:lvlJc w:val="left"/>
      </w:lvl>
    </w:lvlOverride>
  </w:num>
  <w:num w:numId="49">
    <w:abstractNumId w:val="10"/>
  </w:num>
  <w:num w:numId="50">
    <w:abstractNumId w:val="13"/>
  </w:num>
  <w:num w:numId="51">
    <w:abstractNumId w:val="20"/>
  </w:num>
  <w:num w:numId="52">
    <w:abstractNumId w:val="50"/>
  </w:num>
  <w:num w:numId="53">
    <w:abstractNumId w:val="23"/>
  </w:num>
  <w:num w:numId="54">
    <w:abstractNumId w:val="18"/>
  </w:num>
  <w:num w:numId="55">
    <w:abstractNumId w:val="56"/>
  </w:num>
  <w:num w:numId="56">
    <w:abstractNumId w:val="21"/>
  </w:num>
  <w:num w:numId="57">
    <w:abstractNumId w:val="38"/>
  </w:num>
  <w:num w:numId="58">
    <w:abstractNumId w:val="53"/>
  </w:num>
  <w:num w:numId="59">
    <w:abstractNumId w:val="4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354C"/>
    <w:rsid w:val="0000027E"/>
    <w:rsid w:val="000007A2"/>
    <w:rsid w:val="000009A9"/>
    <w:rsid w:val="0000149E"/>
    <w:rsid w:val="00001B96"/>
    <w:rsid w:val="0000247E"/>
    <w:rsid w:val="00002901"/>
    <w:rsid w:val="00003821"/>
    <w:rsid w:val="0000400B"/>
    <w:rsid w:val="000048F8"/>
    <w:rsid w:val="00005096"/>
    <w:rsid w:val="000051F5"/>
    <w:rsid w:val="00005B28"/>
    <w:rsid w:val="00005D63"/>
    <w:rsid w:val="00006852"/>
    <w:rsid w:val="000068E1"/>
    <w:rsid w:val="00006F67"/>
    <w:rsid w:val="000070B7"/>
    <w:rsid w:val="00007439"/>
    <w:rsid w:val="00010420"/>
    <w:rsid w:val="0001062F"/>
    <w:rsid w:val="00010F26"/>
    <w:rsid w:val="000113A4"/>
    <w:rsid w:val="0001156B"/>
    <w:rsid w:val="0001184B"/>
    <w:rsid w:val="00011F44"/>
    <w:rsid w:val="000122B9"/>
    <w:rsid w:val="000128BF"/>
    <w:rsid w:val="00012EA7"/>
    <w:rsid w:val="00013044"/>
    <w:rsid w:val="00013A7A"/>
    <w:rsid w:val="000140D1"/>
    <w:rsid w:val="00015950"/>
    <w:rsid w:val="000164A5"/>
    <w:rsid w:val="000164EC"/>
    <w:rsid w:val="00016A1D"/>
    <w:rsid w:val="00017AB0"/>
    <w:rsid w:val="00021F2D"/>
    <w:rsid w:val="00022080"/>
    <w:rsid w:val="000221F1"/>
    <w:rsid w:val="00022268"/>
    <w:rsid w:val="00023314"/>
    <w:rsid w:val="0002348D"/>
    <w:rsid w:val="000234B7"/>
    <w:rsid w:val="000234E8"/>
    <w:rsid w:val="00023783"/>
    <w:rsid w:val="00023BDE"/>
    <w:rsid w:val="00023FC0"/>
    <w:rsid w:val="000240D4"/>
    <w:rsid w:val="000257FB"/>
    <w:rsid w:val="00025EBF"/>
    <w:rsid w:val="000260B5"/>
    <w:rsid w:val="00026215"/>
    <w:rsid w:val="00026292"/>
    <w:rsid w:val="0002686D"/>
    <w:rsid w:val="00027329"/>
    <w:rsid w:val="00027623"/>
    <w:rsid w:val="00030172"/>
    <w:rsid w:val="000321D9"/>
    <w:rsid w:val="0003239B"/>
    <w:rsid w:val="00032466"/>
    <w:rsid w:val="0003258F"/>
    <w:rsid w:val="00033F9F"/>
    <w:rsid w:val="00034E96"/>
    <w:rsid w:val="00035942"/>
    <w:rsid w:val="00035CB0"/>
    <w:rsid w:val="00035D52"/>
    <w:rsid w:val="000360A3"/>
    <w:rsid w:val="0003749E"/>
    <w:rsid w:val="00037C98"/>
    <w:rsid w:val="00037D66"/>
    <w:rsid w:val="000401D5"/>
    <w:rsid w:val="00040654"/>
    <w:rsid w:val="00040734"/>
    <w:rsid w:val="00040830"/>
    <w:rsid w:val="00041A57"/>
    <w:rsid w:val="00041B14"/>
    <w:rsid w:val="00042CC2"/>
    <w:rsid w:val="00043632"/>
    <w:rsid w:val="0004390D"/>
    <w:rsid w:val="000439E8"/>
    <w:rsid w:val="00045692"/>
    <w:rsid w:val="00045F84"/>
    <w:rsid w:val="000469C9"/>
    <w:rsid w:val="000472DF"/>
    <w:rsid w:val="00047BE3"/>
    <w:rsid w:val="00050678"/>
    <w:rsid w:val="00050C19"/>
    <w:rsid w:val="00050C22"/>
    <w:rsid w:val="00050E5B"/>
    <w:rsid w:val="0005112E"/>
    <w:rsid w:val="00051142"/>
    <w:rsid w:val="000519AB"/>
    <w:rsid w:val="00051CDB"/>
    <w:rsid w:val="00051D2A"/>
    <w:rsid w:val="000522E2"/>
    <w:rsid w:val="0005242E"/>
    <w:rsid w:val="0005278F"/>
    <w:rsid w:val="000529C2"/>
    <w:rsid w:val="00052BCC"/>
    <w:rsid w:val="00052BF6"/>
    <w:rsid w:val="0005342D"/>
    <w:rsid w:val="00053592"/>
    <w:rsid w:val="00053859"/>
    <w:rsid w:val="0005463D"/>
    <w:rsid w:val="00054675"/>
    <w:rsid w:val="000551C8"/>
    <w:rsid w:val="000557DF"/>
    <w:rsid w:val="00055B93"/>
    <w:rsid w:val="00056337"/>
    <w:rsid w:val="0005693F"/>
    <w:rsid w:val="00057414"/>
    <w:rsid w:val="00057A99"/>
    <w:rsid w:val="0006064B"/>
    <w:rsid w:val="00060BA4"/>
    <w:rsid w:val="00060DE3"/>
    <w:rsid w:val="00060ECB"/>
    <w:rsid w:val="0006155A"/>
    <w:rsid w:val="0006188B"/>
    <w:rsid w:val="000618DB"/>
    <w:rsid w:val="00062147"/>
    <w:rsid w:val="000621A1"/>
    <w:rsid w:val="0006251D"/>
    <w:rsid w:val="000628EA"/>
    <w:rsid w:val="00063DFF"/>
    <w:rsid w:val="000646AA"/>
    <w:rsid w:val="0006545A"/>
    <w:rsid w:val="00065C4D"/>
    <w:rsid w:val="0006601B"/>
    <w:rsid w:val="000708FE"/>
    <w:rsid w:val="00072277"/>
    <w:rsid w:val="000724D9"/>
    <w:rsid w:val="000724F1"/>
    <w:rsid w:val="000728C5"/>
    <w:rsid w:val="00072EFA"/>
    <w:rsid w:val="00072FAF"/>
    <w:rsid w:val="00073953"/>
    <w:rsid w:val="00075641"/>
    <w:rsid w:val="000759EE"/>
    <w:rsid w:val="000759FD"/>
    <w:rsid w:val="0007615F"/>
    <w:rsid w:val="000769B5"/>
    <w:rsid w:val="000770D5"/>
    <w:rsid w:val="00077196"/>
    <w:rsid w:val="000778EC"/>
    <w:rsid w:val="0007791D"/>
    <w:rsid w:val="00080729"/>
    <w:rsid w:val="00082F27"/>
    <w:rsid w:val="00082F3F"/>
    <w:rsid w:val="00083AC5"/>
    <w:rsid w:val="00083B38"/>
    <w:rsid w:val="00083FB1"/>
    <w:rsid w:val="000844A2"/>
    <w:rsid w:val="0008588A"/>
    <w:rsid w:val="00085C2F"/>
    <w:rsid w:val="000868F0"/>
    <w:rsid w:val="00087689"/>
    <w:rsid w:val="000903B1"/>
    <w:rsid w:val="000906E3"/>
    <w:rsid w:val="00091645"/>
    <w:rsid w:val="00091DBA"/>
    <w:rsid w:val="0009227F"/>
    <w:rsid w:val="0009266A"/>
    <w:rsid w:val="000935FB"/>
    <w:rsid w:val="00093877"/>
    <w:rsid w:val="00093A25"/>
    <w:rsid w:val="00093C00"/>
    <w:rsid w:val="00094166"/>
    <w:rsid w:val="00094BAA"/>
    <w:rsid w:val="00095549"/>
    <w:rsid w:val="00095D91"/>
    <w:rsid w:val="00096893"/>
    <w:rsid w:val="0009727C"/>
    <w:rsid w:val="0009790C"/>
    <w:rsid w:val="00097C91"/>
    <w:rsid w:val="000A04E6"/>
    <w:rsid w:val="000A0FFD"/>
    <w:rsid w:val="000A180F"/>
    <w:rsid w:val="000A1C87"/>
    <w:rsid w:val="000A217D"/>
    <w:rsid w:val="000A273B"/>
    <w:rsid w:val="000A2D3F"/>
    <w:rsid w:val="000A3540"/>
    <w:rsid w:val="000A36E0"/>
    <w:rsid w:val="000A518A"/>
    <w:rsid w:val="000A620C"/>
    <w:rsid w:val="000A67F3"/>
    <w:rsid w:val="000A7A1C"/>
    <w:rsid w:val="000A7A35"/>
    <w:rsid w:val="000B0A40"/>
    <w:rsid w:val="000B100F"/>
    <w:rsid w:val="000B14FF"/>
    <w:rsid w:val="000B194C"/>
    <w:rsid w:val="000B1D59"/>
    <w:rsid w:val="000B2089"/>
    <w:rsid w:val="000B253B"/>
    <w:rsid w:val="000B3E6D"/>
    <w:rsid w:val="000B4045"/>
    <w:rsid w:val="000B4623"/>
    <w:rsid w:val="000B5825"/>
    <w:rsid w:val="000B62EC"/>
    <w:rsid w:val="000B7C63"/>
    <w:rsid w:val="000C1160"/>
    <w:rsid w:val="000C1C08"/>
    <w:rsid w:val="000C2F47"/>
    <w:rsid w:val="000C35B9"/>
    <w:rsid w:val="000C3B9A"/>
    <w:rsid w:val="000C45E5"/>
    <w:rsid w:val="000C4668"/>
    <w:rsid w:val="000C49C5"/>
    <w:rsid w:val="000C4D33"/>
    <w:rsid w:val="000C6010"/>
    <w:rsid w:val="000C64EB"/>
    <w:rsid w:val="000C6A64"/>
    <w:rsid w:val="000C728A"/>
    <w:rsid w:val="000C7A3B"/>
    <w:rsid w:val="000D0669"/>
    <w:rsid w:val="000D093C"/>
    <w:rsid w:val="000D1914"/>
    <w:rsid w:val="000D2172"/>
    <w:rsid w:val="000D28CE"/>
    <w:rsid w:val="000D39C5"/>
    <w:rsid w:val="000D3ABB"/>
    <w:rsid w:val="000D42AC"/>
    <w:rsid w:val="000D44C4"/>
    <w:rsid w:val="000D457B"/>
    <w:rsid w:val="000D4924"/>
    <w:rsid w:val="000D4E30"/>
    <w:rsid w:val="000D4EB5"/>
    <w:rsid w:val="000D5944"/>
    <w:rsid w:val="000D5E8F"/>
    <w:rsid w:val="000D6BAC"/>
    <w:rsid w:val="000D7672"/>
    <w:rsid w:val="000E08F4"/>
    <w:rsid w:val="000E0A6C"/>
    <w:rsid w:val="000E1CB0"/>
    <w:rsid w:val="000E2009"/>
    <w:rsid w:val="000E3358"/>
    <w:rsid w:val="000E34A6"/>
    <w:rsid w:val="000E3C0E"/>
    <w:rsid w:val="000E41A6"/>
    <w:rsid w:val="000E4A7D"/>
    <w:rsid w:val="000E4CA2"/>
    <w:rsid w:val="000E50FF"/>
    <w:rsid w:val="000E5631"/>
    <w:rsid w:val="000E5683"/>
    <w:rsid w:val="000E5F66"/>
    <w:rsid w:val="000E5F9A"/>
    <w:rsid w:val="000E6031"/>
    <w:rsid w:val="000E66AD"/>
    <w:rsid w:val="000E7357"/>
    <w:rsid w:val="000E7661"/>
    <w:rsid w:val="000E798A"/>
    <w:rsid w:val="000F0890"/>
    <w:rsid w:val="000F197C"/>
    <w:rsid w:val="000F347D"/>
    <w:rsid w:val="000F4B0B"/>
    <w:rsid w:val="000F4E7A"/>
    <w:rsid w:val="000F4EFA"/>
    <w:rsid w:val="000F51A8"/>
    <w:rsid w:val="000F5AD6"/>
    <w:rsid w:val="000F6B3A"/>
    <w:rsid w:val="000F7528"/>
    <w:rsid w:val="001001F3"/>
    <w:rsid w:val="00100452"/>
    <w:rsid w:val="00100552"/>
    <w:rsid w:val="001007B0"/>
    <w:rsid w:val="001009B2"/>
    <w:rsid w:val="00100CE1"/>
    <w:rsid w:val="00101472"/>
    <w:rsid w:val="00101C08"/>
    <w:rsid w:val="00102EB3"/>
    <w:rsid w:val="00102F8D"/>
    <w:rsid w:val="00103487"/>
    <w:rsid w:val="0010353D"/>
    <w:rsid w:val="00103837"/>
    <w:rsid w:val="00104022"/>
    <w:rsid w:val="00104C48"/>
    <w:rsid w:val="00104FEE"/>
    <w:rsid w:val="00107BFD"/>
    <w:rsid w:val="00107FBE"/>
    <w:rsid w:val="00110869"/>
    <w:rsid w:val="00110AEA"/>
    <w:rsid w:val="00110AF2"/>
    <w:rsid w:val="00111014"/>
    <w:rsid w:val="00111A0D"/>
    <w:rsid w:val="00112E89"/>
    <w:rsid w:val="001139E7"/>
    <w:rsid w:val="00113BF5"/>
    <w:rsid w:val="00114091"/>
    <w:rsid w:val="001140CF"/>
    <w:rsid w:val="0011458D"/>
    <w:rsid w:val="00114EAC"/>
    <w:rsid w:val="00115334"/>
    <w:rsid w:val="001153B9"/>
    <w:rsid w:val="0011577D"/>
    <w:rsid w:val="00115F5D"/>
    <w:rsid w:val="00115FE0"/>
    <w:rsid w:val="001160E4"/>
    <w:rsid w:val="001162BE"/>
    <w:rsid w:val="00116BE4"/>
    <w:rsid w:val="00116BED"/>
    <w:rsid w:val="001171BF"/>
    <w:rsid w:val="001176E5"/>
    <w:rsid w:val="00117B42"/>
    <w:rsid w:val="00121562"/>
    <w:rsid w:val="001216BC"/>
    <w:rsid w:val="00121BCE"/>
    <w:rsid w:val="00121C54"/>
    <w:rsid w:val="001223AF"/>
    <w:rsid w:val="001230B0"/>
    <w:rsid w:val="00123482"/>
    <w:rsid w:val="001236E4"/>
    <w:rsid w:val="00123823"/>
    <w:rsid w:val="001247F6"/>
    <w:rsid w:val="001249CC"/>
    <w:rsid w:val="00124CF0"/>
    <w:rsid w:val="001251E5"/>
    <w:rsid w:val="001251E9"/>
    <w:rsid w:val="0012521E"/>
    <w:rsid w:val="001261C2"/>
    <w:rsid w:val="00126397"/>
    <w:rsid w:val="00126A12"/>
    <w:rsid w:val="00126CA7"/>
    <w:rsid w:val="00127166"/>
    <w:rsid w:val="001274F3"/>
    <w:rsid w:val="00130527"/>
    <w:rsid w:val="001306EE"/>
    <w:rsid w:val="00130E6B"/>
    <w:rsid w:val="00131BEE"/>
    <w:rsid w:val="001322E6"/>
    <w:rsid w:val="001327DD"/>
    <w:rsid w:val="00133C9E"/>
    <w:rsid w:val="00133EBD"/>
    <w:rsid w:val="0013401F"/>
    <w:rsid w:val="0013463E"/>
    <w:rsid w:val="0013478F"/>
    <w:rsid w:val="00134B7B"/>
    <w:rsid w:val="0013559E"/>
    <w:rsid w:val="0013624F"/>
    <w:rsid w:val="0013662E"/>
    <w:rsid w:val="0013682B"/>
    <w:rsid w:val="00137569"/>
    <w:rsid w:val="0014086B"/>
    <w:rsid w:val="00140A3F"/>
    <w:rsid w:val="00140CF4"/>
    <w:rsid w:val="0014111F"/>
    <w:rsid w:val="00141366"/>
    <w:rsid w:val="001419B3"/>
    <w:rsid w:val="001425D4"/>
    <w:rsid w:val="00143125"/>
    <w:rsid w:val="00143291"/>
    <w:rsid w:val="00143386"/>
    <w:rsid w:val="00143678"/>
    <w:rsid w:val="00143763"/>
    <w:rsid w:val="00143CD9"/>
    <w:rsid w:val="001441E9"/>
    <w:rsid w:val="001444AF"/>
    <w:rsid w:val="00144A18"/>
    <w:rsid w:val="00144C97"/>
    <w:rsid w:val="001452DF"/>
    <w:rsid w:val="00145970"/>
    <w:rsid w:val="001462A0"/>
    <w:rsid w:val="00146AFD"/>
    <w:rsid w:val="00146B02"/>
    <w:rsid w:val="00146C41"/>
    <w:rsid w:val="00146CB8"/>
    <w:rsid w:val="001473A3"/>
    <w:rsid w:val="00150773"/>
    <w:rsid w:val="00150CDA"/>
    <w:rsid w:val="001515BA"/>
    <w:rsid w:val="00151D5F"/>
    <w:rsid w:val="00152782"/>
    <w:rsid w:val="00153B9A"/>
    <w:rsid w:val="001552DA"/>
    <w:rsid w:val="0015577F"/>
    <w:rsid w:val="0015578E"/>
    <w:rsid w:val="00155DDA"/>
    <w:rsid w:val="00156594"/>
    <w:rsid w:val="001567C3"/>
    <w:rsid w:val="00156861"/>
    <w:rsid w:val="00157292"/>
    <w:rsid w:val="001574ED"/>
    <w:rsid w:val="001604CE"/>
    <w:rsid w:val="00160C95"/>
    <w:rsid w:val="00161287"/>
    <w:rsid w:val="001616EE"/>
    <w:rsid w:val="00162018"/>
    <w:rsid w:val="00162B67"/>
    <w:rsid w:val="00163734"/>
    <w:rsid w:val="00163F57"/>
    <w:rsid w:val="0016475D"/>
    <w:rsid w:val="00164F98"/>
    <w:rsid w:val="00165724"/>
    <w:rsid w:val="001662C3"/>
    <w:rsid w:val="0016697A"/>
    <w:rsid w:val="00166B9E"/>
    <w:rsid w:val="00167A74"/>
    <w:rsid w:val="00167C39"/>
    <w:rsid w:val="001714F9"/>
    <w:rsid w:val="00171822"/>
    <w:rsid w:val="001726E6"/>
    <w:rsid w:val="0017271C"/>
    <w:rsid w:val="00172CE7"/>
    <w:rsid w:val="00173266"/>
    <w:rsid w:val="0017441F"/>
    <w:rsid w:val="001746A4"/>
    <w:rsid w:val="00174949"/>
    <w:rsid w:val="00174B9B"/>
    <w:rsid w:val="00174BB1"/>
    <w:rsid w:val="0017508D"/>
    <w:rsid w:val="00175DB4"/>
    <w:rsid w:val="00176001"/>
    <w:rsid w:val="001763D0"/>
    <w:rsid w:val="0017678B"/>
    <w:rsid w:val="00177871"/>
    <w:rsid w:val="00177ACB"/>
    <w:rsid w:val="00177D48"/>
    <w:rsid w:val="00181346"/>
    <w:rsid w:val="0018161F"/>
    <w:rsid w:val="00181B0A"/>
    <w:rsid w:val="001822C7"/>
    <w:rsid w:val="00182CAA"/>
    <w:rsid w:val="001845B7"/>
    <w:rsid w:val="0018475E"/>
    <w:rsid w:val="00184C6B"/>
    <w:rsid w:val="00184F38"/>
    <w:rsid w:val="00185283"/>
    <w:rsid w:val="00185FC2"/>
    <w:rsid w:val="001861FC"/>
    <w:rsid w:val="00186270"/>
    <w:rsid w:val="001866F7"/>
    <w:rsid w:val="00186A4B"/>
    <w:rsid w:val="001878A5"/>
    <w:rsid w:val="00190215"/>
    <w:rsid w:val="001913D5"/>
    <w:rsid w:val="0019264A"/>
    <w:rsid w:val="00192A62"/>
    <w:rsid w:val="00193211"/>
    <w:rsid w:val="00193B7C"/>
    <w:rsid w:val="00194112"/>
    <w:rsid w:val="0019429A"/>
    <w:rsid w:val="00194BCD"/>
    <w:rsid w:val="00194EC8"/>
    <w:rsid w:val="00195670"/>
    <w:rsid w:val="001956B5"/>
    <w:rsid w:val="001959F7"/>
    <w:rsid w:val="00196698"/>
    <w:rsid w:val="00196718"/>
    <w:rsid w:val="00196ECF"/>
    <w:rsid w:val="0019702F"/>
    <w:rsid w:val="001973BA"/>
    <w:rsid w:val="001978A7"/>
    <w:rsid w:val="00197DD0"/>
    <w:rsid w:val="001A0A72"/>
    <w:rsid w:val="001A0D44"/>
    <w:rsid w:val="001A0E34"/>
    <w:rsid w:val="001A100E"/>
    <w:rsid w:val="001A1838"/>
    <w:rsid w:val="001A193E"/>
    <w:rsid w:val="001A1AEE"/>
    <w:rsid w:val="001A1BFA"/>
    <w:rsid w:val="001A26A7"/>
    <w:rsid w:val="001A26E4"/>
    <w:rsid w:val="001A29A7"/>
    <w:rsid w:val="001A2C73"/>
    <w:rsid w:val="001A3188"/>
    <w:rsid w:val="001A32E7"/>
    <w:rsid w:val="001A33FE"/>
    <w:rsid w:val="001A3A5A"/>
    <w:rsid w:val="001A3CBF"/>
    <w:rsid w:val="001A41CC"/>
    <w:rsid w:val="001A4341"/>
    <w:rsid w:val="001A483C"/>
    <w:rsid w:val="001A6834"/>
    <w:rsid w:val="001A6D09"/>
    <w:rsid w:val="001A78E9"/>
    <w:rsid w:val="001B02DE"/>
    <w:rsid w:val="001B0906"/>
    <w:rsid w:val="001B28A4"/>
    <w:rsid w:val="001B2B48"/>
    <w:rsid w:val="001B39B3"/>
    <w:rsid w:val="001B3AC8"/>
    <w:rsid w:val="001B4247"/>
    <w:rsid w:val="001B4AAB"/>
    <w:rsid w:val="001B4BDB"/>
    <w:rsid w:val="001B514E"/>
    <w:rsid w:val="001B53DF"/>
    <w:rsid w:val="001B5C5B"/>
    <w:rsid w:val="001B5DD1"/>
    <w:rsid w:val="001B6650"/>
    <w:rsid w:val="001B6815"/>
    <w:rsid w:val="001B7090"/>
    <w:rsid w:val="001B729D"/>
    <w:rsid w:val="001B76D0"/>
    <w:rsid w:val="001C050D"/>
    <w:rsid w:val="001C0AD2"/>
    <w:rsid w:val="001C0F04"/>
    <w:rsid w:val="001C1EE2"/>
    <w:rsid w:val="001C2307"/>
    <w:rsid w:val="001C261B"/>
    <w:rsid w:val="001C321C"/>
    <w:rsid w:val="001C3E5E"/>
    <w:rsid w:val="001C3FE9"/>
    <w:rsid w:val="001C4794"/>
    <w:rsid w:val="001C4A58"/>
    <w:rsid w:val="001C4D1C"/>
    <w:rsid w:val="001C500F"/>
    <w:rsid w:val="001C5527"/>
    <w:rsid w:val="001C58EF"/>
    <w:rsid w:val="001C5920"/>
    <w:rsid w:val="001C6E28"/>
    <w:rsid w:val="001C715D"/>
    <w:rsid w:val="001C71FA"/>
    <w:rsid w:val="001C7647"/>
    <w:rsid w:val="001C7944"/>
    <w:rsid w:val="001C7C61"/>
    <w:rsid w:val="001C7CBD"/>
    <w:rsid w:val="001C7FC9"/>
    <w:rsid w:val="001D00A3"/>
    <w:rsid w:val="001D02F5"/>
    <w:rsid w:val="001D0EF9"/>
    <w:rsid w:val="001D1053"/>
    <w:rsid w:val="001D114B"/>
    <w:rsid w:val="001D1188"/>
    <w:rsid w:val="001D227F"/>
    <w:rsid w:val="001D240B"/>
    <w:rsid w:val="001D287A"/>
    <w:rsid w:val="001D2968"/>
    <w:rsid w:val="001D2FF4"/>
    <w:rsid w:val="001D3146"/>
    <w:rsid w:val="001D38CB"/>
    <w:rsid w:val="001D38DC"/>
    <w:rsid w:val="001D3DC0"/>
    <w:rsid w:val="001D4133"/>
    <w:rsid w:val="001D5199"/>
    <w:rsid w:val="001D53F7"/>
    <w:rsid w:val="001D79EC"/>
    <w:rsid w:val="001E0B19"/>
    <w:rsid w:val="001E1187"/>
    <w:rsid w:val="001E1599"/>
    <w:rsid w:val="001E160F"/>
    <w:rsid w:val="001E17DF"/>
    <w:rsid w:val="001E1C54"/>
    <w:rsid w:val="001E1C8D"/>
    <w:rsid w:val="001E2127"/>
    <w:rsid w:val="001E2EDC"/>
    <w:rsid w:val="001E3762"/>
    <w:rsid w:val="001E383A"/>
    <w:rsid w:val="001E3E1D"/>
    <w:rsid w:val="001E4A20"/>
    <w:rsid w:val="001E4E6E"/>
    <w:rsid w:val="001E4EA3"/>
    <w:rsid w:val="001E5B95"/>
    <w:rsid w:val="001E5FB0"/>
    <w:rsid w:val="001E5FFC"/>
    <w:rsid w:val="001E66F5"/>
    <w:rsid w:val="001E69CD"/>
    <w:rsid w:val="001F0010"/>
    <w:rsid w:val="001F0C2D"/>
    <w:rsid w:val="001F1143"/>
    <w:rsid w:val="001F1272"/>
    <w:rsid w:val="001F14FD"/>
    <w:rsid w:val="001F16B0"/>
    <w:rsid w:val="001F18C0"/>
    <w:rsid w:val="001F474F"/>
    <w:rsid w:val="001F57BC"/>
    <w:rsid w:val="001F5992"/>
    <w:rsid w:val="001F62D9"/>
    <w:rsid w:val="001F6D4E"/>
    <w:rsid w:val="001F7204"/>
    <w:rsid w:val="001F7247"/>
    <w:rsid w:val="00200789"/>
    <w:rsid w:val="00200C53"/>
    <w:rsid w:val="00201711"/>
    <w:rsid w:val="00202136"/>
    <w:rsid w:val="002038C7"/>
    <w:rsid w:val="00203B84"/>
    <w:rsid w:val="00204A5D"/>
    <w:rsid w:val="00204F5E"/>
    <w:rsid w:val="00205058"/>
    <w:rsid w:val="00205304"/>
    <w:rsid w:val="00205AE1"/>
    <w:rsid w:val="0020621B"/>
    <w:rsid w:val="00206A42"/>
    <w:rsid w:val="00206AF1"/>
    <w:rsid w:val="00206D9C"/>
    <w:rsid w:val="00206E9B"/>
    <w:rsid w:val="00210849"/>
    <w:rsid w:val="00211606"/>
    <w:rsid w:val="002117AF"/>
    <w:rsid w:val="00212DD2"/>
    <w:rsid w:val="0021492D"/>
    <w:rsid w:val="00215529"/>
    <w:rsid w:val="00215560"/>
    <w:rsid w:val="00216A3B"/>
    <w:rsid w:val="00217795"/>
    <w:rsid w:val="00217C52"/>
    <w:rsid w:val="00220800"/>
    <w:rsid w:val="00220923"/>
    <w:rsid w:val="00221518"/>
    <w:rsid w:val="00222277"/>
    <w:rsid w:val="00222EE1"/>
    <w:rsid w:val="00222F55"/>
    <w:rsid w:val="00223180"/>
    <w:rsid w:val="00223C7B"/>
    <w:rsid w:val="00223E4C"/>
    <w:rsid w:val="00224264"/>
    <w:rsid w:val="00224B33"/>
    <w:rsid w:val="00224C1D"/>
    <w:rsid w:val="00224EB2"/>
    <w:rsid w:val="00224F43"/>
    <w:rsid w:val="00225813"/>
    <w:rsid w:val="0022647D"/>
    <w:rsid w:val="00226969"/>
    <w:rsid w:val="002276D0"/>
    <w:rsid w:val="00230153"/>
    <w:rsid w:val="00230567"/>
    <w:rsid w:val="0023256B"/>
    <w:rsid w:val="00232709"/>
    <w:rsid w:val="00232A6F"/>
    <w:rsid w:val="00232F73"/>
    <w:rsid w:val="002337A6"/>
    <w:rsid w:val="00233945"/>
    <w:rsid w:val="00233B83"/>
    <w:rsid w:val="00234357"/>
    <w:rsid w:val="00234EBA"/>
    <w:rsid w:val="00235A3A"/>
    <w:rsid w:val="00235B20"/>
    <w:rsid w:val="002379F4"/>
    <w:rsid w:val="00240FE0"/>
    <w:rsid w:val="00241537"/>
    <w:rsid w:val="00241E0E"/>
    <w:rsid w:val="002426F7"/>
    <w:rsid w:val="00243326"/>
    <w:rsid w:val="0024351C"/>
    <w:rsid w:val="002438C5"/>
    <w:rsid w:val="002439C3"/>
    <w:rsid w:val="00243B6C"/>
    <w:rsid w:val="00243C3B"/>
    <w:rsid w:val="00243CE1"/>
    <w:rsid w:val="00243E4D"/>
    <w:rsid w:val="002440A7"/>
    <w:rsid w:val="00244ED4"/>
    <w:rsid w:val="00245277"/>
    <w:rsid w:val="00245435"/>
    <w:rsid w:val="00245621"/>
    <w:rsid w:val="00246C1B"/>
    <w:rsid w:val="0024794F"/>
    <w:rsid w:val="00247F9E"/>
    <w:rsid w:val="00250097"/>
    <w:rsid w:val="0025088C"/>
    <w:rsid w:val="00250E28"/>
    <w:rsid w:val="0025155C"/>
    <w:rsid w:val="00252F04"/>
    <w:rsid w:val="0025330B"/>
    <w:rsid w:val="00253436"/>
    <w:rsid w:val="002537EC"/>
    <w:rsid w:val="00253CBE"/>
    <w:rsid w:val="00254805"/>
    <w:rsid w:val="00254CCB"/>
    <w:rsid w:val="002553D3"/>
    <w:rsid w:val="00256A52"/>
    <w:rsid w:val="00256DF8"/>
    <w:rsid w:val="002575D0"/>
    <w:rsid w:val="002578E5"/>
    <w:rsid w:val="00260429"/>
    <w:rsid w:val="002607FA"/>
    <w:rsid w:val="00261587"/>
    <w:rsid w:val="00261687"/>
    <w:rsid w:val="0026187E"/>
    <w:rsid w:val="002618C3"/>
    <w:rsid w:val="00262213"/>
    <w:rsid w:val="00262E59"/>
    <w:rsid w:val="002636EA"/>
    <w:rsid w:val="002638A9"/>
    <w:rsid w:val="00263B50"/>
    <w:rsid w:val="00264FCD"/>
    <w:rsid w:val="00265F42"/>
    <w:rsid w:val="002662B8"/>
    <w:rsid w:val="002664A3"/>
    <w:rsid w:val="00266ACD"/>
    <w:rsid w:val="00266D02"/>
    <w:rsid w:val="002674A6"/>
    <w:rsid w:val="00267535"/>
    <w:rsid w:val="00270592"/>
    <w:rsid w:val="00270B6B"/>
    <w:rsid w:val="002715F1"/>
    <w:rsid w:val="00272C78"/>
    <w:rsid w:val="002731FD"/>
    <w:rsid w:val="0027344F"/>
    <w:rsid w:val="00273778"/>
    <w:rsid w:val="00276008"/>
    <w:rsid w:val="00276169"/>
    <w:rsid w:val="0027682A"/>
    <w:rsid w:val="00276FF7"/>
    <w:rsid w:val="0027746F"/>
    <w:rsid w:val="002776DC"/>
    <w:rsid w:val="00277966"/>
    <w:rsid w:val="002809BE"/>
    <w:rsid w:val="00281298"/>
    <w:rsid w:val="00281372"/>
    <w:rsid w:val="00281F1D"/>
    <w:rsid w:val="002823BA"/>
    <w:rsid w:val="002827AC"/>
    <w:rsid w:val="0028353E"/>
    <w:rsid w:val="0028394F"/>
    <w:rsid w:val="00283B9D"/>
    <w:rsid w:val="00284AB4"/>
    <w:rsid w:val="00284B1C"/>
    <w:rsid w:val="00284C63"/>
    <w:rsid w:val="00285584"/>
    <w:rsid w:val="00285751"/>
    <w:rsid w:val="00285761"/>
    <w:rsid w:val="00285A08"/>
    <w:rsid w:val="00285F61"/>
    <w:rsid w:val="00286860"/>
    <w:rsid w:val="00286A89"/>
    <w:rsid w:val="002872C4"/>
    <w:rsid w:val="002877A1"/>
    <w:rsid w:val="00287BA0"/>
    <w:rsid w:val="00290B49"/>
    <w:rsid w:val="00290B6C"/>
    <w:rsid w:val="00291E07"/>
    <w:rsid w:val="00292539"/>
    <w:rsid w:val="00292FFB"/>
    <w:rsid w:val="00293784"/>
    <w:rsid w:val="00293CC6"/>
    <w:rsid w:val="00293E48"/>
    <w:rsid w:val="00293EDC"/>
    <w:rsid w:val="002948D4"/>
    <w:rsid w:val="00294E20"/>
    <w:rsid w:val="00295694"/>
    <w:rsid w:val="002957D2"/>
    <w:rsid w:val="00295AEE"/>
    <w:rsid w:val="00295B74"/>
    <w:rsid w:val="00295E1E"/>
    <w:rsid w:val="00296791"/>
    <w:rsid w:val="00296902"/>
    <w:rsid w:val="00296B7F"/>
    <w:rsid w:val="0029702A"/>
    <w:rsid w:val="00297BB0"/>
    <w:rsid w:val="00297FEF"/>
    <w:rsid w:val="002A01AD"/>
    <w:rsid w:val="002A074A"/>
    <w:rsid w:val="002A0AFB"/>
    <w:rsid w:val="002A1E8F"/>
    <w:rsid w:val="002A292E"/>
    <w:rsid w:val="002A2E48"/>
    <w:rsid w:val="002A32D2"/>
    <w:rsid w:val="002A352A"/>
    <w:rsid w:val="002A36B5"/>
    <w:rsid w:val="002A3B66"/>
    <w:rsid w:val="002A47AD"/>
    <w:rsid w:val="002A47F1"/>
    <w:rsid w:val="002A65C5"/>
    <w:rsid w:val="002A6B62"/>
    <w:rsid w:val="002A6D53"/>
    <w:rsid w:val="002A7638"/>
    <w:rsid w:val="002B04B4"/>
    <w:rsid w:val="002B06EB"/>
    <w:rsid w:val="002B1A29"/>
    <w:rsid w:val="002B217B"/>
    <w:rsid w:val="002B293B"/>
    <w:rsid w:val="002B350B"/>
    <w:rsid w:val="002B3724"/>
    <w:rsid w:val="002B3E81"/>
    <w:rsid w:val="002B4DB5"/>
    <w:rsid w:val="002B4F32"/>
    <w:rsid w:val="002B5215"/>
    <w:rsid w:val="002B524B"/>
    <w:rsid w:val="002B57C0"/>
    <w:rsid w:val="002B6094"/>
    <w:rsid w:val="002B6714"/>
    <w:rsid w:val="002B69BD"/>
    <w:rsid w:val="002B6EFE"/>
    <w:rsid w:val="002B7796"/>
    <w:rsid w:val="002C00B0"/>
    <w:rsid w:val="002C03F2"/>
    <w:rsid w:val="002C0974"/>
    <w:rsid w:val="002C1483"/>
    <w:rsid w:val="002C1A9C"/>
    <w:rsid w:val="002C2936"/>
    <w:rsid w:val="002C38EB"/>
    <w:rsid w:val="002C3F66"/>
    <w:rsid w:val="002C52EE"/>
    <w:rsid w:val="002C52FB"/>
    <w:rsid w:val="002C5836"/>
    <w:rsid w:val="002C58B9"/>
    <w:rsid w:val="002C7EC2"/>
    <w:rsid w:val="002C7F6C"/>
    <w:rsid w:val="002C7FBA"/>
    <w:rsid w:val="002D007C"/>
    <w:rsid w:val="002D2421"/>
    <w:rsid w:val="002D25FB"/>
    <w:rsid w:val="002D2F05"/>
    <w:rsid w:val="002D30DD"/>
    <w:rsid w:val="002D3E63"/>
    <w:rsid w:val="002D41B0"/>
    <w:rsid w:val="002D4BCB"/>
    <w:rsid w:val="002D53F2"/>
    <w:rsid w:val="002D5FD2"/>
    <w:rsid w:val="002D7511"/>
    <w:rsid w:val="002E05DE"/>
    <w:rsid w:val="002E0FC9"/>
    <w:rsid w:val="002E1115"/>
    <w:rsid w:val="002E1FC4"/>
    <w:rsid w:val="002E2D15"/>
    <w:rsid w:val="002E4447"/>
    <w:rsid w:val="002E471C"/>
    <w:rsid w:val="002E48FF"/>
    <w:rsid w:val="002E5445"/>
    <w:rsid w:val="002E5E74"/>
    <w:rsid w:val="002E631B"/>
    <w:rsid w:val="002E6371"/>
    <w:rsid w:val="002E691B"/>
    <w:rsid w:val="002E6CA1"/>
    <w:rsid w:val="002E7BE9"/>
    <w:rsid w:val="002F0391"/>
    <w:rsid w:val="002F067B"/>
    <w:rsid w:val="002F0CC7"/>
    <w:rsid w:val="002F0E36"/>
    <w:rsid w:val="002F1106"/>
    <w:rsid w:val="002F140D"/>
    <w:rsid w:val="002F1B7F"/>
    <w:rsid w:val="002F2AE5"/>
    <w:rsid w:val="002F2D3A"/>
    <w:rsid w:val="002F34A3"/>
    <w:rsid w:val="002F3DA0"/>
    <w:rsid w:val="002F4513"/>
    <w:rsid w:val="002F4684"/>
    <w:rsid w:val="002F469E"/>
    <w:rsid w:val="002F4AE7"/>
    <w:rsid w:val="002F5209"/>
    <w:rsid w:val="002F5370"/>
    <w:rsid w:val="002F58EA"/>
    <w:rsid w:val="002F5963"/>
    <w:rsid w:val="002F5F88"/>
    <w:rsid w:val="002F60DA"/>
    <w:rsid w:val="002F6B61"/>
    <w:rsid w:val="002F77E6"/>
    <w:rsid w:val="002F7B44"/>
    <w:rsid w:val="00300451"/>
    <w:rsid w:val="00300E3B"/>
    <w:rsid w:val="003025C1"/>
    <w:rsid w:val="00302E71"/>
    <w:rsid w:val="00303533"/>
    <w:rsid w:val="003038CD"/>
    <w:rsid w:val="00304286"/>
    <w:rsid w:val="003056B7"/>
    <w:rsid w:val="003069D9"/>
    <w:rsid w:val="00306C22"/>
    <w:rsid w:val="00306D21"/>
    <w:rsid w:val="00307C60"/>
    <w:rsid w:val="0031099A"/>
    <w:rsid w:val="00310A12"/>
    <w:rsid w:val="00310A32"/>
    <w:rsid w:val="00310A90"/>
    <w:rsid w:val="00310B9C"/>
    <w:rsid w:val="00310D3D"/>
    <w:rsid w:val="00310E60"/>
    <w:rsid w:val="003126CE"/>
    <w:rsid w:val="003139E6"/>
    <w:rsid w:val="00313BD8"/>
    <w:rsid w:val="0031452E"/>
    <w:rsid w:val="00314712"/>
    <w:rsid w:val="00315626"/>
    <w:rsid w:val="003168F8"/>
    <w:rsid w:val="003172E1"/>
    <w:rsid w:val="0032058D"/>
    <w:rsid w:val="00320717"/>
    <w:rsid w:val="00320B15"/>
    <w:rsid w:val="00321635"/>
    <w:rsid w:val="003216C7"/>
    <w:rsid w:val="00321EA2"/>
    <w:rsid w:val="003222DD"/>
    <w:rsid w:val="0032251A"/>
    <w:rsid w:val="003225BF"/>
    <w:rsid w:val="003264A5"/>
    <w:rsid w:val="00326E56"/>
    <w:rsid w:val="003302E9"/>
    <w:rsid w:val="00330334"/>
    <w:rsid w:val="003303FD"/>
    <w:rsid w:val="003306D9"/>
    <w:rsid w:val="00330715"/>
    <w:rsid w:val="003314E2"/>
    <w:rsid w:val="00332880"/>
    <w:rsid w:val="00333779"/>
    <w:rsid w:val="003339FA"/>
    <w:rsid w:val="00334D72"/>
    <w:rsid w:val="00335C85"/>
    <w:rsid w:val="003363A1"/>
    <w:rsid w:val="00336769"/>
    <w:rsid w:val="0033691F"/>
    <w:rsid w:val="00336EAF"/>
    <w:rsid w:val="00337928"/>
    <w:rsid w:val="00337A48"/>
    <w:rsid w:val="00337F1D"/>
    <w:rsid w:val="00337F93"/>
    <w:rsid w:val="00340329"/>
    <w:rsid w:val="0034074C"/>
    <w:rsid w:val="003407F9"/>
    <w:rsid w:val="003417ED"/>
    <w:rsid w:val="00342577"/>
    <w:rsid w:val="00343319"/>
    <w:rsid w:val="00343A46"/>
    <w:rsid w:val="00344CBD"/>
    <w:rsid w:val="00345226"/>
    <w:rsid w:val="00345368"/>
    <w:rsid w:val="003455BA"/>
    <w:rsid w:val="0034572C"/>
    <w:rsid w:val="003457F7"/>
    <w:rsid w:val="00345CC1"/>
    <w:rsid w:val="00346D40"/>
    <w:rsid w:val="0034737C"/>
    <w:rsid w:val="00347BA8"/>
    <w:rsid w:val="00347C77"/>
    <w:rsid w:val="00350F07"/>
    <w:rsid w:val="00351433"/>
    <w:rsid w:val="00352901"/>
    <w:rsid w:val="00352BDA"/>
    <w:rsid w:val="00352CBE"/>
    <w:rsid w:val="00352E95"/>
    <w:rsid w:val="00353750"/>
    <w:rsid w:val="00355790"/>
    <w:rsid w:val="00355EA4"/>
    <w:rsid w:val="0035746A"/>
    <w:rsid w:val="003575CA"/>
    <w:rsid w:val="0035764C"/>
    <w:rsid w:val="003576D3"/>
    <w:rsid w:val="003579ED"/>
    <w:rsid w:val="0036029B"/>
    <w:rsid w:val="00361839"/>
    <w:rsid w:val="00361B1D"/>
    <w:rsid w:val="00361D05"/>
    <w:rsid w:val="00361E1E"/>
    <w:rsid w:val="003623CB"/>
    <w:rsid w:val="00362685"/>
    <w:rsid w:val="00362A10"/>
    <w:rsid w:val="00362D74"/>
    <w:rsid w:val="00363672"/>
    <w:rsid w:val="00364014"/>
    <w:rsid w:val="00364875"/>
    <w:rsid w:val="003662D7"/>
    <w:rsid w:val="00366469"/>
    <w:rsid w:val="003665CF"/>
    <w:rsid w:val="003703BE"/>
    <w:rsid w:val="00372963"/>
    <w:rsid w:val="00373843"/>
    <w:rsid w:val="00373FFA"/>
    <w:rsid w:val="00375350"/>
    <w:rsid w:val="003761E1"/>
    <w:rsid w:val="00376AA5"/>
    <w:rsid w:val="00376C71"/>
    <w:rsid w:val="0037762E"/>
    <w:rsid w:val="0038077A"/>
    <w:rsid w:val="003810A3"/>
    <w:rsid w:val="00381541"/>
    <w:rsid w:val="00381892"/>
    <w:rsid w:val="00382AEF"/>
    <w:rsid w:val="0038357D"/>
    <w:rsid w:val="00383D04"/>
    <w:rsid w:val="0038553D"/>
    <w:rsid w:val="003866A1"/>
    <w:rsid w:val="0038726B"/>
    <w:rsid w:val="003877D8"/>
    <w:rsid w:val="003901A0"/>
    <w:rsid w:val="00390269"/>
    <w:rsid w:val="00390F0C"/>
    <w:rsid w:val="00390F2F"/>
    <w:rsid w:val="00391947"/>
    <w:rsid w:val="00392330"/>
    <w:rsid w:val="003923F6"/>
    <w:rsid w:val="00392985"/>
    <w:rsid w:val="00393C51"/>
    <w:rsid w:val="003952CF"/>
    <w:rsid w:val="00395B50"/>
    <w:rsid w:val="00397306"/>
    <w:rsid w:val="00397F98"/>
    <w:rsid w:val="003A15B3"/>
    <w:rsid w:val="003A195D"/>
    <w:rsid w:val="003A2076"/>
    <w:rsid w:val="003A2C48"/>
    <w:rsid w:val="003A3189"/>
    <w:rsid w:val="003A325C"/>
    <w:rsid w:val="003A4649"/>
    <w:rsid w:val="003A4BBA"/>
    <w:rsid w:val="003A596D"/>
    <w:rsid w:val="003A6002"/>
    <w:rsid w:val="003A6979"/>
    <w:rsid w:val="003A6C65"/>
    <w:rsid w:val="003A6D8F"/>
    <w:rsid w:val="003A7001"/>
    <w:rsid w:val="003A71A3"/>
    <w:rsid w:val="003B0C69"/>
    <w:rsid w:val="003B2730"/>
    <w:rsid w:val="003B285F"/>
    <w:rsid w:val="003B2868"/>
    <w:rsid w:val="003B3234"/>
    <w:rsid w:val="003B364E"/>
    <w:rsid w:val="003B3890"/>
    <w:rsid w:val="003B4535"/>
    <w:rsid w:val="003B7A4B"/>
    <w:rsid w:val="003B7D82"/>
    <w:rsid w:val="003C00D0"/>
    <w:rsid w:val="003C00D6"/>
    <w:rsid w:val="003C09B5"/>
    <w:rsid w:val="003C0FEA"/>
    <w:rsid w:val="003C114D"/>
    <w:rsid w:val="003C1E7E"/>
    <w:rsid w:val="003C20BD"/>
    <w:rsid w:val="003C2E1B"/>
    <w:rsid w:val="003C4419"/>
    <w:rsid w:val="003C48CF"/>
    <w:rsid w:val="003C4953"/>
    <w:rsid w:val="003C4D0C"/>
    <w:rsid w:val="003C53D4"/>
    <w:rsid w:val="003C5402"/>
    <w:rsid w:val="003C56AB"/>
    <w:rsid w:val="003C6CAA"/>
    <w:rsid w:val="003C6F56"/>
    <w:rsid w:val="003D148E"/>
    <w:rsid w:val="003D1BAF"/>
    <w:rsid w:val="003D1D86"/>
    <w:rsid w:val="003D2CF8"/>
    <w:rsid w:val="003D2E46"/>
    <w:rsid w:val="003D520E"/>
    <w:rsid w:val="003D6F90"/>
    <w:rsid w:val="003D707D"/>
    <w:rsid w:val="003D74F5"/>
    <w:rsid w:val="003E046F"/>
    <w:rsid w:val="003E0691"/>
    <w:rsid w:val="003E0F80"/>
    <w:rsid w:val="003E1871"/>
    <w:rsid w:val="003E1DB7"/>
    <w:rsid w:val="003E1E01"/>
    <w:rsid w:val="003E1FB5"/>
    <w:rsid w:val="003E2AB5"/>
    <w:rsid w:val="003E3FFC"/>
    <w:rsid w:val="003E47DE"/>
    <w:rsid w:val="003E4C90"/>
    <w:rsid w:val="003E6C92"/>
    <w:rsid w:val="003E6D5B"/>
    <w:rsid w:val="003E77EE"/>
    <w:rsid w:val="003F0094"/>
    <w:rsid w:val="003F0346"/>
    <w:rsid w:val="003F0BE8"/>
    <w:rsid w:val="003F0C5E"/>
    <w:rsid w:val="003F0CAE"/>
    <w:rsid w:val="003F183A"/>
    <w:rsid w:val="003F24C0"/>
    <w:rsid w:val="003F2853"/>
    <w:rsid w:val="003F28B3"/>
    <w:rsid w:val="003F449B"/>
    <w:rsid w:val="003F4792"/>
    <w:rsid w:val="003F4B75"/>
    <w:rsid w:val="003F5A72"/>
    <w:rsid w:val="003F5B8A"/>
    <w:rsid w:val="003F5C01"/>
    <w:rsid w:val="003F6565"/>
    <w:rsid w:val="003F6813"/>
    <w:rsid w:val="003F6900"/>
    <w:rsid w:val="003F6D5A"/>
    <w:rsid w:val="003F6F73"/>
    <w:rsid w:val="003F7154"/>
    <w:rsid w:val="003F7444"/>
    <w:rsid w:val="003F74D7"/>
    <w:rsid w:val="003F7D55"/>
    <w:rsid w:val="00400CA3"/>
    <w:rsid w:val="0040152A"/>
    <w:rsid w:val="004022A7"/>
    <w:rsid w:val="00402386"/>
    <w:rsid w:val="00402547"/>
    <w:rsid w:val="0040262F"/>
    <w:rsid w:val="00402B0A"/>
    <w:rsid w:val="00403C18"/>
    <w:rsid w:val="00403C7C"/>
    <w:rsid w:val="0040467C"/>
    <w:rsid w:val="00405251"/>
    <w:rsid w:val="00405615"/>
    <w:rsid w:val="00405E6D"/>
    <w:rsid w:val="00406377"/>
    <w:rsid w:val="00406D96"/>
    <w:rsid w:val="0040711B"/>
    <w:rsid w:val="00407580"/>
    <w:rsid w:val="004078E7"/>
    <w:rsid w:val="00407C01"/>
    <w:rsid w:val="00410FCA"/>
    <w:rsid w:val="004118CE"/>
    <w:rsid w:val="00411C5F"/>
    <w:rsid w:val="00412810"/>
    <w:rsid w:val="0041338D"/>
    <w:rsid w:val="00413DE7"/>
    <w:rsid w:val="00414E16"/>
    <w:rsid w:val="004155CA"/>
    <w:rsid w:val="00415763"/>
    <w:rsid w:val="00415A85"/>
    <w:rsid w:val="004161BB"/>
    <w:rsid w:val="0041679F"/>
    <w:rsid w:val="00416824"/>
    <w:rsid w:val="00417339"/>
    <w:rsid w:val="004176D4"/>
    <w:rsid w:val="0041775B"/>
    <w:rsid w:val="00420214"/>
    <w:rsid w:val="00420B3A"/>
    <w:rsid w:val="00420B9C"/>
    <w:rsid w:val="00421537"/>
    <w:rsid w:val="00423426"/>
    <w:rsid w:val="004234B6"/>
    <w:rsid w:val="00423506"/>
    <w:rsid w:val="00423D0A"/>
    <w:rsid w:val="00424EF2"/>
    <w:rsid w:val="00424FB0"/>
    <w:rsid w:val="00425013"/>
    <w:rsid w:val="0042536A"/>
    <w:rsid w:val="00425F37"/>
    <w:rsid w:val="004260C6"/>
    <w:rsid w:val="0042614A"/>
    <w:rsid w:val="00427277"/>
    <w:rsid w:val="00427943"/>
    <w:rsid w:val="00427948"/>
    <w:rsid w:val="00427D78"/>
    <w:rsid w:val="00430026"/>
    <w:rsid w:val="0043008C"/>
    <w:rsid w:val="00430870"/>
    <w:rsid w:val="004308FD"/>
    <w:rsid w:val="00430AD9"/>
    <w:rsid w:val="004318F4"/>
    <w:rsid w:val="00432A43"/>
    <w:rsid w:val="00433100"/>
    <w:rsid w:val="00435827"/>
    <w:rsid w:val="004359B7"/>
    <w:rsid w:val="0043618B"/>
    <w:rsid w:val="004379BC"/>
    <w:rsid w:val="004403A0"/>
    <w:rsid w:val="0044208C"/>
    <w:rsid w:val="00443040"/>
    <w:rsid w:val="004435F8"/>
    <w:rsid w:val="00444366"/>
    <w:rsid w:val="004444F3"/>
    <w:rsid w:val="00444A76"/>
    <w:rsid w:val="004451C7"/>
    <w:rsid w:val="00445B75"/>
    <w:rsid w:val="004471C1"/>
    <w:rsid w:val="00447944"/>
    <w:rsid w:val="0045037B"/>
    <w:rsid w:val="00450823"/>
    <w:rsid w:val="004531F3"/>
    <w:rsid w:val="004537CA"/>
    <w:rsid w:val="00453BAE"/>
    <w:rsid w:val="00454987"/>
    <w:rsid w:val="00455443"/>
    <w:rsid w:val="00456012"/>
    <w:rsid w:val="004567CC"/>
    <w:rsid w:val="00456F17"/>
    <w:rsid w:val="00456F48"/>
    <w:rsid w:val="00457298"/>
    <w:rsid w:val="004572E1"/>
    <w:rsid w:val="00457D70"/>
    <w:rsid w:val="00460FC6"/>
    <w:rsid w:val="0046144B"/>
    <w:rsid w:val="00461B52"/>
    <w:rsid w:val="0046257D"/>
    <w:rsid w:val="00462F41"/>
    <w:rsid w:val="00463647"/>
    <w:rsid w:val="00463834"/>
    <w:rsid w:val="00463F98"/>
    <w:rsid w:val="0046575A"/>
    <w:rsid w:val="00465D81"/>
    <w:rsid w:val="004660C2"/>
    <w:rsid w:val="0046635E"/>
    <w:rsid w:val="004667F9"/>
    <w:rsid w:val="004669B1"/>
    <w:rsid w:val="00466A81"/>
    <w:rsid w:val="00467C5B"/>
    <w:rsid w:val="00467F08"/>
    <w:rsid w:val="00470062"/>
    <w:rsid w:val="00471AF5"/>
    <w:rsid w:val="00472023"/>
    <w:rsid w:val="0047225E"/>
    <w:rsid w:val="004722A6"/>
    <w:rsid w:val="004728E1"/>
    <w:rsid w:val="00472A62"/>
    <w:rsid w:val="00473527"/>
    <w:rsid w:val="00473B51"/>
    <w:rsid w:val="00474222"/>
    <w:rsid w:val="004744C2"/>
    <w:rsid w:val="0047512F"/>
    <w:rsid w:val="00475A8C"/>
    <w:rsid w:val="00475D67"/>
    <w:rsid w:val="0047628D"/>
    <w:rsid w:val="0048061B"/>
    <w:rsid w:val="00481419"/>
    <w:rsid w:val="00483990"/>
    <w:rsid w:val="0048521A"/>
    <w:rsid w:val="0048525C"/>
    <w:rsid w:val="004860EA"/>
    <w:rsid w:val="00486758"/>
    <w:rsid w:val="00487751"/>
    <w:rsid w:val="00487E75"/>
    <w:rsid w:val="00490095"/>
    <w:rsid w:val="004902AC"/>
    <w:rsid w:val="00490672"/>
    <w:rsid w:val="00490C13"/>
    <w:rsid w:val="00491665"/>
    <w:rsid w:val="004917FA"/>
    <w:rsid w:val="00492346"/>
    <w:rsid w:val="00493289"/>
    <w:rsid w:val="0049369D"/>
    <w:rsid w:val="00493B1F"/>
    <w:rsid w:val="00493D07"/>
    <w:rsid w:val="00493E2B"/>
    <w:rsid w:val="0049429B"/>
    <w:rsid w:val="00495451"/>
    <w:rsid w:val="0049643D"/>
    <w:rsid w:val="00496853"/>
    <w:rsid w:val="00497B73"/>
    <w:rsid w:val="004A0303"/>
    <w:rsid w:val="004A091C"/>
    <w:rsid w:val="004A0E2E"/>
    <w:rsid w:val="004A0EDE"/>
    <w:rsid w:val="004A13E2"/>
    <w:rsid w:val="004A187F"/>
    <w:rsid w:val="004A20D4"/>
    <w:rsid w:val="004A2C3F"/>
    <w:rsid w:val="004A2C9B"/>
    <w:rsid w:val="004A3235"/>
    <w:rsid w:val="004A34ED"/>
    <w:rsid w:val="004A3EF9"/>
    <w:rsid w:val="004A4832"/>
    <w:rsid w:val="004A4E91"/>
    <w:rsid w:val="004A656A"/>
    <w:rsid w:val="004A6C17"/>
    <w:rsid w:val="004A7342"/>
    <w:rsid w:val="004A7890"/>
    <w:rsid w:val="004A7929"/>
    <w:rsid w:val="004A7CE3"/>
    <w:rsid w:val="004B0781"/>
    <w:rsid w:val="004B0EE8"/>
    <w:rsid w:val="004B23B8"/>
    <w:rsid w:val="004B250A"/>
    <w:rsid w:val="004B2D59"/>
    <w:rsid w:val="004B35B8"/>
    <w:rsid w:val="004B3809"/>
    <w:rsid w:val="004B3B20"/>
    <w:rsid w:val="004B7A6C"/>
    <w:rsid w:val="004B7BB3"/>
    <w:rsid w:val="004C18AD"/>
    <w:rsid w:val="004C19CC"/>
    <w:rsid w:val="004C1E4E"/>
    <w:rsid w:val="004C2164"/>
    <w:rsid w:val="004C2BBF"/>
    <w:rsid w:val="004C2CB3"/>
    <w:rsid w:val="004C2E5F"/>
    <w:rsid w:val="004C2F2C"/>
    <w:rsid w:val="004C3141"/>
    <w:rsid w:val="004C3703"/>
    <w:rsid w:val="004C3E95"/>
    <w:rsid w:val="004C4E89"/>
    <w:rsid w:val="004C5844"/>
    <w:rsid w:val="004C58F4"/>
    <w:rsid w:val="004C5A5F"/>
    <w:rsid w:val="004C5CD9"/>
    <w:rsid w:val="004C6AB4"/>
    <w:rsid w:val="004C706D"/>
    <w:rsid w:val="004C73FB"/>
    <w:rsid w:val="004C7B8F"/>
    <w:rsid w:val="004D0409"/>
    <w:rsid w:val="004D0A6F"/>
    <w:rsid w:val="004D17FE"/>
    <w:rsid w:val="004D1818"/>
    <w:rsid w:val="004D19BC"/>
    <w:rsid w:val="004D2491"/>
    <w:rsid w:val="004D28E6"/>
    <w:rsid w:val="004D2CBB"/>
    <w:rsid w:val="004D39F8"/>
    <w:rsid w:val="004D4170"/>
    <w:rsid w:val="004D4260"/>
    <w:rsid w:val="004D4CF4"/>
    <w:rsid w:val="004D5298"/>
    <w:rsid w:val="004D5B99"/>
    <w:rsid w:val="004D6DAF"/>
    <w:rsid w:val="004D6E94"/>
    <w:rsid w:val="004D71E7"/>
    <w:rsid w:val="004D73B4"/>
    <w:rsid w:val="004D7D19"/>
    <w:rsid w:val="004D7F97"/>
    <w:rsid w:val="004E01F8"/>
    <w:rsid w:val="004E0533"/>
    <w:rsid w:val="004E0DF4"/>
    <w:rsid w:val="004E1036"/>
    <w:rsid w:val="004E1942"/>
    <w:rsid w:val="004E20B1"/>
    <w:rsid w:val="004E2816"/>
    <w:rsid w:val="004E325F"/>
    <w:rsid w:val="004E41AF"/>
    <w:rsid w:val="004E4609"/>
    <w:rsid w:val="004E5320"/>
    <w:rsid w:val="004E5896"/>
    <w:rsid w:val="004E58EC"/>
    <w:rsid w:val="004E600C"/>
    <w:rsid w:val="004E65BA"/>
    <w:rsid w:val="004E676D"/>
    <w:rsid w:val="004E70EC"/>
    <w:rsid w:val="004E71F6"/>
    <w:rsid w:val="004E74E6"/>
    <w:rsid w:val="004E7F50"/>
    <w:rsid w:val="004F08EC"/>
    <w:rsid w:val="004F0ACB"/>
    <w:rsid w:val="004F0F1B"/>
    <w:rsid w:val="004F1118"/>
    <w:rsid w:val="004F1329"/>
    <w:rsid w:val="004F14CC"/>
    <w:rsid w:val="004F19BC"/>
    <w:rsid w:val="004F1E7E"/>
    <w:rsid w:val="004F2B3D"/>
    <w:rsid w:val="004F2C03"/>
    <w:rsid w:val="004F31F2"/>
    <w:rsid w:val="004F4448"/>
    <w:rsid w:val="004F6220"/>
    <w:rsid w:val="004F645E"/>
    <w:rsid w:val="004F6AA9"/>
    <w:rsid w:val="004F7012"/>
    <w:rsid w:val="004F7BE9"/>
    <w:rsid w:val="004F7E66"/>
    <w:rsid w:val="004F7E9D"/>
    <w:rsid w:val="00500D27"/>
    <w:rsid w:val="00502B11"/>
    <w:rsid w:val="00503207"/>
    <w:rsid w:val="00503328"/>
    <w:rsid w:val="005033D6"/>
    <w:rsid w:val="00504299"/>
    <w:rsid w:val="00504F63"/>
    <w:rsid w:val="00505227"/>
    <w:rsid w:val="005054EE"/>
    <w:rsid w:val="005059D3"/>
    <w:rsid w:val="00505B7C"/>
    <w:rsid w:val="00505FA7"/>
    <w:rsid w:val="0050676E"/>
    <w:rsid w:val="00506AE8"/>
    <w:rsid w:val="00506D24"/>
    <w:rsid w:val="00507421"/>
    <w:rsid w:val="005100F3"/>
    <w:rsid w:val="0051033C"/>
    <w:rsid w:val="005116E1"/>
    <w:rsid w:val="00511F9A"/>
    <w:rsid w:val="005127E2"/>
    <w:rsid w:val="0051299B"/>
    <w:rsid w:val="00512BC4"/>
    <w:rsid w:val="00512D96"/>
    <w:rsid w:val="00513254"/>
    <w:rsid w:val="00513899"/>
    <w:rsid w:val="00513E0D"/>
    <w:rsid w:val="005140BF"/>
    <w:rsid w:val="00514AE5"/>
    <w:rsid w:val="00514CF7"/>
    <w:rsid w:val="00515A50"/>
    <w:rsid w:val="005166E0"/>
    <w:rsid w:val="00517C69"/>
    <w:rsid w:val="00520139"/>
    <w:rsid w:val="00520678"/>
    <w:rsid w:val="005210B0"/>
    <w:rsid w:val="00521938"/>
    <w:rsid w:val="00522405"/>
    <w:rsid w:val="00522D35"/>
    <w:rsid w:val="005232D9"/>
    <w:rsid w:val="0052333E"/>
    <w:rsid w:val="00523440"/>
    <w:rsid w:val="005237EE"/>
    <w:rsid w:val="00523D82"/>
    <w:rsid w:val="00523F98"/>
    <w:rsid w:val="005245EC"/>
    <w:rsid w:val="005249FC"/>
    <w:rsid w:val="00524FEC"/>
    <w:rsid w:val="00525E61"/>
    <w:rsid w:val="00525E7E"/>
    <w:rsid w:val="005275ED"/>
    <w:rsid w:val="00530D1E"/>
    <w:rsid w:val="005312C7"/>
    <w:rsid w:val="0053190A"/>
    <w:rsid w:val="00533601"/>
    <w:rsid w:val="00533F1D"/>
    <w:rsid w:val="00534111"/>
    <w:rsid w:val="0053419F"/>
    <w:rsid w:val="00535477"/>
    <w:rsid w:val="005359C8"/>
    <w:rsid w:val="00535C05"/>
    <w:rsid w:val="00536E97"/>
    <w:rsid w:val="005372AD"/>
    <w:rsid w:val="00537AB2"/>
    <w:rsid w:val="005401A0"/>
    <w:rsid w:val="00540270"/>
    <w:rsid w:val="0054028D"/>
    <w:rsid w:val="00540573"/>
    <w:rsid w:val="00540B73"/>
    <w:rsid w:val="00541AC2"/>
    <w:rsid w:val="00542D4D"/>
    <w:rsid w:val="005436A9"/>
    <w:rsid w:val="00544623"/>
    <w:rsid w:val="00544B2D"/>
    <w:rsid w:val="00544C0E"/>
    <w:rsid w:val="00545194"/>
    <w:rsid w:val="0054579F"/>
    <w:rsid w:val="0054644C"/>
    <w:rsid w:val="00546C29"/>
    <w:rsid w:val="005470CD"/>
    <w:rsid w:val="005474B5"/>
    <w:rsid w:val="0054794D"/>
    <w:rsid w:val="00550312"/>
    <w:rsid w:val="0055034A"/>
    <w:rsid w:val="00550585"/>
    <w:rsid w:val="00550DC8"/>
    <w:rsid w:val="005510E4"/>
    <w:rsid w:val="0055144F"/>
    <w:rsid w:val="0055232F"/>
    <w:rsid w:val="00552D9A"/>
    <w:rsid w:val="005533A1"/>
    <w:rsid w:val="005534CB"/>
    <w:rsid w:val="00553CBC"/>
    <w:rsid w:val="00553CE9"/>
    <w:rsid w:val="00553DE6"/>
    <w:rsid w:val="00554AF9"/>
    <w:rsid w:val="00555317"/>
    <w:rsid w:val="00555693"/>
    <w:rsid w:val="005558BB"/>
    <w:rsid w:val="00556426"/>
    <w:rsid w:val="0055642C"/>
    <w:rsid w:val="00556648"/>
    <w:rsid w:val="00556EAC"/>
    <w:rsid w:val="00560ECE"/>
    <w:rsid w:val="00561D20"/>
    <w:rsid w:val="00562C6E"/>
    <w:rsid w:val="00563BBC"/>
    <w:rsid w:val="0056461D"/>
    <w:rsid w:val="00564740"/>
    <w:rsid w:val="00564C3D"/>
    <w:rsid w:val="00565738"/>
    <w:rsid w:val="0056614A"/>
    <w:rsid w:val="00566C95"/>
    <w:rsid w:val="00566ECF"/>
    <w:rsid w:val="005676E5"/>
    <w:rsid w:val="00567B86"/>
    <w:rsid w:val="00570124"/>
    <w:rsid w:val="00570515"/>
    <w:rsid w:val="00571DC2"/>
    <w:rsid w:val="005720BA"/>
    <w:rsid w:val="0057324F"/>
    <w:rsid w:val="00573B11"/>
    <w:rsid w:val="00573C37"/>
    <w:rsid w:val="0057440B"/>
    <w:rsid w:val="0057504C"/>
    <w:rsid w:val="0057533A"/>
    <w:rsid w:val="00575C49"/>
    <w:rsid w:val="00575D16"/>
    <w:rsid w:val="00577A41"/>
    <w:rsid w:val="00580243"/>
    <w:rsid w:val="00580548"/>
    <w:rsid w:val="00580C65"/>
    <w:rsid w:val="0058110E"/>
    <w:rsid w:val="005814D6"/>
    <w:rsid w:val="00581BD7"/>
    <w:rsid w:val="005855A3"/>
    <w:rsid w:val="0058598E"/>
    <w:rsid w:val="00585FB7"/>
    <w:rsid w:val="00586A06"/>
    <w:rsid w:val="00586C8C"/>
    <w:rsid w:val="00590007"/>
    <w:rsid w:val="00590E43"/>
    <w:rsid w:val="0059103E"/>
    <w:rsid w:val="0059114D"/>
    <w:rsid w:val="005913D6"/>
    <w:rsid w:val="00591ABC"/>
    <w:rsid w:val="00591CE2"/>
    <w:rsid w:val="00592B3D"/>
    <w:rsid w:val="005933C4"/>
    <w:rsid w:val="00593ABD"/>
    <w:rsid w:val="0059476C"/>
    <w:rsid w:val="005948B0"/>
    <w:rsid w:val="00594A84"/>
    <w:rsid w:val="00594ED3"/>
    <w:rsid w:val="005953DD"/>
    <w:rsid w:val="00595D75"/>
    <w:rsid w:val="00596175"/>
    <w:rsid w:val="00596B8D"/>
    <w:rsid w:val="00597372"/>
    <w:rsid w:val="00597393"/>
    <w:rsid w:val="00597DAA"/>
    <w:rsid w:val="005A14F4"/>
    <w:rsid w:val="005A2100"/>
    <w:rsid w:val="005A23BC"/>
    <w:rsid w:val="005A2609"/>
    <w:rsid w:val="005A2CF0"/>
    <w:rsid w:val="005A30C4"/>
    <w:rsid w:val="005A3B0B"/>
    <w:rsid w:val="005A44BA"/>
    <w:rsid w:val="005A5BD8"/>
    <w:rsid w:val="005A5EFB"/>
    <w:rsid w:val="005A693A"/>
    <w:rsid w:val="005A6E17"/>
    <w:rsid w:val="005B0882"/>
    <w:rsid w:val="005B1A8D"/>
    <w:rsid w:val="005B1A9A"/>
    <w:rsid w:val="005B213D"/>
    <w:rsid w:val="005B3AE9"/>
    <w:rsid w:val="005B3B2A"/>
    <w:rsid w:val="005B4263"/>
    <w:rsid w:val="005B5795"/>
    <w:rsid w:val="005B583C"/>
    <w:rsid w:val="005B5DC9"/>
    <w:rsid w:val="005B6023"/>
    <w:rsid w:val="005B6AE6"/>
    <w:rsid w:val="005B7431"/>
    <w:rsid w:val="005B772E"/>
    <w:rsid w:val="005C0660"/>
    <w:rsid w:val="005C0AFD"/>
    <w:rsid w:val="005C1171"/>
    <w:rsid w:val="005C1F01"/>
    <w:rsid w:val="005C2490"/>
    <w:rsid w:val="005C256A"/>
    <w:rsid w:val="005C27E1"/>
    <w:rsid w:val="005C2B28"/>
    <w:rsid w:val="005C3113"/>
    <w:rsid w:val="005C3446"/>
    <w:rsid w:val="005C35DC"/>
    <w:rsid w:val="005C3D69"/>
    <w:rsid w:val="005C3E14"/>
    <w:rsid w:val="005C42EB"/>
    <w:rsid w:val="005C4606"/>
    <w:rsid w:val="005C46FF"/>
    <w:rsid w:val="005C4F8C"/>
    <w:rsid w:val="005C55CD"/>
    <w:rsid w:val="005C57C7"/>
    <w:rsid w:val="005C586D"/>
    <w:rsid w:val="005C5BA2"/>
    <w:rsid w:val="005C619D"/>
    <w:rsid w:val="005C62AE"/>
    <w:rsid w:val="005C662F"/>
    <w:rsid w:val="005C74CB"/>
    <w:rsid w:val="005C7AC1"/>
    <w:rsid w:val="005D09BE"/>
    <w:rsid w:val="005D0AE0"/>
    <w:rsid w:val="005D1456"/>
    <w:rsid w:val="005D17F4"/>
    <w:rsid w:val="005D301E"/>
    <w:rsid w:val="005D3C1E"/>
    <w:rsid w:val="005D4852"/>
    <w:rsid w:val="005D4EEB"/>
    <w:rsid w:val="005D527D"/>
    <w:rsid w:val="005D6296"/>
    <w:rsid w:val="005D6932"/>
    <w:rsid w:val="005D6A18"/>
    <w:rsid w:val="005D78E0"/>
    <w:rsid w:val="005D7A7D"/>
    <w:rsid w:val="005D7C71"/>
    <w:rsid w:val="005E05B5"/>
    <w:rsid w:val="005E0BED"/>
    <w:rsid w:val="005E0FEE"/>
    <w:rsid w:val="005E10D4"/>
    <w:rsid w:val="005E17C8"/>
    <w:rsid w:val="005E1F53"/>
    <w:rsid w:val="005E4D71"/>
    <w:rsid w:val="005E54CD"/>
    <w:rsid w:val="005E5ADC"/>
    <w:rsid w:val="005E630D"/>
    <w:rsid w:val="005E63E7"/>
    <w:rsid w:val="005E6D70"/>
    <w:rsid w:val="005E70F8"/>
    <w:rsid w:val="005E74BF"/>
    <w:rsid w:val="005E7D85"/>
    <w:rsid w:val="005F02CB"/>
    <w:rsid w:val="005F0477"/>
    <w:rsid w:val="005F0D51"/>
    <w:rsid w:val="005F0F5A"/>
    <w:rsid w:val="005F11F3"/>
    <w:rsid w:val="005F24B3"/>
    <w:rsid w:val="005F28A8"/>
    <w:rsid w:val="005F33A6"/>
    <w:rsid w:val="005F343E"/>
    <w:rsid w:val="005F38D6"/>
    <w:rsid w:val="005F3E02"/>
    <w:rsid w:val="005F436B"/>
    <w:rsid w:val="005F45D6"/>
    <w:rsid w:val="005F5679"/>
    <w:rsid w:val="005F573F"/>
    <w:rsid w:val="005F5C3C"/>
    <w:rsid w:val="005F5F8E"/>
    <w:rsid w:val="005F650D"/>
    <w:rsid w:val="005F73A2"/>
    <w:rsid w:val="005F77F5"/>
    <w:rsid w:val="005F7B4C"/>
    <w:rsid w:val="005F7DD6"/>
    <w:rsid w:val="0060163F"/>
    <w:rsid w:val="00601B13"/>
    <w:rsid w:val="0060388D"/>
    <w:rsid w:val="00603920"/>
    <w:rsid w:val="00603AAE"/>
    <w:rsid w:val="00603CF0"/>
    <w:rsid w:val="006040FC"/>
    <w:rsid w:val="006056C1"/>
    <w:rsid w:val="0060626C"/>
    <w:rsid w:val="00606CE6"/>
    <w:rsid w:val="00607330"/>
    <w:rsid w:val="0060755E"/>
    <w:rsid w:val="00607D7D"/>
    <w:rsid w:val="00610649"/>
    <w:rsid w:val="00610E41"/>
    <w:rsid w:val="00611213"/>
    <w:rsid w:val="00611892"/>
    <w:rsid w:val="00612260"/>
    <w:rsid w:val="00612350"/>
    <w:rsid w:val="00612839"/>
    <w:rsid w:val="00612D70"/>
    <w:rsid w:val="00612F14"/>
    <w:rsid w:val="006144A6"/>
    <w:rsid w:val="00614E26"/>
    <w:rsid w:val="00616032"/>
    <w:rsid w:val="00616300"/>
    <w:rsid w:val="00617874"/>
    <w:rsid w:val="00620E76"/>
    <w:rsid w:val="006210AC"/>
    <w:rsid w:val="00621C0C"/>
    <w:rsid w:val="00622040"/>
    <w:rsid w:val="00622960"/>
    <w:rsid w:val="00623201"/>
    <w:rsid w:val="0062354C"/>
    <w:rsid w:val="00624ECB"/>
    <w:rsid w:val="0062556B"/>
    <w:rsid w:val="006259C5"/>
    <w:rsid w:val="00625B3C"/>
    <w:rsid w:val="006268AC"/>
    <w:rsid w:val="00626EA7"/>
    <w:rsid w:val="0062780E"/>
    <w:rsid w:val="006279E1"/>
    <w:rsid w:val="00627BB9"/>
    <w:rsid w:val="00627CA9"/>
    <w:rsid w:val="00627DBD"/>
    <w:rsid w:val="00627E37"/>
    <w:rsid w:val="00627EF7"/>
    <w:rsid w:val="006315DB"/>
    <w:rsid w:val="00631A49"/>
    <w:rsid w:val="00632069"/>
    <w:rsid w:val="00632409"/>
    <w:rsid w:val="00632B04"/>
    <w:rsid w:val="00633352"/>
    <w:rsid w:val="00634370"/>
    <w:rsid w:val="00634418"/>
    <w:rsid w:val="00634C47"/>
    <w:rsid w:val="006351E4"/>
    <w:rsid w:val="00635901"/>
    <w:rsid w:val="00636B07"/>
    <w:rsid w:val="006378CF"/>
    <w:rsid w:val="00637C78"/>
    <w:rsid w:val="00640347"/>
    <w:rsid w:val="0064093A"/>
    <w:rsid w:val="00640B65"/>
    <w:rsid w:val="006413A9"/>
    <w:rsid w:val="006413B4"/>
    <w:rsid w:val="0064178D"/>
    <w:rsid w:val="00642552"/>
    <w:rsid w:val="00643ACD"/>
    <w:rsid w:val="00644477"/>
    <w:rsid w:val="00645A7E"/>
    <w:rsid w:val="00646027"/>
    <w:rsid w:val="0064677C"/>
    <w:rsid w:val="00646B41"/>
    <w:rsid w:val="0065180E"/>
    <w:rsid w:val="0065258F"/>
    <w:rsid w:val="006540FC"/>
    <w:rsid w:val="006548A4"/>
    <w:rsid w:val="00656379"/>
    <w:rsid w:val="00656E76"/>
    <w:rsid w:val="00660D8B"/>
    <w:rsid w:val="00660DFF"/>
    <w:rsid w:val="00662B7D"/>
    <w:rsid w:val="00663859"/>
    <w:rsid w:val="006642A5"/>
    <w:rsid w:val="00664FFB"/>
    <w:rsid w:val="0066500E"/>
    <w:rsid w:val="0066536B"/>
    <w:rsid w:val="006654FD"/>
    <w:rsid w:val="0066748B"/>
    <w:rsid w:val="00670459"/>
    <w:rsid w:val="00670551"/>
    <w:rsid w:val="00670644"/>
    <w:rsid w:val="006718D3"/>
    <w:rsid w:val="006719EC"/>
    <w:rsid w:val="00671FB2"/>
    <w:rsid w:val="00672009"/>
    <w:rsid w:val="00673CC7"/>
    <w:rsid w:val="0067416B"/>
    <w:rsid w:val="006743E1"/>
    <w:rsid w:val="00675471"/>
    <w:rsid w:val="00675CC5"/>
    <w:rsid w:val="00676015"/>
    <w:rsid w:val="00676048"/>
    <w:rsid w:val="00680094"/>
    <w:rsid w:val="006806C5"/>
    <w:rsid w:val="00681107"/>
    <w:rsid w:val="00681675"/>
    <w:rsid w:val="00681A17"/>
    <w:rsid w:val="0068232E"/>
    <w:rsid w:val="006836E3"/>
    <w:rsid w:val="006837EE"/>
    <w:rsid w:val="00683887"/>
    <w:rsid w:val="006844C1"/>
    <w:rsid w:val="00684E48"/>
    <w:rsid w:val="00685086"/>
    <w:rsid w:val="006850C7"/>
    <w:rsid w:val="00685548"/>
    <w:rsid w:val="00685FE7"/>
    <w:rsid w:val="00686921"/>
    <w:rsid w:val="00686DF5"/>
    <w:rsid w:val="00687109"/>
    <w:rsid w:val="006900E3"/>
    <w:rsid w:val="006909A7"/>
    <w:rsid w:val="00691982"/>
    <w:rsid w:val="00693D89"/>
    <w:rsid w:val="00694013"/>
    <w:rsid w:val="00694F71"/>
    <w:rsid w:val="00695787"/>
    <w:rsid w:val="00695C07"/>
    <w:rsid w:val="00695D92"/>
    <w:rsid w:val="006961A7"/>
    <w:rsid w:val="0069632C"/>
    <w:rsid w:val="0069654E"/>
    <w:rsid w:val="006965AF"/>
    <w:rsid w:val="006968E7"/>
    <w:rsid w:val="00696A38"/>
    <w:rsid w:val="00697FD1"/>
    <w:rsid w:val="006A0F3E"/>
    <w:rsid w:val="006A123F"/>
    <w:rsid w:val="006A1B05"/>
    <w:rsid w:val="006A1DDF"/>
    <w:rsid w:val="006A215A"/>
    <w:rsid w:val="006A21DB"/>
    <w:rsid w:val="006A2E1F"/>
    <w:rsid w:val="006A347D"/>
    <w:rsid w:val="006A3502"/>
    <w:rsid w:val="006A354F"/>
    <w:rsid w:val="006A4B82"/>
    <w:rsid w:val="006A5719"/>
    <w:rsid w:val="006A664D"/>
    <w:rsid w:val="006A6A00"/>
    <w:rsid w:val="006A740B"/>
    <w:rsid w:val="006A741B"/>
    <w:rsid w:val="006A77A4"/>
    <w:rsid w:val="006A77B5"/>
    <w:rsid w:val="006A7891"/>
    <w:rsid w:val="006B0089"/>
    <w:rsid w:val="006B018E"/>
    <w:rsid w:val="006B0213"/>
    <w:rsid w:val="006B0591"/>
    <w:rsid w:val="006B1E47"/>
    <w:rsid w:val="006B1F06"/>
    <w:rsid w:val="006B2011"/>
    <w:rsid w:val="006B297D"/>
    <w:rsid w:val="006B4800"/>
    <w:rsid w:val="006B574F"/>
    <w:rsid w:val="006B64A7"/>
    <w:rsid w:val="006B75B5"/>
    <w:rsid w:val="006C1312"/>
    <w:rsid w:val="006C1AC6"/>
    <w:rsid w:val="006C2239"/>
    <w:rsid w:val="006C28B2"/>
    <w:rsid w:val="006C3079"/>
    <w:rsid w:val="006C3717"/>
    <w:rsid w:val="006C3E1B"/>
    <w:rsid w:val="006C505E"/>
    <w:rsid w:val="006C5169"/>
    <w:rsid w:val="006C54C7"/>
    <w:rsid w:val="006C578E"/>
    <w:rsid w:val="006C59E2"/>
    <w:rsid w:val="006C6AB7"/>
    <w:rsid w:val="006C6E89"/>
    <w:rsid w:val="006C73B7"/>
    <w:rsid w:val="006C7437"/>
    <w:rsid w:val="006D04CF"/>
    <w:rsid w:val="006D07AF"/>
    <w:rsid w:val="006D0973"/>
    <w:rsid w:val="006D09C7"/>
    <w:rsid w:val="006D15D9"/>
    <w:rsid w:val="006D16BD"/>
    <w:rsid w:val="006D1BAB"/>
    <w:rsid w:val="006D2F10"/>
    <w:rsid w:val="006D334A"/>
    <w:rsid w:val="006D53F0"/>
    <w:rsid w:val="006D562E"/>
    <w:rsid w:val="006D5952"/>
    <w:rsid w:val="006D5ABD"/>
    <w:rsid w:val="006D61BB"/>
    <w:rsid w:val="006D62D9"/>
    <w:rsid w:val="006D6797"/>
    <w:rsid w:val="006D6F02"/>
    <w:rsid w:val="006D7513"/>
    <w:rsid w:val="006D7677"/>
    <w:rsid w:val="006D7B41"/>
    <w:rsid w:val="006D7C6F"/>
    <w:rsid w:val="006D7E67"/>
    <w:rsid w:val="006E0D14"/>
    <w:rsid w:val="006E109D"/>
    <w:rsid w:val="006E1FC1"/>
    <w:rsid w:val="006E21DB"/>
    <w:rsid w:val="006E2797"/>
    <w:rsid w:val="006E2E24"/>
    <w:rsid w:val="006E3C0F"/>
    <w:rsid w:val="006E48B1"/>
    <w:rsid w:val="006E4F86"/>
    <w:rsid w:val="006E513E"/>
    <w:rsid w:val="006F027F"/>
    <w:rsid w:val="006F042F"/>
    <w:rsid w:val="006F0818"/>
    <w:rsid w:val="006F1280"/>
    <w:rsid w:val="006F208B"/>
    <w:rsid w:val="006F2F01"/>
    <w:rsid w:val="006F30CC"/>
    <w:rsid w:val="006F33E7"/>
    <w:rsid w:val="006F3E1C"/>
    <w:rsid w:val="006F41CB"/>
    <w:rsid w:val="006F45DA"/>
    <w:rsid w:val="006F47EB"/>
    <w:rsid w:val="006F4FF5"/>
    <w:rsid w:val="006F523E"/>
    <w:rsid w:val="006F559D"/>
    <w:rsid w:val="006F59EB"/>
    <w:rsid w:val="006F6043"/>
    <w:rsid w:val="006F6A1D"/>
    <w:rsid w:val="006F6E5E"/>
    <w:rsid w:val="006F7D25"/>
    <w:rsid w:val="006F7DF4"/>
    <w:rsid w:val="006F7F33"/>
    <w:rsid w:val="0070079C"/>
    <w:rsid w:val="00700D74"/>
    <w:rsid w:val="00701079"/>
    <w:rsid w:val="007019C8"/>
    <w:rsid w:val="00702BCA"/>
    <w:rsid w:val="00702C2C"/>
    <w:rsid w:val="0070311C"/>
    <w:rsid w:val="0070538E"/>
    <w:rsid w:val="0070594E"/>
    <w:rsid w:val="007104ED"/>
    <w:rsid w:val="007119E4"/>
    <w:rsid w:val="00712717"/>
    <w:rsid w:val="007128D1"/>
    <w:rsid w:val="00712B67"/>
    <w:rsid w:val="00712C78"/>
    <w:rsid w:val="00713283"/>
    <w:rsid w:val="00714F80"/>
    <w:rsid w:val="00715431"/>
    <w:rsid w:val="00716835"/>
    <w:rsid w:val="00716E58"/>
    <w:rsid w:val="007171C2"/>
    <w:rsid w:val="00717952"/>
    <w:rsid w:val="007179BD"/>
    <w:rsid w:val="00717A55"/>
    <w:rsid w:val="007208F5"/>
    <w:rsid w:val="0072111D"/>
    <w:rsid w:val="007217DB"/>
    <w:rsid w:val="00721EF8"/>
    <w:rsid w:val="00722CF7"/>
    <w:rsid w:val="007239D1"/>
    <w:rsid w:val="0072447B"/>
    <w:rsid w:val="007247A9"/>
    <w:rsid w:val="00724D42"/>
    <w:rsid w:val="0072573F"/>
    <w:rsid w:val="00725C14"/>
    <w:rsid w:val="007273C1"/>
    <w:rsid w:val="00727E6D"/>
    <w:rsid w:val="00730219"/>
    <w:rsid w:val="00730CF7"/>
    <w:rsid w:val="007315CE"/>
    <w:rsid w:val="007315CF"/>
    <w:rsid w:val="00731EF8"/>
    <w:rsid w:val="00732BBB"/>
    <w:rsid w:val="00733253"/>
    <w:rsid w:val="0073361F"/>
    <w:rsid w:val="00733851"/>
    <w:rsid w:val="00734122"/>
    <w:rsid w:val="007343BB"/>
    <w:rsid w:val="00734489"/>
    <w:rsid w:val="00734E96"/>
    <w:rsid w:val="00735C0D"/>
    <w:rsid w:val="00735E73"/>
    <w:rsid w:val="00736064"/>
    <w:rsid w:val="007362CC"/>
    <w:rsid w:val="007367CB"/>
    <w:rsid w:val="00737591"/>
    <w:rsid w:val="0073786C"/>
    <w:rsid w:val="00737FA5"/>
    <w:rsid w:val="0074080E"/>
    <w:rsid w:val="007408F6"/>
    <w:rsid w:val="00740CBD"/>
    <w:rsid w:val="007424F6"/>
    <w:rsid w:val="00742F18"/>
    <w:rsid w:val="007432A1"/>
    <w:rsid w:val="00743821"/>
    <w:rsid w:val="007439BE"/>
    <w:rsid w:val="00743E00"/>
    <w:rsid w:val="00743F35"/>
    <w:rsid w:val="00744F77"/>
    <w:rsid w:val="00744FE0"/>
    <w:rsid w:val="00746ABB"/>
    <w:rsid w:val="00747AFB"/>
    <w:rsid w:val="00750013"/>
    <w:rsid w:val="0075089C"/>
    <w:rsid w:val="00750C04"/>
    <w:rsid w:val="0075127F"/>
    <w:rsid w:val="00751A62"/>
    <w:rsid w:val="00751F55"/>
    <w:rsid w:val="00752A76"/>
    <w:rsid w:val="00752C3F"/>
    <w:rsid w:val="0075342D"/>
    <w:rsid w:val="0075481F"/>
    <w:rsid w:val="007556FC"/>
    <w:rsid w:val="007557C7"/>
    <w:rsid w:val="00757EE6"/>
    <w:rsid w:val="00761F1F"/>
    <w:rsid w:val="007635EA"/>
    <w:rsid w:val="00763809"/>
    <w:rsid w:val="00763988"/>
    <w:rsid w:val="00763E05"/>
    <w:rsid w:val="007641BC"/>
    <w:rsid w:val="0076482C"/>
    <w:rsid w:val="007648ED"/>
    <w:rsid w:val="00764969"/>
    <w:rsid w:val="00764A37"/>
    <w:rsid w:val="00764ADB"/>
    <w:rsid w:val="00764D88"/>
    <w:rsid w:val="00764FB5"/>
    <w:rsid w:val="007651AB"/>
    <w:rsid w:val="0076538E"/>
    <w:rsid w:val="0076555E"/>
    <w:rsid w:val="00766795"/>
    <w:rsid w:val="00766AF4"/>
    <w:rsid w:val="00766EA8"/>
    <w:rsid w:val="00770060"/>
    <w:rsid w:val="00772435"/>
    <w:rsid w:val="00772EDD"/>
    <w:rsid w:val="0077377E"/>
    <w:rsid w:val="007746D0"/>
    <w:rsid w:val="007752E8"/>
    <w:rsid w:val="007765DC"/>
    <w:rsid w:val="00776711"/>
    <w:rsid w:val="00776AD1"/>
    <w:rsid w:val="00776B1B"/>
    <w:rsid w:val="00777032"/>
    <w:rsid w:val="00780459"/>
    <w:rsid w:val="007806E1"/>
    <w:rsid w:val="007814CA"/>
    <w:rsid w:val="00781CC4"/>
    <w:rsid w:val="007822D3"/>
    <w:rsid w:val="00782381"/>
    <w:rsid w:val="007824D0"/>
    <w:rsid w:val="00782A2F"/>
    <w:rsid w:val="00782C19"/>
    <w:rsid w:val="00782DB7"/>
    <w:rsid w:val="00783A09"/>
    <w:rsid w:val="00783BC2"/>
    <w:rsid w:val="00783F71"/>
    <w:rsid w:val="007845BA"/>
    <w:rsid w:val="00785452"/>
    <w:rsid w:val="007855E1"/>
    <w:rsid w:val="00785FB3"/>
    <w:rsid w:val="00786C31"/>
    <w:rsid w:val="00787D86"/>
    <w:rsid w:val="00787E09"/>
    <w:rsid w:val="00791C7A"/>
    <w:rsid w:val="0079205A"/>
    <w:rsid w:val="007920CB"/>
    <w:rsid w:val="0079275A"/>
    <w:rsid w:val="00792887"/>
    <w:rsid w:val="00793A8C"/>
    <w:rsid w:val="00795792"/>
    <w:rsid w:val="00796124"/>
    <w:rsid w:val="0079722F"/>
    <w:rsid w:val="00797893"/>
    <w:rsid w:val="00797A6C"/>
    <w:rsid w:val="007A0BED"/>
    <w:rsid w:val="007A0D53"/>
    <w:rsid w:val="007A16FD"/>
    <w:rsid w:val="007A222A"/>
    <w:rsid w:val="007A2B50"/>
    <w:rsid w:val="007A2E54"/>
    <w:rsid w:val="007A3859"/>
    <w:rsid w:val="007A3904"/>
    <w:rsid w:val="007A49AC"/>
    <w:rsid w:val="007A59C3"/>
    <w:rsid w:val="007A6107"/>
    <w:rsid w:val="007A6363"/>
    <w:rsid w:val="007A77A7"/>
    <w:rsid w:val="007A7946"/>
    <w:rsid w:val="007B048C"/>
    <w:rsid w:val="007B0755"/>
    <w:rsid w:val="007B0B0E"/>
    <w:rsid w:val="007B1B2A"/>
    <w:rsid w:val="007B2E85"/>
    <w:rsid w:val="007B34E2"/>
    <w:rsid w:val="007B35C5"/>
    <w:rsid w:val="007B3CAA"/>
    <w:rsid w:val="007B3EB8"/>
    <w:rsid w:val="007B4017"/>
    <w:rsid w:val="007B4699"/>
    <w:rsid w:val="007B4E29"/>
    <w:rsid w:val="007B51D9"/>
    <w:rsid w:val="007B675B"/>
    <w:rsid w:val="007B6B6C"/>
    <w:rsid w:val="007B6C94"/>
    <w:rsid w:val="007B6CC8"/>
    <w:rsid w:val="007C0E8C"/>
    <w:rsid w:val="007C19C9"/>
    <w:rsid w:val="007C1EE8"/>
    <w:rsid w:val="007C30FA"/>
    <w:rsid w:val="007C4156"/>
    <w:rsid w:val="007C50B9"/>
    <w:rsid w:val="007C5594"/>
    <w:rsid w:val="007C5607"/>
    <w:rsid w:val="007C7199"/>
    <w:rsid w:val="007C75B4"/>
    <w:rsid w:val="007C7834"/>
    <w:rsid w:val="007D0239"/>
    <w:rsid w:val="007D13CC"/>
    <w:rsid w:val="007D1A5B"/>
    <w:rsid w:val="007D1B74"/>
    <w:rsid w:val="007D1EFD"/>
    <w:rsid w:val="007D20F6"/>
    <w:rsid w:val="007D3191"/>
    <w:rsid w:val="007D31A5"/>
    <w:rsid w:val="007D3B81"/>
    <w:rsid w:val="007D4C31"/>
    <w:rsid w:val="007D509D"/>
    <w:rsid w:val="007D632D"/>
    <w:rsid w:val="007D6445"/>
    <w:rsid w:val="007D6A26"/>
    <w:rsid w:val="007D6A4F"/>
    <w:rsid w:val="007D7299"/>
    <w:rsid w:val="007D7CCF"/>
    <w:rsid w:val="007E0D05"/>
    <w:rsid w:val="007E113E"/>
    <w:rsid w:val="007E11F0"/>
    <w:rsid w:val="007E2257"/>
    <w:rsid w:val="007E2387"/>
    <w:rsid w:val="007E27D3"/>
    <w:rsid w:val="007E40AB"/>
    <w:rsid w:val="007E4302"/>
    <w:rsid w:val="007E4B62"/>
    <w:rsid w:val="007E4BD2"/>
    <w:rsid w:val="007E4FAD"/>
    <w:rsid w:val="007E519E"/>
    <w:rsid w:val="007E5586"/>
    <w:rsid w:val="007E59AA"/>
    <w:rsid w:val="007E5D57"/>
    <w:rsid w:val="007E602F"/>
    <w:rsid w:val="007E6F22"/>
    <w:rsid w:val="007E78AC"/>
    <w:rsid w:val="007E7D91"/>
    <w:rsid w:val="007F202D"/>
    <w:rsid w:val="007F2269"/>
    <w:rsid w:val="007F2D33"/>
    <w:rsid w:val="007F37D6"/>
    <w:rsid w:val="007F4CAD"/>
    <w:rsid w:val="007F5204"/>
    <w:rsid w:val="007F557F"/>
    <w:rsid w:val="007F565E"/>
    <w:rsid w:val="007F63B2"/>
    <w:rsid w:val="007F6A0F"/>
    <w:rsid w:val="007F6E7D"/>
    <w:rsid w:val="007F7528"/>
    <w:rsid w:val="007F7CF5"/>
    <w:rsid w:val="008000F0"/>
    <w:rsid w:val="0080138E"/>
    <w:rsid w:val="00801E80"/>
    <w:rsid w:val="00801E9F"/>
    <w:rsid w:val="0080261C"/>
    <w:rsid w:val="00802C08"/>
    <w:rsid w:val="00802FF7"/>
    <w:rsid w:val="00803092"/>
    <w:rsid w:val="008033E4"/>
    <w:rsid w:val="00803AA4"/>
    <w:rsid w:val="00804CF0"/>
    <w:rsid w:val="00805748"/>
    <w:rsid w:val="008064D8"/>
    <w:rsid w:val="00806635"/>
    <w:rsid w:val="00806701"/>
    <w:rsid w:val="00806879"/>
    <w:rsid w:val="00806DED"/>
    <w:rsid w:val="008072F4"/>
    <w:rsid w:val="008073D3"/>
    <w:rsid w:val="00807AE7"/>
    <w:rsid w:val="0081145E"/>
    <w:rsid w:val="0081372A"/>
    <w:rsid w:val="00813F9A"/>
    <w:rsid w:val="0081477A"/>
    <w:rsid w:val="00815360"/>
    <w:rsid w:val="00817452"/>
    <w:rsid w:val="00817BA7"/>
    <w:rsid w:val="0082160F"/>
    <w:rsid w:val="008216D2"/>
    <w:rsid w:val="008221E4"/>
    <w:rsid w:val="00822268"/>
    <w:rsid w:val="00822C81"/>
    <w:rsid w:val="00822E3E"/>
    <w:rsid w:val="0082304E"/>
    <w:rsid w:val="00823740"/>
    <w:rsid w:val="00823DE8"/>
    <w:rsid w:val="008247ED"/>
    <w:rsid w:val="00824942"/>
    <w:rsid w:val="00824CC1"/>
    <w:rsid w:val="0082571E"/>
    <w:rsid w:val="00825FF9"/>
    <w:rsid w:val="0082618B"/>
    <w:rsid w:val="00826AF3"/>
    <w:rsid w:val="00827408"/>
    <w:rsid w:val="00827D41"/>
    <w:rsid w:val="00827F70"/>
    <w:rsid w:val="008302C7"/>
    <w:rsid w:val="008303AC"/>
    <w:rsid w:val="00830A11"/>
    <w:rsid w:val="00831C0D"/>
    <w:rsid w:val="00831E59"/>
    <w:rsid w:val="00832698"/>
    <w:rsid w:val="008341DF"/>
    <w:rsid w:val="00834E6C"/>
    <w:rsid w:val="0083511F"/>
    <w:rsid w:val="0083611D"/>
    <w:rsid w:val="0083624E"/>
    <w:rsid w:val="008376FC"/>
    <w:rsid w:val="00837A48"/>
    <w:rsid w:val="00840053"/>
    <w:rsid w:val="00840833"/>
    <w:rsid w:val="00841E9C"/>
    <w:rsid w:val="00841F3C"/>
    <w:rsid w:val="00842A35"/>
    <w:rsid w:val="00842C75"/>
    <w:rsid w:val="00843528"/>
    <w:rsid w:val="008436F8"/>
    <w:rsid w:val="008441A1"/>
    <w:rsid w:val="0084442F"/>
    <w:rsid w:val="008447CE"/>
    <w:rsid w:val="00844A60"/>
    <w:rsid w:val="008457E0"/>
    <w:rsid w:val="00845F34"/>
    <w:rsid w:val="00846DD0"/>
    <w:rsid w:val="00847068"/>
    <w:rsid w:val="008476E3"/>
    <w:rsid w:val="00847E70"/>
    <w:rsid w:val="00850B5B"/>
    <w:rsid w:val="008518A8"/>
    <w:rsid w:val="00851C3B"/>
    <w:rsid w:val="00853CE9"/>
    <w:rsid w:val="00854D4A"/>
    <w:rsid w:val="008555C2"/>
    <w:rsid w:val="00856901"/>
    <w:rsid w:val="00856AF1"/>
    <w:rsid w:val="00857031"/>
    <w:rsid w:val="00860845"/>
    <w:rsid w:val="00860AB4"/>
    <w:rsid w:val="00861D00"/>
    <w:rsid w:val="00861D42"/>
    <w:rsid w:val="00862FFD"/>
    <w:rsid w:val="00863066"/>
    <w:rsid w:val="0086306A"/>
    <w:rsid w:val="00864FF9"/>
    <w:rsid w:val="00865020"/>
    <w:rsid w:val="00865BC3"/>
    <w:rsid w:val="00866D73"/>
    <w:rsid w:val="00867492"/>
    <w:rsid w:val="008679AA"/>
    <w:rsid w:val="008716D1"/>
    <w:rsid w:val="008716E5"/>
    <w:rsid w:val="008725F4"/>
    <w:rsid w:val="00874006"/>
    <w:rsid w:val="008749E0"/>
    <w:rsid w:val="00875DFF"/>
    <w:rsid w:val="00875EBF"/>
    <w:rsid w:val="00876B1C"/>
    <w:rsid w:val="00876C58"/>
    <w:rsid w:val="00880286"/>
    <w:rsid w:val="00880658"/>
    <w:rsid w:val="008807C3"/>
    <w:rsid w:val="0088093E"/>
    <w:rsid w:val="00880DE8"/>
    <w:rsid w:val="00880DEC"/>
    <w:rsid w:val="008824A8"/>
    <w:rsid w:val="008825A4"/>
    <w:rsid w:val="008826F6"/>
    <w:rsid w:val="00882CEF"/>
    <w:rsid w:val="008838F0"/>
    <w:rsid w:val="008838F8"/>
    <w:rsid w:val="00884E58"/>
    <w:rsid w:val="008852B0"/>
    <w:rsid w:val="00885611"/>
    <w:rsid w:val="00885791"/>
    <w:rsid w:val="00885AF2"/>
    <w:rsid w:val="00885B67"/>
    <w:rsid w:val="00885C7D"/>
    <w:rsid w:val="008868C9"/>
    <w:rsid w:val="00886A61"/>
    <w:rsid w:val="00887046"/>
    <w:rsid w:val="008878FC"/>
    <w:rsid w:val="00887CBC"/>
    <w:rsid w:val="008904F7"/>
    <w:rsid w:val="00890639"/>
    <w:rsid w:val="008908E6"/>
    <w:rsid w:val="0089127B"/>
    <w:rsid w:val="00891586"/>
    <w:rsid w:val="00891D48"/>
    <w:rsid w:val="00892313"/>
    <w:rsid w:val="0089269B"/>
    <w:rsid w:val="00893619"/>
    <w:rsid w:val="008939B2"/>
    <w:rsid w:val="00893DFC"/>
    <w:rsid w:val="00894796"/>
    <w:rsid w:val="00895A8A"/>
    <w:rsid w:val="008964B0"/>
    <w:rsid w:val="0089660B"/>
    <w:rsid w:val="00896CDF"/>
    <w:rsid w:val="00897114"/>
    <w:rsid w:val="0089745B"/>
    <w:rsid w:val="008975F5"/>
    <w:rsid w:val="00897D84"/>
    <w:rsid w:val="008A00F8"/>
    <w:rsid w:val="008A189D"/>
    <w:rsid w:val="008A230E"/>
    <w:rsid w:val="008A237C"/>
    <w:rsid w:val="008A3B24"/>
    <w:rsid w:val="008A3C6D"/>
    <w:rsid w:val="008A424B"/>
    <w:rsid w:val="008A42DD"/>
    <w:rsid w:val="008A4B66"/>
    <w:rsid w:val="008A4D31"/>
    <w:rsid w:val="008A4D88"/>
    <w:rsid w:val="008A58B6"/>
    <w:rsid w:val="008A6597"/>
    <w:rsid w:val="008A6B57"/>
    <w:rsid w:val="008A706D"/>
    <w:rsid w:val="008A7699"/>
    <w:rsid w:val="008A787D"/>
    <w:rsid w:val="008A7FA9"/>
    <w:rsid w:val="008B0CCE"/>
    <w:rsid w:val="008B0F82"/>
    <w:rsid w:val="008B13D9"/>
    <w:rsid w:val="008B1C86"/>
    <w:rsid w:val="008B2549"/>
    <w:rsid w:val="008B2BD5"/>
    <w:rsid w:val="008B3CA7"/>
    <w:rsid w:val="008B40BC"/>
    <w:rsid w:val="008B5015"/>
    <w:rsid w:val="008B57B4"/>
    <w:rsid w:val="008B6802"/>
    <w:rsid w:val="008B7191"/>
    <w:rsid w:val="008B71B1"/>
    <w:rsid w:val="008B72CC"/>
    <w:rsid w:val="008B7BDC"/>
    <w:rsid w:val="008C01E2"/>
    <w:rsid w:val="008C03A5"/>
    <w:rsid w:val="008C0744"/>
    <w:rsid w:val="008C148D"/>
    <w:rsid w:val="008C2C24"/>
    <w:rsid w:val="008C30D7"/>
    <w:rsid w:val="008C3755"/>
    <w:rsid w:val="008C39CD"/>
    <w:rsid w:val="008C41B6"/>
    <w:rsid w:val="008C46A3"/>
    <w:rsid w:val="008C48A4"/>
    <w:rsid w:val="008C4F62"/>
    <w:rsid w:val="008C5E2B"/>
    <w:rsid w:val="008C6424"/>
    <w:rsid w:val="008C71C2"/>
    <w:rsid w:val="008C7923"/>
    <w:rsid w:val="008C7C9F"/>
    <w:rsid w:val="008D01C4"/>
    <w:rsid w:val="008D1146"/>
    <w:rsid w:val="008D116F"/>
    <w:rsid w:val="008D1401"/>
    <w:rsid w:val="008D30E0"/>
    <w:rsid w:val="008D3C5A"/>
    <w:rsid w:val="008D3C60"/>
    <w:rsid w:val="008D4BAB"/>
    <w:rsid w:val="008D5501"/>
    <w:rsid w:val="008D6C2B"/>
    <w:rsid w:val="008D6ECB"/>
    <w:rsid w:val="008D71A0"/>
    <w:rsid w:val="008D73ED"/>
    <w:rsid w:val="008D7875"/>
    <w:rsid w:val="008E01A6"/>
    <w:rsid w:val="008E0235"/>
    <w:rsid w:val="008E139A"/>
    <w:rsid w:val="008E1C6A"/>
    <w:rsid w:val="008E22CD"/>
    <w:rsid w:val="008E251A"/>
    <w:rsid w:val="008E332F"/>
    <w:rsid w:val="008E3564"/>
    <w:rsid w:val="008E3591"/>
    <w:rsid w:val="008E44B5"/>
    <w:rsid w:val="008E492E"/>
    <w:rsid w:val="008E51F0"/>
    <w:rsid w:val="008E5224"/>
    <w:rsid w:val="008E5FF5"/>
    <w:rsid w:val="008E6E78"/>
    <w:rsid w:val="008E70F2"/>
    <w:rsid w:val="008E76AB"/>
    <w:rsid w:val="008F021A"/>
    <w:rsid w:val="008F0250"/>
    <w:rsid w:val="008F06DE"/>
    <w:rsid w:val="008F08E2"/>
    <w:rsid w:val="008F13A6"/>
    <w:rsid w:val="008F1D97"/>
    <w:rsid w:val="008F3B13"/>
    <w:rsid w:val="008F3C7B"/>
    <w:rsid w:val="008F3E3F"/>
    <w:rsid w:val="008F4159"/>
    <w:rsid w:val="008F4F49"/>
    <w:rsid w:val="008F5E2B"/>
    <w:rsid w:val="008F6057"/>
    <w:rsid w:val="008F6E00"/>
    <w:rsid w:val="0090019E"/>
    <w:rsid w:val="00900646"/>
    <w:rsid w:val="0090185E"/>
    <w:rsid w:val="00901AA7"/>
    <w:rsid w:val="00901F6A"/>
    <w:rsid w:val="00903CDB"/>
    <w:rsid w:val="0090423C"/>
    <w:rsid w:val="00904254"/>
    <w:rsid w:val="00905562"/>
    <w:rsid w:val="009056B4"/>
    <w:rsid w:val="00906262"/>
    <w:rsid w:val="00906ACA"/>
    <w:rsid w:val="00906D26"/>
    <w:rsid w:val="00906F73"/>
    <w:rsid w:val="00907723"/>
    <w:rsid w:val="009079ED"/>
    <w:rsid w:val="00907AA6"/>
    <w:rsid w:val="0091054D"/>
    <w:rsid w:val="0091151A"/>
    <w:rsid w:val="00911E50"/>
    <w:rsid w:val="00912FB0"/>
    <w:rsid w:val="009131F7"/>
    <w:rsid w:val="009132DF"/>
    <w:rsid w:val="009139D7"/>
    <w:rsid w:val="00914313"/>
    <w:rsid w:val="00914481"/>
    <w:rsid w:val="00914FD9"/>
    <w:rsid w:val="00915879"/>
    <w:rsid w:val="00915EA2"/>
    <w:rsid w:val="00916AB8"/>
    <w:rsid w:val="00917AC5"/>
    <w:rsid w:val="00917E71"/>
    <w:rsid w:val="00921011"/>
    <w:rsid w:val="00921A9B"/>
    <w:rsid w:val="00921C82"/>
    <w:rsid w:val="00922604"/>
    <w:rsid w:val="00922BA7"/>
    <w:rsid w:val="00922F26"/>
    <w:rsid w:val="00923388"/>
    <w:rsid w:val="009235B7"/>
    <w:rsid w:val="00923C05"/>
    <w:rsid w:val="00924831"/>
    <w:rsid w:val="00925D0B"/>
    <w:rsid w:val="00925DB6"/>
    <w:rsid w:val="009261B8"/>
    <w:rsid w:val="0092706D"/>
    <w:rsid w:val="009274FB"/>
    <w:rsid w:val="00930C78"/>
    <w:rsid w:val="00930FB3"/>
    <w:rsid w:val="0093100C"/>
    <w:rsid w:val="0093141C"/>
    <w:rsid w:val="00932CD4"/>
    <w:rsid w:val="00933221"/>
    <w:rsid w:val="00934DE8"/>
    <w:rsid w:val="009360D0"/>
    <w:rsid w:val="009360F0"/>
    <w:rsid w:val="00936DB0"/>
    <w:rsid w:val="009371C7"/>
    <w:rsid w:val="00937BCE"/>
    <w:rsid w:val="00940959"/>
    <w:rsid w:val="00940E9F"/>
    <w:rsid w:val="00942BB5"/>
    <w:rsid w:val="00942D95"/>
    <w:rsid w:val="00942E38"/>
    <w:rsid w:val="0094339F"/>
    <w:rsid w:val="00943A2F"/>
    <w:rsid w:val="009440B7"/>
    <w:rsid w:val="0094458F"/>
    <w:rsid w:val="009445F9"/>
    <w:rsid w:val="00944B4E"/>
    <w:rsid w:val="00945B16"/>
    <w:rsid w:val="009466BF"/>
    <w:rsid w:val="009472E0"/>
    <w:rsid w:val="00947A8A"/>
    <w:rsid w:val="00947CCE"/>
    <w:rsid w:val="00950E2F"/>
    <w:rsid w:val="0095116F"/>
    <w:rsid w:val="00951890"/>
    <w:rsid w:val="00951AD4"/>
    <w:rsid w:val="009530DA"/>
    <w:rsid w:val="0095426F"/>
    <w:rsid w:val="009545BE"/>
    <w:rsid w:val="00954976"/>
    <w:rsid w:val="009560B3"/>
    <w:rsid w:val="00956D3C"/>
    <w:rsid w:val="009574CC"/>
    <w:rsid w:val="00957C98"/>
    <w:rsid w:val="00957CB9"/>
    <w:rsid w:val="00957D03"/>
    <w:rsid w:val="0096083A"/>
    <w:rsid w:val="00961B7D"/>
    <w:rsid w:val="00961E7D"/>
    <w:rsid w:val="009622A6"/>
    <w:rsid w:val="0096246F"/>
    <w:rsid w:val="00962C24"/>
    <w:rsid w:val="00962D1A"/>
    <w:rsid w:val="00962E4E"/>
    <w:rsid w:val="00963114"/>
    <w:rsid w:val="00963B30"/>
    <w:rsid w:val="0096498C"/>
    <w:rsid w:val="00964CB0"/>
    <w:rsid w:val="0096502A"/>
    <w:rsid w:val="00965109"/>
    <w:rsid w:val="00965472"/>
    <w:rsid w:val="009655A7"/>
    <w:rsid w:val="00965775"/>
    <w:rsid w:val="00965E07"/>
    <w:rsid w:val="00966A0F"/>
    <w:rsid w:val="00966A6D"/>
    <w:rsid w:val="00967432"/>
    <w:rsid w:val="00967780"/>
    <w:rsid w:val="009702EA"/>
    <w:rsid w:val="0097097F"/>
    <w:rsid w:val="009713D6"/>
    <w:rsid w:val="009719E5"/>
    <w:rsid w:val="00972055"/>
    <w:rsid w:val="0097231E"/>
    <w:rsid w:val="0097245D"/>
    <w:rsid w:val="009726A6"/>
    <w:rsid w:val="009729F7"/>
    <w:rsid w:val="00972D8C"/>
    <w:rsid w:val="009731D5"/>
    <w:rsid w:val="00973357"/>
    <w:rsid w:val="009739B4"/>
    <w:rsid w:val="009739BD"/>
    <w:rsid w:val="00973CE9"/>
    <w:rsid w:val="00973D84"/>
    <w:rsid w:val="00975920"/>
    <w:rsid w:val="009767BA"/>
    <w:rsid w:val="009771CA"/>
    <w:rsid w:val="00977A97"/>
    <w:rsid w:val="00977DFA"/>
    <w:rsid w:val="00980628"/>
    <w:rsid w:val="009806A7"/>
    <w:rsid w:val="009807E8"/>
    <w:rsid w:val="00980CE6"/>
    <w:rsid w:val="00980D73"/>
    <w:rsid w:val="00980D79"/>
    <w:rsid w:val="00980F81"/>
    <w:rsid w:val="009810BC"/>
    <w:rsid w:val="009813AE"/>
    <w:rsid w:val="00982390"/>
    <w:rsid w:val="00982BC7"/>
    <w:rsid w:val="00983AB9"/>
    <w:rsid w:val="00983AC3"/>
    <w:rsid w:val="009842AB"/>
    <w:rsid w:val="00984E9B"/>
    <w:rsid w:val="00985206"/>
    <w:rsid w:val="00985802"/>
    <w:rsid w:val="00985840"/>
    <w:rsid w:val="00986037"/>
    <w:rsid w:val="00986E78"/>
    <w:rsid w:val="00990059"/>
    <w:rsid w:val="00990151"/>
    <w:rsid w:val="00990E51"/>
    <w:rsid w:val="009924B8"/>
    <w:rsid w:val="009925CF"/>
    <w:rsid w:val="00992E6E"/>
    <w:rsid w:val="009933D7"/>
    <w:rsid w:val="00993FFD"/>
    <w:rsid w:val="0099522F"/>
    <w:rsid w:val="00996A65"/>
    <w:rsid w:val="009979F1"/>
    <w:rsid w:val="00997C19"/>
    <w:rsid w:val="00997E37"/>
    <w:rsid w:val="00997ED3"/>
    <w:rsid w:val="009A0624"/>
    <w:rsid w:val="009A0B47"/>
    <w:rsid w:val="009A3630"/>
    <w:rsid w:val="009A3824"/>
    <w:rsid w:val="009A39DB"/>
    <w:rsid w:val="009A3F27"/>
    <w:rsid w:val="009A4B64"/>
    <w:rsid w:val="009A4C5B"/>
    <w:rsid w:val="009A6C76"/>
    <w:rsid w:val="009A712E"/>
    <w:rsid w:val="009B17F6"/>
    <w:rsid w:val="009B1D2F"/>
    <w:rsid w:val="009B2074"/>
    <w:rsid w:val="009B20EB"/>
    <w:rsid w:val="009B2699"/>
    <w:rsid w:val="009B2F8E"/>
    <w:rsid w:val="009B3418"/>
    <w:rsid w:val="009B3981"/>
    <w:rsid w:val="009B3AA5"/>
    <w:rsid w:val="009B4AF8"/>
    <w:rsid w:val="009B63B1"/>
    <w:rsid w:val="009B76DB"/>
    <w:rsid w:val="009B79FB"/>
    <w:rsid w:val="009B7CD4"/>
    <w:rsid w:val="009B7FAB"/>
    <w:rsid w:val="009C041A"/>
    <w:rsid w:val="009C21B4"/>
    <w:rsid w:val="009C248A"/>
    <w:rsid w:val="009C344F"/>
    <w:rsid w:val="009C3BC8"/>
    <w:rsid w:val="009C4728"/>
    <w:rsid w:val="009C4A54"/>
    <w:rsid w:val="009C4EE1"/>
    <w:rsid w:val="009C51F7"/>
    <w:rsid w:val="009C5540"/>
    <w:rsid w:val="009C58CC"/>
    <w:rsid w:val="009C5CB2"/>
    <w:rsid w:val="009C6029"/>
    <w:rsid w:val="009C6057"/>
    <w:rsid w:val="009C606A"/>
    <w:rsid w:val="009C60C6"/>
    <w:rsid w:val="009C7383"/>
    <w:rsid w:val="009D05E3"/>
    <w:rsid w:val="009D0A17"/>
    <w:rsid w:val="009D0C49"/>
    <w:rsid w:val="009D10F9"/>
    <w:rsid w:val="009D22DA"/>
    <w:rsid w:val="009D2484"/>
    <w:rsid w:val="009D2674"/>
    <w:rsid w:val="009D2A61"/>
    <w:rsid w:val="009D2D23"/>
    <w:rsid w:val="009D2E4A"/>
    <w:rsid w:val="009D35E2"/>
    <w:rsid w:val="009D3611"/>
    <w:rsid w:val="009D361F"/>
    <w:rsid w:val="009D37A2"/>
    <w:rsid w:val="009D4D9C"/>
    <w:rsid w:val="009D4E00"/>
    <w:rsid w:val="009D535D"/>
    <w:rsid w:val="009D5972"/>
    <w:rsid w:val="009D5F7A"/>
    <w:rsid w:val="009D7089"/>
    <w:rsid w:val="009D7EA9"/>
    <w:rsid w:val="009E051A"/>
    <w:rsid w:val="009E09DC"/>
    <w:rsid w:val="009E0BAD"/>
    <w:rsid w:val="009E0BDE"/>
    <w:rsid w:val="009E20A0"/>
    <w:rsid w:val="009E235E"/>
    <w:rsid w:val="009E28A4"/>
    <w:rsid w:val="009E37CA"/>
    <w:rsid w:val="009E4881"/>
    <w:rsid w:val="009E5069"/>
    <w:rsid w:val="009E57A5"/>
    <w:rsid w:val="009E5A92"/>
    <w:rsid w:val="009E5B4C"/>
    <w:rsid w:val="009E6292"/>
    <w:rsid w:val="009E67CB"/>
    <w:rsid w:val="009E7B87"/>
    <w:rsid w:val="009E7BB0"/>
    <w:rsid w:val="009E7FCB"/>
    <w:rsid w:val="009F019A"/>
    <w:rsid w:val="009F03C2"/>
    <w:rsid w:val="009F295F"/>
    <w:rsid w:val="009F2B54"/>
    <w:rsid w:val="009F3408"/>
    <w:rsid w:val="009F3B76"/>
    <w:rsid w:val="009F3F9E"/>
    <w:rsid w:val="009F40CD"/>
    <w:rsid w:val="009F44E4"/>
    <w:rsid w:val="009F4B96"/>
    <w:rsid w:val="009F5CA3"/>
    <w:rsid w:val="009F61F0"/>
    <w:rsid w:val="009F63D4"/>
    <w:rsid w:val="009F7FB4"/>
    <w:rsid w:val="00A00039"/>
    <w:rsid w:val="00A0006B"/>
    <w:rsid w:val="00A0123A"/>
    <w:rsid w:val="00A0150E"/>
    <w:rsid w:val="00A0174D"/>
    <w:rsid w:val="00A018FD"/>
    <w:rsid w:val="00A01AD2"/>
    <w:rsid w:val="00A01B7C"/>
    <w:rsid w:val="00A01EC8"/>
    <w:rsid w:val="00A02AEB"/>
    <w:rsid w:val="00A03136"/>
    <w:rsid w:val="00A037E3"/>
    <w:rsid w:val="00A03D87"/>
    <w:rsid w:val="00A040C0"/>
    <w:rsid w:val="00A040D3"/>
    <w:rsid w:val="00A043FE"/>
    <w:rsid w:val="00A058DA"/>
    <w:rsid w:val="00A062DA"/>
    <w:rsid w:val="00A06386"/>
    <w:rsid w:val="00A0686B"/>
    <w:rsid w:val="00A07B8F"/>
    <w:rsid w:val="00A07E6E"/>
    <w:rsid w:val="00A10054"/>
    <w:rsid w:val="00A11D56"/>
    <w:rsid w:val="00A1235C"/>
    <w:rsid w:val="00A123FE"/>
    <w:rsid w:val="00A12823"/>
    <w:rsid w:val="00A12AB5"/>
    <w:rsid w:val="00A12CB7"/>
    <w:rsid w:val="00A1301C"/>
    <w:rsid w:val="00A137CC"/>
    <w:rsid w:val="00A1476F"/>
    <w:rsid w:val="00A147E8"/>
    <w:rsid w:val="00A148B6"/>
    <w:rsid w:val="00A152D1"/>
    <w:rsid w:val="00A155B9"/>
    <w:rsid w:val="00A165BB"/>
    <w:rsid w:val="00A17033"/>
    <w:rsid w:val="00A17FDB"/>
    <w:rsid w:val="00A201C0"/>
    <w:rsid w:val="00A2190A"/>
    <w:rsid w:val="00A22323"/>
    <w:rsid w:val="00A2247B"/>
    <w:rsid w:val="00A22BDD"/>
    <w:rsid w:val="00A2310E"/>
    <w:rsid w:val="00A234C6"/>
    <w:rsid w:val="00A2379A"/>
    <w:rsid w:val="00A23E33"/>
    <w:rsid w:val="00A241A9"/>
    <w:rsid w:val="00A2433D"/>
    <w:rsid w:val="00A24D70"/>
    <w:rsid w:val="00A25043"/>
    <w:rsid w:val="00A25564"/>
    <w:rsid w:val="00A26906"/>
    <w:rsid w:val="00A27502"/>
    <w:rsid w:val="00A2782C"/>
    <w:rsid w:val="00A27BAD"/>
    <w:rsid w:val="00A302F1"/>
    <w:rsid w:val="00A30906"/>
    <w:rsid w:val="00A311F9"/>
    <w:rsid w:val="00A31FD1"/>
    <w:rsid w:val="00A320E2"/>
    <w:rsid w:val="00A3260F"/>
    <w:rsid w:val="00A33647"/>
    <w:rsid w:val="00A336E5"/>
    <w:rsid w:val="00A337DE"/>
    <w:rsid w:val="00A33DCE"/>
    <w:rsid w:val="00A33E97"/>
    <w:rsid w:val="00A34B2F"/>
    <w:rsid w:val="00A34E11"/>
    <w:rsid w:val="00A35744"/>
    <w:rsid w:val="00A36AAB"/>
    <w:rsid w:val="00A36AFC"/>
    <w:rsid w:val="00A36C5C"/>
    <w:rsid w:val="00A36C81"/>
    <w:rsid w:val="00A37E73"/>
    <w:rsid w:val="00A40966"/>
    <w:rsid w:val="00A41438"/>
    <w:rsid w:val="00A414FE"/>
    <w:rsid w:val="00A4220C"/>
    <w:rsid w:val="00A42764"/>
    <w:rsid w:val="00A42F97"/>
    <w:rsid w:val="00A4406A"/>
    <w:rsid w:val="00A4550B"/>
    <w:rsid w:val="00A457F0"/>
    <w:rsid w:val="00A45EDE"/>
    <w:rsid w:val="00A47059"/>
    <w:rsid w:val="00A4775C"/>
    <w:rsid w:val="00A478DF"/>
    <w:rsid w:val="00A502C1"/>
    <w:rsid w:val="00A50DB1"/>
    <w:rsid w:val="00A51AB0"/>
    <w:rsid w:val="00A51CFC"/>
    <w:rsid w:val="00A51DF3"/>
    <w:rsid w:val="00A51F01"/>
    <w:rsid w:val="00A51FBB"/>
    <w:rsid w:val="00A523AB"/>
    <w:rsid w:val="00A52574"/>
    <w:rsid w:val="00A52EC3"/>
    <w:rsid w:val="00A5327A"/>
    <w:rsid w:val="00A532AB"/>
    <w:rsid w:val="00A53B54"/>
    <w:rsid w:val="00A53DD8"/>
    <w:rsid w:val="00A56077"/>
    <w:rsid w:val="00A56510"/>
    <w:rsid w:val="00A56683"/>
    <w:rsid w:val="00A613C6"/>
    <w:rsid w:val="00A6165C"/>
    <w:rsid w:val="00A61C3B"/>
    <w:rsid w:val="00A62D47"/>
    <w:rsid w:val="00A6385D"/>
    <w:rsid w:val="00A6525A"/>
    <w:rsid w:val="00A65508"/>
    <w:rsid w:val="00A65905"/>
    <w:rsid w:val="00A6597F"/>
    <w:rsid w:val="00A659D8"/>
    <w:rsid w:val="00A65DC6"/>
    <w:rsid w:val="00A65E44"/>
    <w:rsid w:val="00A66328"/>
    <w:rsid w:val="00A66D71"/>
    <w:rsid w:val="00A67563"/>
    <w:rsid w:val="00A67632"/>
    <w:rsid w:val="00A6778F"/>
    <w:rsid w:val="00A70457"/>
    <w:rsid w:val="00A707AD"/>
    <w:rsid w:val="00A70A86"/>
    <w:rsid w:val="00A70CE6"/>
    <w:rsid w:val="00A71164"/>
    <w:rsid w:val="00A7120E"/>
    <w:rsid w:val="00A71584"/>
    <w:rsid w:val="00A7238D"/>
    <w:rsid w:val="00A72D8E"/>
    <w:rsid w:val="00A73397"/>
    <w:rsid w:val="00A73BF1"/>
    <w:rsid w:val="00A7451F"/>
    <w:rsid w:val="00A7585C"/>
    <w:rsid w:val="00A75A7E"/>
    <w:rsid w:val="00A762CA"/>
    <w:rsid w:val="00A76639"/>
    <w:rsid w:val="00A76731"/>
    <w:rsid w:val="00A76A7F"/>
    <w:rsid w:val="00A76C62"/>
    <w:rsid w:val="00A77B5D"/>
    <w:rsid w:val="00A77B73"/>
    <w:rsid w:val="00A80428"/>
    <w:rsid w:val="00A80B07"/>
    <w:rsid w:val="00A80B92"/>
    <w:rsid w:val="00A81519"/>
    <w:rsid w:val="00A8153A"/>
    <w:rsid w:val="00A81561"/>
    <w:rsid w:val="00A82ECE"/>
    <w:rsid w:val="00A83177"/>
    <w:rsid w:val="00A83CCD"/>
    <w:rsid w:val="00A854E2"/>
    <w:rsid w:val="00A85A42"/>
    <w:rsid w:val="00A85DF9"/>
    <w:rsid w:val="00A86B9A"/>
    <w:rsid w:val="00A87A81"/>
    <w:rsid w:val="00A90717"/>
    <w:rsid w:val="00A90E29"/>
    <w:rsid w:val="00A90F32"/>
    <w:rsid w:val="00A914FC"/>
    <w:rsid w:val="00A94FF9"/>
    <w:rsid w:val="00A95110"/>
    <w:rsid w:val="00A96343"/>
    <w:rsid w:val="00A9680D"/>
    <w:rsid w:val="00A973A4"/>
    <w:rsid w:val="00A9783D"/>
    <w:rsid w:val="00A97946"/>
    <w:rsid w:val="00A979C1"/>
    <w:rsid w:val="00A97AEA"/>
    <w:rsid w:val="00AA042C"/>
    <w:rsid w:val="00AA223E"/>
    <w:rsid w:val="00AA28A3"/>
    <w:rsid w:val="00AA340C"/>
    <w:rsid w:val="00AA351D"/>
    <w:rsid w:val="00AA3889"/>
    <w:rsid w:val="00AA3B45"/>
    <w:rsid w:val="00AA43B0"/>
    <w:rsid w:val="00AA4626"/>
    <w:rsid w:val="00AA4E0F"/>
    <w:rsid w:val="00AA5016"/>
    <w:rsid w:val="00AA5125"/>
    <w:rsid w:val="00AA5514"/>
    <w:rsid w:val="00AA7098"/>
    <w:rsid w:val="00AA7604"/>
    <w:rsid w:val="00AB005F"/>
    <w:rsid w:val="00AB02EC"/>
    <w:rsid w:val="00AB1884"/>
    <w:rsid w:val="00AB2425"/>
    <w:rsid w:val="00AB27EB"/>
    <w:rsid w:val="00AB2FC1"/>
    <w:rsid w:val="00AB3308"/>
    <w:rsid w:val="00AB38A9"/>
    <w:rsid w:val="00AB3F94"/>
    <w:rsid w:val="00AB42EC"/>
    <w:rsid w:val="00AB44CD"/>
    <w:rsid w:val="00AB47E7"/>
    <w:rsid w:val="00AB4865"/>
    <w:rsid w:val="00AB5A7F"/>
    <w:rsid w:val="00AB5D72"/>
    <w:rsid w:val="00AB6AB4"/>
    <w:rsid w:val="00AB6E3C"/>
    <w:rsid w:val="00AB7EA5"/>
    <w:rsid w:val="00AC00B4"/>
    <w:rsid w:val="00AC0D97"/>
    <w:rsid w:val="00AC0F84"/>
    <w:rsid w:val="00AC10E2"/>
    <w:rsid w:val="00AC164E"/>
    <w:rsid w:val="00AC19E7"/>
    <w:rsid w:val="00AC1B24"/>
    <w:rsid w:val="00AC2FA9"/>
    <w:rsid w:val="00AC3D01"/>
    <w:rsid w:val="00AC4A1F"/>
    <w:rsid w:val="00AC556D"/>
    <w:rsid w:val="00AC5C77"/>
    <w:rsid w:val="00AC637A"/>
    <w:rsid w:val="00AC7006"/>
    <w:rsid w:val="00AC752C"/>
    <w:rsid w:val="00AC7A1A"/>
    <w:rsid w:val="00AC7DB2"/>
    <w:rsid w:val="00AC7F38"/>
    <w:rsid w:val="00AC7F9F"/>
    <w:rsid w:val="00AD123F"/>
    <w:rsid w:val="00AD1F95"/>
    <w:rsid w:val="00AD21B0"/>
    <w:rsid w:val="00AD2626"/>
    <w:rsid w:val="00AD29A5"/>
    <w:rsid w:val="00AD2F54"/>
    <w:rsid w:val="00AD4656"/>
    <w:rsid w:val="00AD4A22"/>
    <w:rsid w:val="00AD4D13"/>
    <w:rsid w:val="00AD5124"/>
    <w:rsid w:val="00AD5673"/>
    <w:rsid w:val="00AD6295"/>
    <w:rsid w:val="00AD62B8"/>
    <w:rsid w:val="00AD63AA"/>
    <w:rsid w:val="00AD7174"/>
    <w:rsid w:val="00AD79B7"/>
    <w:rsid w:val="00AD7B7A"/>
    <w:rsid w:val="00AD7C94"/>
    <w:rsid w:val="00AE003F"/>
    <w:rsid w:val="00AE0931"/>
    <w:rsid w:val="00AE0B4B"/>
    <w:rsid w:val="00AE0B5C"/>
    <w:rsid w:val="00AE1433"/>
    <w:rsid w:val="00AE148E"/>
    <w:rsid w:val="00AE1A2B"/>
    <w:rsid w:val="00AE309B"/>
    <w:rsid w:val="00AE30F1"/>
    <w:rsid w:val="00AE3591"/>
    <w:rsid w:val="00AE419C"/>
    <w:rsid w:val="00AE4762"/>
    <w:rsid w:val="00AE4B47"/>
    <w:rsid w:val="00AE53E0"/>
    <w:rsid w:val="00AE563A"/>
    <w:rsid w:val="00AE5729"/>
    <w:rsid w:val="00AE5955"/>
    <w:rsid w:val="00AE5A3C"/>
    <w:rsid w:val="00AE5C92"/>
    <w:rsid w:val="00AE62FF"/>
    <w:rsid w:val="00AE6D42"/>
    <w:rsid w:val="00AE7FE5"/>
    <w:rsid w:val="00AF0224"/>
    <w:rsid w:val="00AF1385"/>
    <w:rsid w:val="00AF1426"/>
    <w:rsid w:val="00AF1F86"/>
    <w:rsid w:val="00AF20DE"/>
    <w:rsid w:val="00AF2521"/>
    <w:rsid w:val="00AF2C81"/>
    <w:rsid w:val="00AF2E1D"/>
    <w:rsid w:val="00AF3713"/>
    <w:rsid w:val="00AF372F"/>
    <w:rsid w:val="00AF44EF"/>
    <w:rsid w:val="00AF4AED"/>
    <w:rsid w:val="00AF663F"/>
    <w:rsid w:val="00AF67BC"/>
    <w:rsid w:val="00AF70C5"/>
    <w:rsid w:val="00B00387"/>
    <w:rsid w:val="00B00950"/>
    <w:rsid w:val="00B01F89"/>
    <w:rsid w:val="00B02EF9"/>
    <w:rsid w:val="00B03561"/>
    <w:rsid w:val="00B03B27"/>
    <w:rsid w:val="00B040E1"/>
    <w:rsid w:val="00B0420C"/>
    <w:rsid w:val="00B0459C"/>
    <w:rsid w:val="00B04D57"/>
    <w:rsid w:val="00B04F2F"/>
    <w:rsid w:val="00B050A2"/>
    <w:rsid w:val="00B06872"/>
    <w:rsid w:val="00B07809"/>
    <w:rsid w:val="00B0799A"/>
    <w:rsid w:val="00B101BF"/>
    <w:rsid w:val="00B10261"/>
    <w:rsid w:val="00B10419"/>
    <w:rsid w:val="00B10D41"/>
    <w:rsid w:val="00B10F98"/>
    <w:rsid w:val="00B111CE"/>
    <w:rsid w:val="00B120F7"/>
    <w:rsid w:val="00B1236D"/>
    <w:rsid w:val="00B12F31"/>
    <w:rsid w:val="00B135D0"/>
    <w:rsid w:val="00B1373D"/>
    <w:rsid w:val="00B137E3"/>
    <w:rsid w:val="00B13C91"/>
    <w:rsid w:val="00B13EDC"/>
    <w:rsid w:val="00B14F0F"/>
    <w:rsid w:val="00B152A0"/>
    <w:rsid w:val="00B15BEC"/>
    <w:rsid w:val="00B1602D"/>
    <w:rsid w:val="00B16F03"/>
    <w:rsid w:val="00B1707C"/>
    <w:rsid w:val="00B172AC"/>
    <w:rsid w:val="00B17482"/>
    <w:rsid w:val="00B179CE"/>
    <w:rsid w:val="00B17C76"/>
    <w:rsid w:val="00B20111"/>
    <w:rsid w:val="00B20D83"/>
    <w:rsid w:val="00B20F25"/>
    <w:rsid w:val="00B22979"/>
    <w:rsid w:val="00B22BFF"/>
    <w:rsid w:val="00B22C7F"/>
    <w:rsid w:val="00B22CFF"/>
    <w:rsid w:val="00B2324D"/>
    <w:rsid w:val="00B23985"/>
    <w:rsid w:val="00B23A32"/>
    <w:rsid w:val="00B23D00"/>
    <w:rsid w:val="00B23E8E"/>
    <w:rsid w:val="00B24B5E"/>
    <w:rsid w:val="00B25980"/>
    <w:rsid w:val="00B27C23"/>
    <w:rsid w:val="00B27C58"/>
    <w:rsid w:val="00B3007E"/>
    <w:rsid w:val="00B30A59"/>
    <w:rsid w:val="00B30F1D"/>
    <w:rsid w:val="00B31BE9"/>
    <w:rsid w:val="00B326E8"/>
    <w:rsid w:val="00B33748"/>
    <w:rsid w:val="00B33823"/>
    <w:rsid w:val="00B341FA"/>
    <w:rsid w:val="00B34642"/>
    <w:rsid w:val="00B34732"/>
    <w:rsid w:val="00B347FC"/>
    <w:rsid w:val="00B34ACC"/>
    <w:rsid w:val="00B34C42"/>
    <w:rsid w:val="00B35AF9"/>
    <w:rsid w:val="00B362E5"/>
    <w:rsid w:val="00B3660E"/>
    <w:rsid w:val="00B3663E"/>
    <w:rsid w:val="00B378EA"/>
    <w:rsid w:val="00B40AE3"/>
    <w:rsid w:val="00B41847"/>
    <w:rsid w:val="00B434E9"/>
    <w:rsid w:val="00B437C4"/>
    <w:rsid w:val="00B4460F"/>
    <w:rsid w:val="00B45201"/>
    <w:rsid w:val="00B4599A"/>
    <w:rsid w:val="00B471BB"/>
    <w:rsid w:val="00B478D7"/>
    <w:rsid w:val="00B47BAC"/>
    <w:rsid w:val="00B47C66"/>
    <w:rsid w:val="00B50AFD"/>
    <w:rsid w:val="00B50BE1"/>
    <w:rsid w:val="00B51E06"/>
    <w:rsid w:val="00B52202"/>
    <w:rsid w:val="00B5288A"/>
    <w:rsid w:val="00B52EB2"/>
    <w:rsid w:val="00B55A36"/>
    <w:rsid w:val="00B55AD5"/>
    <w:rsid w:val="00B55EA0"/>
    <w:rsid w:val="00B5657A"/>
    <w:rsid w:val="00B57010"/>
    <w:rsid w:val="00B57705"/>
    <w:rsid w:val="00B61FEF"/>
    <w:rsid w:val="00B6211B"/>
    <w:rsid w:val="00B62755"/>
    <w:rsid w:val="00B629BD"/>
    <w:rsid w:val="00B62D0D"/>
    <w:rsid w:val="00B62E57"/>
    <w:rsid w:val="00B63465"/>
    <w:rsid w:val="00B63769"/>
    <w:rsid w:val="00B652F1"/>
    <w:rsid w:val="00B65C08"/>
    <w:rsid w:val="00B66E87"/>
    <w:rsid w:val="00B6734F"/>
    <w:rsid w:val="00B67887"/>
    <w:rsid w:val="00B67D12"/>
    <w:rsid w:val="00B713B4"/>
    <w:rsid w:val="00B71D1A"/>
    <w:rsid w:val="00B726A6"/>
    <w:rsid w:val="00B72DF9"/>
    <w:rsid w:val="00B72F55"/>
    <w:rsid w:val="00B74AAA"/>
    <w:rsid w:val="00B74AFA"/>
    <w:rsid w:val="00B74BCD"/>
    <w:rsid w:val="00B758CF"/>
    <w:rsid w:val="00B75EF7"/>
    <w:rsid w:val="00B76D61"/>
    <w:rsid w:val="00B76FED"/>
    <w:rsid w:val="00B770AC"/>
    <w:rsid w:val="00B777E8"/>
    <w:rsid w:val="00B77950"/>
    <w:rsid w:val="00B8007F"/>
    <w:rsid w:val="00B8058A"/>
    <w:rsid w:val="00B8087C"/>
    <w:rsid w:val="00B8274E"/>
    <w:rsid w:val="00B82F46"/>
    <w:rsid w:val="00B832B6"/>
    <w:rsid w:val="00B83795"/>
    <w:rsid w:val="00B84719"/>
    <w:rsid w:val="00B852F4"/>
    <w:rsid w:val="00B86123"/>
    <w:rsid w:val="00B86BD2"/>
    <w:rsid w:val="00B90103"/>
    <w:rsid w:val="00B90DB4"/>
    <w:rsid w:val="00B91170"/>
    <w:rsid w:val="00B919CE"/>
    <w:rsid w:val="00B91FB1"/>
    <w:rsid w:val="00B9222C"/>
    <w:rsid w:val="00B93AC2"/>
    <w:rsid w:val="00B93B38"/>
    <w:rsid w:val="00B93DEE"/>
    <w:rsid w:val="00B93F0A"/>
    <w:rsid w:val="00B94093"/>
    <w:rsid w:val="00B9445F"/>
    <w:rsid w:val="00B945CC"/>
    <w:rsid w:val="00B957EF"/>
    <w:rsid w:val="00B95EA6"/>
    <w:rsid w:val="00B96B3A"/>
    <w:rsid w:val="00B975C8"/>
    <w:rsid w:val="00B97A39"/>
    <w:rsid w:val="00B97AF0"/>
    <w:rsid w:val="00BA090F"/>
    <w:rsid w:val="00BA0BA2"/>
    <w:rsid w:val="00BA162C"/>
    <w:rsid w:val="00BA206C"/>
    <w:rsid w:val="00BA2238"/>
    <w:rsid w:val="00BA35A7"/>
    <w:rsid w:val="00BA3DA0"/>
    <w:rsid w:val="00BA40A7"/>
    <w:rsid w:val="00BA4AF8"/>
    <w:rsid w:val="00BA5C86"/>
    <w:rsid w:val="00BA6079"/>
    <w:rsid w:val="00BA685E"/>
    <w:rsid w:val="00BA69F5"/>
    <w:rsid w:val="00BA7A90"/>
    <w:rsid w:val="00BA7B53"/>
    <w:rsid w:val="00BB049F"/>
    <w:rsid w:val="00BB0761"/>
    <w:rsid w:val="00BB113D"/>
    <w:rsid w:val="00BB1632"/>
    <w:rsid w:val="00BB2238"/>
    <w:rsid w:val="00BB23AF"/>
    <w:rsid w:val="00BB2B8F"/>
    <w:rsid w:val="00BB38E3"/>
    <w:rsid w:val="00BB3EAD"/>
    <w:rsid w:val="00BB4048"/>
    <w:rsid w:val="00BB4B5E"/>
    <w:rsid w:val="00BB599B"/>
    <w:rsid w:val="00BB5A4F"/>
    <w:rsid w:val="00BB66C2"/>
    <w:rsid w:val="00BC08AF"/>
    <w:rsid w:val="00BC0935"/>
    <w:rsid w:val="00BC09C5"/>
    <w:rsid w:val="00BC1662"/>
    <w:rsid w:val="00BC1D05"/>
    <w:rsid w:val="00BC1D96"/>
    <w:rsid w:val="00BC29D0"/>
    <w:rsid w:val="00BC359D"/>
    <w:rsid w:val="00BC4117"/>
    <w:rsid w:val="00BC46F5"/>
    <w:rsid w:val="00BC5AF6"/>
    <w:rsid w:val="00BC5B05"/>
    <w:rsid w:val="00BC5BEB"/>
    <w:rsid w:val="00BC5C48"/>
    <w:rsid w:val="00BC5F93"/>
    <w:rsid w:val="00BC627B"/>
    <w:rsid w:val="00BC7403"/>
    <w:rsid w:val="00BC7DDF"/>
    <w:rsid w:val="00BD0712"/>
    <w:rsid w:val="00BD184A"/>
    <w:rsid w:val="00BD1B33"/>
    <w:rsid w:val="00BD1CED"/>
    <w:rsid w:val="00BD1DE1"/>
    <w:rsid w:val="00BD3116"/>
    <w:rsid w:val="00BD339D"/>
    <w:rsid w:val="00BD3E62"/>
    <w:rsid w:val="00BD4735"/>
    <w:rsid w:val="00BD667D"/>
    <w:rsid w:val="00BD668C"/>
    <w:rsid w:val="00BD694C"/>
    <w:rsid w:val="00BD6D49"/>
    <w:rsid w:val="00BD73B9"/>
    <w:rsid w:val="00BD7526"/>
    <w:rsid w:val="00BE03F2"/>
    <w:rsid w:val="00BE0AB3"/>
    <w:rsid w:val="00BE0D12"/>
    <w:rsid w:val="00BE2031"/>
    <w:rsid w:val="00BE317D"/>
    <w:rsid w:val="00BE344A"/>
    <w:rsid w:val="00BE360A"/>
    <w:rsid w:val="00BE3AC3"/>
    <w:rsid w:val="00BE3F1F"/>
    <w:rsid w:val="00BE423F"/>
    <w:rsid w:val="00BE4516"/>
    <w:rsid w:val="00BE467F"/>
    <w:rsid w:val="00BE4FA2"/>
    <w:rsid w:val="00BE505D"/>
    <w:rsid w:val="00BE582A"/>
    <w:rsid w:val="00BE5A25"/>
    <w:rsid w:val="00BE5BC2"/>
    <w:rsid w:val="00BE686C"/>
    <w:rsid w:val="00BE7557"/>
    <w:rsid w:val="00BE7D28"/>
    <w:rsid w:val="00BF08E2"/>
    <w:rsid w:val="00BF095D"/>
    <w:rsid w:val="00BF0DE3"/>
    <w:rsid w:val="00BF175F"/>
    <w:rsid w:val="00BF1CD1"/>
    <w:rsid w:val="00BF1E60"/>
    <w:rsid w:val="00BF24B1"/>
    <w:rsid w:val="00BF29CA"/>
    <w:rsid w:val="00BF2D5A"/>
    <w:rsid w:val="00BF303E"/>
    <w:rsid w:val="00BF31F6"/>
    <w:rsid w:val="00BF3436"/>
    <w:rsid w:val="00BF385B"/>
    <w:rsid w:val="00BF3B67"/>
    <w:rsid w:val="00BF4D7A"/>
    <w:rsid w:val="00BF5617"/>
    <w:rsid w:val="00BF5DBD"/>
    <w:rsid w:val="00BF5E4A"/>
    <w:rsid w:val="00BF68F2"/>
    <w:rsid w:val="00BF795A"/>
    <w:rsid w:val="00C015E2"/>
    <w:rsid w:val="00C02763"/>
    <w:rsid w:val="00C03113"/>
    <w:rsid w:val="00C034DA"/>
    <w:rsid w:val="00C038E1"/>
    <w:rsid w:val="00C04668"/>
    <w:rsid w:val="00C04F49"/>
    <w:rsid w:val="00C05274"/>
    <w:rsid w:val="00C05CEA"/>
    <w:rsid w:val="00C06A9B"/>
    <w:rsid w:val="00C102E3"/>
    <w:rsid w:val="00C105D6"/>
    <w:rsid w:val="00C10B0D"/>
    <w:rsid w:val="00C10D05"/>
    <w:rsid w:val="00C111BE"/>
    <w:rsid w:val="00C132DE"/>
    <w:rsid w:val="00C13965"/>
    <w:rsid w:val="00C13A87"/>
    <w:rsid w:val="00C14595"/>
    <w:rsid w:val="00C14D4F"/>
    <w:rsid w:val="00C14E62"/>
    <w:rsid w:val="00C16D2C"/>
    <w:rsid w:val="00C16F12"/>
    <w:rsid w:val="00C17208"/>
    <w:rsid w:val="00C1782C"/>
    <w:rsid w:val="00C2076D"/>
    <w:rsid w:val="00C20AEE"/>
    <w:rsid w:val="00C21650"/>
    <w:rsid w:val="00C21C12"/>
    <w:rsid w:val="00C22F32"/>
    <w:rsid w:val="00C234A5"/>
    <w:rsid w:val="00C23836"/>
    <w:rsid w:val="00C24097"/>
    <w:rsid w:val="00C247C7"/>
    <w:rsid w:val="00C24CF2"/>
    <w:rsid w:val="00C26984"/>
    <w:rsid w:val="00C26FD4"/>
    <w:rsid w:val="00C27331"/>
    <w:rsid w:val="00C27409"/>
    <w:rsid w:val="00C302BD"/>
    <w:rsid w:val="00C310D5"/>
    <w:rsid w:val="00C31564"/>
    <w:rsid w:val="00C3308B"/>
    <w:rsid w:val="00C335F8"/>
    <w:rsid w:val="00C33BC8"/>
    <w:rsid w:val="00C33EE6"/>
    <w:rsid w:val="00C34466"/>
    <w:rsid w:val="00C3493D"/>
    <w:rsid w:val="00C34E09"/>
    <w:rsid w:val="00C35243"/>
    <w:rsid w:val="00C3613E"/>
    <w:rsid w:val="00C36177"/>
    <w:rsid w:val="00C3646F"/>
    <w:rsid w:val="00C402CA"/>
    <w:rsid w:val="00C41377"/>
    <w:rsid w:val="00C41D3D"/>
    <w:rsid w:val="00C43084"/>
    <w:rsid w:val="00C44200"/>
    <w:rsid w:val="00C45479"/>
    <w:rsid w:val="00C45688"/>
    <w:rsid w:val="00C45E36"/>
    <w:rsid w:val="00C4617F"/>
    <w:rsid w:val="00C4664F"/>
    <w:rsid w:val="00C47857"/>
    <w:rsid w:val="00C47CF0"/>
    <w:rsid w:val="00C5015C"/>
    <w:rsid w:val="00C50FE5"/>
    <w:rsid w:val="00C5102F"/>
    <w:rsid w:val="00C51318"/>
    <w:rsid w:val="00C5151A"/>
    <w:rsid w:val="00C524B5"/>
    <w:rsid w:val="00C52D43"/>
    <w:rsid w:val="00C52F83"/>
    <w:rsid w:val="00C54366"/>
    <w:rsid w:val="00C545C9"/>
    <w:rsid w:val="00C54678"/>
    <w:rsid w:val="00C55B59"/>
    <w:rsid w:val="00C5603D"/>
    <w:rsid w:val="00C56470"/>
    <w:rsid w:val="00C567EA"/>
    <w:rsid w:val="00C57827"/>
    <w:rsid w:val="00C60B4F"/>
    <w:rsid w:val="00C60BE6"/>
    <w:rsid w:val="00C60F85"/>
    <w:rsid w:val="00C623F6"/>
    <w:rsid w:val="00C631EB"/>
    <w:rsid w:val="00C6380B"/>
    <w:rsid w:val="00C639BB"/>
    <w:rsid w:val="00C64928"/>
    <w:rsid w:val="00C64DEE"/>
    <w:rsid w:val="00C64FC0"/>
    <w:rsid w:val="00C65052"/>
    <w:rsid w:val="00C653AC"/>
    <w:rsid w:val="00C655CA"/>
    <w:rsid w:val="00C65A4F"/>
    <w:rsid w:val="00C664B9"/>
    <w:rsid w:val="00C66555"/>
    <w:rsid w:val="00C6686C"/>
    <w:rsid w:val="00C67E6F"/>
    <w:rsid w:val="00C70140"/>
    <w:rsid w:val="00C70D32"/>
    <w:rsid w:val="00C70EC9"/>
    <w:rsid w:val="00C7138B"/>
    <w:rsid w:val="00C713FF"/>
    <w:rsid w:val="00C72050"/>
    <w:rsid w:val="00C7251E"/>
    <w:rsid w:val="00C726E6"/>
    <w:rsid w:val="00C72C87"/>
    <w:rsid w:val="00C72EAC"/>
    <w:rsid w:val="00C7395C"/>
    <w:rsid w:val="00C74F53"/>
    <w:rsid w:val="00C750A6"/>
    <w:rsid w:val="00C7513A"/>
    <w:rsid w:val="00C75A5C"/>
    <w:rsid w:val="00C75B78"/>
    <w:rsid w:val="00C76B44"/>
    <w:rsid w:val="00C776FA"/>
    <w:rsid w:val="00C80B0F"/>
    <w:rsid w:val="00C80D9A"/>
    <w:rsid w:val="00C80F7A"/>
    <w:rsid w:val="00C8144A"/>
    <w:rsid w:val="00C814DF"/>
    <w:rsid w:val="00C82B22"/>
    <w:rsid w:val="00C8386E"/>
    <w:rsid w:val="00C843D2"/>
    <w:rsid w:val="00C845B7"/>
    <w:rsid w:val="00C86623"/>
    <w:rsid w:val="00C86FEF"/>
    <w:rsid w:val="00C8708E"/>
    <w:rsid w:val="00C8723D"/>
    <w:rsid w:val="00C87258"/>
    <w:rsid w:val="00C87552"/>
    <w:rsid w:val="00C903F7"/>
    <w:rsid w:val="00C9055C"/>
    <w:rsid w:val="00C9079B"/>
    <w:rsid w:val="00C91894"/>
    <w:rsid w:val="00C925D5"/>
    <w:rsid w:val="00C92B15"/>
    <w:rsid w:val="00C93B02"/>
    <w:rsid w:val="00C950AD"/>
    <w:rsid w:val="00C95333"/>
    <w:rsid w:val="00C967A8"/>
    <w:rsid w:val="00C974A2"/>
    <w:rsid w:val="00C9752F"/>
    <w:rsid w:val="00C976AE"/>
    <w:rsid w:val="00C97C0F"/>
    <w:rsid w:val="00C97C57"/>
    <w:rsid w:val="00CA0069"/>
    <w:rsid w:val="00CA07EB"/>
    <w:rsid w:val="00CA0AEC"/>
    <w:rsid w:val="00CA0F3B"/>
    <w:rsid w:val="00CA0F88"/>
    <w:rsid w:val="00CA115F"/>
    <w:rsid w:val="00CA1A46"/>
    <w:rsid w:val="00CA1EF4"/>
    <w:rsid w:val="00CA23B6"/>
    <w:rsid w:val="00CA270B"/>
    <w:rsid w:val="00CA2785"/>
    <w:rsid w:val="00CA4695"/>
    <w:rsid w:val="00CA4E07"/>
    <w:rsid w:val="00CA5069"/>
    <w:rsid w:val="00CA5592"/>
    <w:rsid w:val="00CA5D0C"/>
    <w:rsid w:val="00CA7037"/>
    <w:rsid w:val="00CA7384"/>
    <w:rsid w:val="00CA7F75"/>
    <w:rsid w:val="00CB0491"/>
    <w:rsid w:val="00CB06F1"/>
    <w:rsid w:val="00CB0F94"/>
    <w:rsid w:val="00CB1A5B"/>
    <w:rsid w:val="00CB1D00"/>
    <w:rsid w:val="00CB2591"/>
    <w:rsid w:val="00CB28D0"/>
    <w:rsid w:val="00CB2B29"/>
    <w:rsid w:val="00CB2BB7"/>
    <w:rsid w:val="00CB37A0"/>
    <w:rsid w:val="00CB39D4"/>
    <w:rsid w:val="00CB3B2D"/>
    <w:rsid w:val="00CB3FBA"/>
    <w:rsid w:val="00CB409A"/>
    <w:rsid w:val="00CB4395"/>
    <w:rsid w:val="00CB4988"/>
    <w:rsid w:val="00CB5911"/>
    <w:rsid w:val="00CB7A46"/>
    <w:rsid w:val="00CC15CC"/>
    <w:rsid w:val="00CC1DF7"/>
    <w:rsid w:val="00CC2A53"/>
    <w:rsid w:val="00CC2E1A"/>
    <w:rsid w:val="00CC325D"/>
    <w:rsid w:val="00CC4EF8"/>
    <w:rsid w:val="00CC4F91"/>
    <w:rsid w:val="00CC51A9"/>
    <w:rsid w:val="00CC609A"/>
    <w:rsid w:val="00CC6FE1"/>
    <w:rsid w:val="00CD0370"/>
    <w:rsid w:val="00CD0A78"/>
    <w:rsid w:val="00CD0E60"/>
    <w:rsid w:val="00CD1286"/>
    <w:rsid w:val="00CD1714"/>
    <w:rsid w:val="00CD1A18"/>
    <w:rsid w:val="00CD2131"/>
    <w:rsid w:val="00CD2270"/>
    <w:rsid w:val="00CD25AC"/>
    <w:rsid w:val="00CD2ED9"/>
    <w:rsid w:val="00CD342C"/>
    <w:rsid w:val="00CD469B"/>
    <w:rsid w:val="00CD57A2"/>
    <w:rsid w:val="00CD5C87"/>
    <w:rsid w:val="00CD5DB7"/>
    <w:rsid w:val="00CD600D"/>
    <w:rsid w:val="00CD6430"/>
    <w:rsid w:val="00CD69A5"/>
    <w:rsid w:val="00CD6A60"/>
    <w:rsid w:val="00CD7ABF"/>
    <w:rsid w:val="00CE0448"/>
    <w:rsid w:val="00CE058B"/>
    <w:rsid w:val="00CE05A0"/>
    <w:rsid w:val="00CE0E71"/>
    <w:rsid w:val="00CE129F"/>
    <w:rsid w:val="00CE14BD"/>
    <w:rsid w:val="00CE1F89"/>
    <w:rsid w:val="00CE2C2A"/>
    <w:rsid w:val="00CE2F16"/>
    <w:rsid w:val="00CE34A8"/>
    <w:rsid w:val="00CE4342"/>
    <w:rsid w:val="00CE4E12"/>
    <w:rsid w:val="00CE5353"/>
    <w:rsid w:val="00CE5D28"/>
    <w:rsid w:val="00CE5E94"/>
    <w:rsid w:val="00CE65BC"/>
    <w:rsid w:val="00CE6995"/>
    <w:rsid w:val="00CE7039"/>
    <w:rsid w:val="00CE727B"/>
    <w:rsid w:val="00CE7E65"/>
    <w:rsid w:val="00CE7FA7"/>
    <w:rsid w:val="00CF0E36"/>
    <w:rsid w:val="00CF12FB"/>
    <w:rsid w:val="00CF13B0"/>
    <w:rsid w:val="00CF174A"/>
    <w:rsid w:val="00CF1859"/>
    <w:rsid w:val="00CF1C40"/>
    <w:rsid w:val="00CF1D14"/>
    <w:rsid w:val="00CF24EA"/>
    <w:rsid w:val="00CF257D"/>
    <w:rsid w:val="00CF2A00"/>
    <w:rsid w:val="00CF2EF5"/>
    <w:rsid w:val="00CF361A"/>
    <w:rsid w:val="00CF3854"/>
    <w:rsid w:val="00CF3C8C"/>
    <w:rsid w:val="00CF3D54"/>
    <w:rsid w:val="00CF3DB0"/>
    <w:rsid w:val="00CF49BC"/>
    <w:rsid w:val="00CF4BCA"/>
    <w:rsid w:val="00CF5017"/>
    <w:rsid w:val="00CF615E"/>
    <w:rsid w:val="00CF6924"/>
    <w:rsid w:val="00CF6A78"/>
    <w:rsid w:val="00CF6C9E"/>
    <w:rsid w:val="00CF6DFE"/>
    <w:rsid w:val="00CF7207"/>
    <w:rsid w:val="00CF7C9A"/>
    <w:rsid w:val="00D0004C"/>
    <w:rsid w:val="00D002EC"/>
    <w:rsid w:val="00D0142A"/>
    <w:rsid w:val="00D01556"/>
    <w:rsid w:val="00D015D6"/>
    <w:rsid w:val="00D024E9"/>
    <w:rsid w:val="00D0348C"/>
    <w:rsid w:val="00D039B0"/>
    <w:rsid w:val="00D03BC7"/>
    <w:rsid w:val="00D04E97"/>
    <w:rsid w:val="00D04FAF"/>
    <w:rsid w:val="00D06009"/>
    <w:rsid w:val="00D064C3"/>
    <w:rsid w:val="00D06A5B"/>
    <w:rsid w:val="00D10BC1"/>
    <w:rsid w:val="00D11A8B"/>
    <w:rsid w:val="00D1355C"/>
    <w:rsid w:val="00D136E7"/>
    <w:rsid w:val="00D13BFE"/>
    <w:rsid w:val="00D13C92"/>
    <w:rsid w:val="00D1478C"/>
    <w:rsid w:val="00D14D47"/>
    <w:rsid w:val="00D153F2"/>
    <w:rsid w:val="00D15B21"/>
    <w:rsid w:val="00D16062"/>
    <w:rsid w:val="00D16210"/>
    <w:rsid w:val="00D168F0"/>
    <w:rsid w:val="00D16EEF"/>
    <w:rsid w:val="00D17E7B"/>
    <w:rsid w:val="00D20204"/>
    <w:rsid w:val="00D20EAB"/>
    <w:rsid w:val="00D20F2D"/>
    <w:rsid w:val="00D21059"/>
    <w:rsid w:val="00D214D9"/>
    <w:rsid w:val="00D220D1"/>
    <w:rsid w:val="00D23081"/>
    <w:rsid w:val="00D240FD"/>
    <w:rsid w:val="00D24FD4"/>
    <w:rsid w:val="00D255DD"/>
    <w:rsid w:val="00D262B1"/>
    <w:rsid w:val="00D263A0"/>
    <w:rsid w:val="00D27C65"/>
    <w:rsid w:val="00D304BC"/>
    <w:rsid w:val="00D3297A"/>
    <w:rsid w:val="00D33030"/>
    <w:rsid w:val="00D33D60"/>
    <w:rsid w:val="00D33E4B"/>
    <w:rsid w:val="00D34061"/>
    <w:rsid w:val="00D342EE"/>
    <w:rsid w:val="00D34774"/>
    <w:rsid w:val="00D34CED"/>
    <w:rsid w:val="00D35E3C"/>
    <w:rsid w:val="00D36B3A"/>
    <w:rsid w:val="00D37EF4"/>
    <w:rsid w:val="00D4000A"/>
    <w:rsid w:val="00D4027A"/>
    <w:rsid w:val="00D418DC"/>
    <w:rsid w:val="00D421AB"/>
    <w:rsid w:val="00D4315B"/>
    <w:rsid w:val="00D431D0"/>
    <w:rsid w:val="00D433D9"/>
    <w:rsid w:val="00D4395E"/>
    <w:rsid w:val="00D43F86"/>
    <w:rsid w:val="00D44336"/>
    <w:rsid w:val="00D45AC5"/>
    <w:rsid w:val="00D45FAF"/>
    <w:rsid w:val="00D4600E"/>
    <w:rsid w:val="00D4606C"/>
    <w:rsid w:val="00D46CD0"/>
    <w:rsid w:val="00D4724B"/>
    <w:rsid w:val="00D47D1D"/>
    <w:rsid w:val="00D47D41"/>
    <w:rsid w:val="00D50EE1"/>
    <w:rsid w:val="00D511BC"/>
    <w:rsid w:val="00D51635"/>
    <w:rsid w:val="00D5166D"/>
    <w:rsid w:val="00D518B7"/>
    <w:rsid w:val="00D52359"/>
    <w:rsid w:val="00D52372"/>
    <w:rsid w:val="00D5269A"/>
    <w:rsid w:val="00D52722"/>
    <w:rsid w:val="00D531CD"/>
    <w:rsid w:val="00D534BD"/>
    <w:rsid w:val="00D53632"/>
    <w:rsid w:val="00D54127"/>
    <w:rsid w:val="00D541CD"/>
    <w:rsid w:val="00D544CA"/>
    <w:rsid w:val="00D54824"/>
    <w:rsid w:val="00D54CBF"/>
    <w:rsid w:val="00D54CE4"/>
    <w:rsid w:val="00D55437"/>
    <w:rsid w:val="00D55A2C"/>
    <w:rsid w:val="00D56B75"/>
    <w:rsid w:val="00D579A6"/>
    <w:rsid w:val="00D57CBA"/>
    <w:rsid w:val="00D57F14"/>
    <w:rsid w:val="00D6012B"/>
    <w:rsid w:val="00D61E27"/>
    <w:rsid w:val="00D62138"/>
    <w:rsid w:val="00D6223B"/>
    <w:rsid w:val="00D6372E"/>
    <w:rsid w:val="00D63931"/>
    <w:rsid w:val="00D63FCE"/>
    <w:rsid w:val="00D64086"/>
    <w:rsid w:val="00D648A1"/>
    <w:rsid w:val="00D65199"/>
    <w:rsid w:val="00D65D69"/>
    <w:rsid w:val="00D65F85"/>
    <w:rsid w:val="00D66235"/>
    <w:rsid w:val="00D67BEE"/>
    <w:rsid w:val="00D67D46"/>
    <w:rsid w:val="00D70729"/>
    <w:rsid w:val="00D70EB7"/>
    <w:rsid w:val="00D71771"/>
    <w:rsid w:val="00D7267D"/>
    <w:rsid w:val="00D7285A"/>
    <w:rsid w:val="00D7375B"/>
    <w:rsid w:val="00D737B5"/>
    <w:rsid w:val="00D750BB"/>
    <w:rsid w:val="00D759CA"/>
    <w:rsid w:val="00D764CB"/>
    <w:rsid w:val="00D764DA"/>
    <w:rsid w:val="00D76E83"/>
    <w:rsid w:val="00D7723B"/>
    <w:rsid w:val="00D778B2"/>
    <w:rsid w:val="00D779F7"/>
    <w:rsid w:val="00D80754"/>
    <w:rsid w:val="00D80ABC"/>
    <w:rsid w:val="00D82AE8"/>
    <w:rsid w:val="00D83116"/>
    <w:rsid w:val="00D84C65"/>
    <w:rsid w:val="00D85059"/>
    <w:rsid w:val="00D8572C"/>
    <w:rsid w:val="00D85EED"/>
    <w:rsid w:val="00D8606F"/>
    <w:rsid w:val="00D8681C"/>
    <w:rsid w:val="00D87ACD"/>
    <w:rsid w:val="00D901F1"/>
    <w:rsid w:val="00D90E3D"/>
    <w:rsid w:val="00D90FC1"/>
    <w:rsid w:val="00D914E0"/>
    <w:rsid w:val="00D92539"/>
    <w:rsid w:val="00D92765"/>
    <w:rsid w:val="00D92926"/>
    <w:rsid w:val="00D92992"/>
    <w:rsid w:val="00D9299C"/>
    <w:rsid w:val="00D92A33"/>
    <w:rsid w:val="00D931D7"/>
    <w:rsid w:val="00D946E7"/>
    <w:rsid w:val="00D94BB8"/>
    <w:rsid w:val="00D95060"/>
    <w:rsid w:val="00D95761"/>
    <w:rsid w:val="00D96260"/>
    <w:rsid w:val="00D96547"/>
    <w:rsid w:val="00D96F50"/>
    <w:rsid w:val="00DA0670"/>
    <w:rsid w:val="00DA06E8"/>
    <w:rsid w:val="00DA09AA"/>
    <w:rsid w:val="00DA0C0B"/>
    <w:rsid w:val="00DA2E1C"/>
    <w:rsid w:val="00DA31AE"/>
    <w:rsid w:val="00DA3378"/>
    <w:rsid w:val="00DA38A0"/>
    <w:rsid w:val="00DA3D2B"/>
    <w:rsid w:val="00DA405E"/>
    <w:rsid w:val="00DA41F3"/>
    <w:rsid w:val="00DA44EB"/>
    <w:rsid w:val="00DA46CE"/>
    <w:rsid w:val="00DA557A"/>
    <w:rsid w:val="00DA59B1"/>
    <w:rsid w:val="00DA6761"/>
    <w:rsid w:val="00DA7BF3"/>
    <w:rsid w:val="00DA7D1C"/>
    <w:rsid w:val="00DA7D78"/>
    <w:rsid w:val="00DB064A"/>
    <w:rsid w:val="00DB06ED"/>
    <w:rsid w:val="00DB15DC"/>
    <w:rsid w:val="00DB1905"/>
    <w:rsid w:val="00DB31C2"/>
    <w:rsid w:val="00DB3BAB"/>
    <w:rsid w:val="00DB4030"/>
    <w:rsid w:val="00DB4C83"/>
    <w:rsid w:val="00DB4CBE"/>
    <w:rsid w:val="00DB50BA"/>
    <w:rsid w:val="00DB563E"/>
    <w:rsid w:val="00DB570A"/>
    <w:rsid w:val="00DB5C3D"/>
    <w:rsid w:val="00DB5F2D"/>
    <w:rsid w:val="00DB5F69"/>
    <w:rsid w:val="00DB7184"/>
    <w:rsid w:val="00DB75A2"/>
    <w:rsid w:val="00DC06C2"/>
    <w:rsid w:val="00DC0852"/>
    <w:rsid w:val="00DC1326"/>
    <w:rsid w:val="00DC1538"/>
    <w:rsid w:val="00DC1590"/>
    <w:rsid w:val="00DC167D"/>
    <w:rsid w:val="00DC1D94"/>
    <w:rsid w:val="00DC28F3"/>
    <w:rsid w:val="00DC34B4"/>
    <w:rsid w:val="00DC37D3"/>
    <w:rsid w:val="00DC40A4"/>
    <w:rsid w:val="00DC42D7"/>
    <w:rsid w:val="00DC4ABB"/>
    <w:rsid w:val="00DC4E13"/>
    <w:rsid w:val="00DC5828"/>
    <w:rsid w:val="00DC595C"/>
    <w:rsid w:val="00DC5E97"/>
    <w:rsid w:val="00DC6154"/>
    <w:rsid w:val="00DC6440"/>
    <w:rsid w:val="00DC6A4F"/>
    <w:rsid w:val="00DC749C"/>
    <w:rsid w:val="00DC7935"/>
    <w:rsid w:val="00DD02F8"/>
    <w:rsid w:val="00DD1988"/>
    <w:rsid w:val="00DD1E8A"/>
    <w:rsid w:val="00DD2898"/>
    <w:rsid w:val="00DD2F73"/>
    <w:rsid w:val="00DD3411"/>
    <w:rsid w:val="00DD4548"/>
    <w:rsid w:val="00DD5336"/>
    <w:rsid w:val="00DD53E8"/>
    <w:rsid w:val="00DD72C9"/>
    <w:rsid w:val="00DD7446"/>
    <w:rsid w:val="00DE012C"/>
    <w:rsid w:val="00DE09F2"/>
    <w:rsid w:val="00DE11DB"/>
    <w:rsid w:val="00DE143F"/>
    <w:rsid w:val="00DE1CF7"/>
    <w:rsid w:val="00DE1EFF"/>
    <w:rsid w:val="00DE2113"/>
    <w:rsid w:val="00DE27EA"/>
    <w:rsid w:val="00DE2811"/>
    <w:rsid w:val="00DE284A"/>
    <w:rsid w:val="00DE2A45"/>
    <w:rsid w:val="00DE4A78"/>
    <w:rsid w:val="00DE5C32"/>
    <w:rsid w:val="00DE5CF6"/>
    <w:rsid w:val="00DE7016"/>
    <w:rsid w:val="00DE7B81"/>
    <w:rsid w:val="00DF160E"/>
    <w:rsid w:val="00DF164E"/>
    <w:rsid w:val="00DF16A7"/>
    <w:rsid w:val="00DF1C32"/>
    <w:rsid w:val="00DF290B"/>
    <w:rsid w:val="00DF2A2E"/>
    <w:rsid w:val="00DF2B42"/>
    <w:rsid w:val="00DF33F7"/>
    <w:rsid w:val="00DF3E59"/>
    <w:rsid w:val="00DF42AF"/>
    <w:rsid w:val="00DF4989"/>
    <w:rsid w:val="00DF49EE"/>
    <w:rsid w:val="00DF4F57"/>
    <w:rsid w:val="00E0155A"/>
    <w:rsid w:val="00E019A1"/>
    <w:rsid w:val="00E022C9"/>
    <w:rsid w:val="00E02A21"/>
    <w:rsid w:val="00E02CAD"/>
    <w:rsid w:val="00E036AD"/>
    <w:rsid w:val="00E041D2"/>
    <w:rsid w:val="00E044A3"/>
    <w:rsid w:val="00E058B2"/>
    <w:rsid w:val="00E05FC1"/>
    <w:rsid w:val="00E0610E"/>
    <w:rsid w:val="00E0619C"/>
    <w:rsid w:val="00E06E8D"/>
    <w:rsid w:val="00E1256A"/>
    <w:rsid w:val="00E12E83"/>
    <w:rsid w:val="00E13102"/>
    <w:rsid w:val="00E136B3"/>
    <w:rsid w:val="00E15893"/>
    <w:rsid w:val="00E15CF9"/>
    <w:rsid w:val="00E16147"/>
    <w:rsid w:val="00E16687"/>
    <w:rsid w:val="00E16A1F"/>
    <w:rsid w:val="00E16CC7"/>
    <w:rsid w:val="00E16F5A"/>
    <w:rsid w:val="00E1724C"/>
    <w:rsid w:val="00E2042E"/>
    <w:rsid w:val="00E217B0"/>
    <w:rsid w:val="00E21860"/>
    <w:rsid w:val="00E21BC7"/>
    <w:rsid w:val="00E21E90"/>
    <w:rsid w:val="00E229B6"/>
    <w:rsid w:val="00E22C54"/>
    <w:rsid w:val="00E23297"/>
    <w:rsid w:val="00E2420D"/>
    <w:rsid w:val="00E24267"/>
    <w:rsid w:val="00E24731"/>
    <w:rsid w:val="00E24D58"/>
    <w:rsid w:val="00E24D83"/>
    <w:rsid w:val="00E25176"/>
    <w:rsid w:val="00E256FB"/>
    <w:rsid w:val="00E267C8"/>
    <w:rsid w:val="00E3085B"/>
    <w:rsid w:val="00E31200"/>
    <w:rsid w:val="00E3162B"/>
    <w:rsid w:val="00E32138"/>
    <w:rsid w:val="00E32208"/>
    <w:rsid w:val="00E333F6"/>
    <w:rsid w:val="00E33653"/>
    <w:rsid w:val="00E33939"/>
    <w:rsid w:val="00E3468E"/>
    <w:rsid w:val="00E3514E"/>
    <w:rsid w:val="00E35258"/>
    <w:rsid w:val="00E3557D"/>
    <w:rsid w:val="00E36174"/>
    <w:rsid w:val="00E369F2"/>
    <w:rsid w:val="00E410E4"/>
    <w:rsid w:val="00E413FD"/>
    <w:rsid w:val="00E4172A"/>
    <w:rsid w:val="00E41F10"/>
    <w:rsid w:val="00E437D1"/>
    <w:rsid w:val="00E43A28"/>
    <w:rsid w:val="00E43BA5"/>
    <w:rsid w:val="00E443A5"/>
    <w:rsid w:val="00E44F02"/>
    <w:rsid w:val="00E45768"/>
    <w:rsid w:val="00E465D6"/>
    <w:rsid w:val="00E4719E"/>
    <w:rsid w:val="00E4798B"/>
    <w:rsid w:val="00E47DB2"/>
    <w:rsid w:val="00E500AB"/>
    <w:rsid w:val="00E500CA"/>
    <w:rsid w:val="00E50416"/>
    <w:rsid w:val="00E50621"/>
    <w:rsid w:val="00E507E7"/>
    <w:rsid w:val="00E50A98"/>
    <w:rsid w:val="00E50B4B"/>
    <w:rsid w:val="00E518BF"/>
    <w:rsid w:val="00E51CCF"/>
    <w:rsid w:val="00E51ED2"/>
    <w:rsid w:val="00E51FDC"/>
    <w:rsid w:val="00E5258B"/>
    <w:rsid w:val="00E547F7"/>
    <w:rsid w:val="00E554C0"/>
    <w:rsid w:val="00E55C1D"/>
    <w:rsid w:val="00E6057F"/>
    <w:rsid w:val="00E61FD9"/>
    <w:rsid w:val="00E62233"/>
    <w:rsid w:val="00E6319B"/>
    <w:rsid w:val="00E6362C"/>
    <w:rsid w:val="00E638C9"/>
    <w:rsid w:val="00E63A8E"/>
    <w:rsid w:val="00E65C23"/>
    <w:rsid w:val="00E67AA7"/>
    <w:rsid w:val="00E67B89"/>
    <w:rsid w:val="00E718B4"/>
    <w:rsid w:val="00E71943"/>
    <w:rsid w:val="00E72CAB"/>
    <w:rsid w:val="00E72DD0"/>
    <w:rsid w:val="00E72F9C"/>
    <w:rsid w:val="00E73178"/>
    <w:rsid w:val="00E734F1"/>
    <w:rsid w:val="00E740B6"/>
    <w:rsid w:val="00E740EE"/>
    <w:rsid w:val="00E7433B"/>
    <w:rsid w:val="00E746B4"/>
    <w:rsid w:val="00E74BEB"/>
    <w:rsid w:val="00E75035"/>
    <w:rsid w:val="00E75106"/>
    <w:rsid w:val="00E75358"/>
    <w:rsid w:val="00E75CB3"/>
    <w:rsid w:val="00E75E5B"/>
    <w:rsid w:val="00E76510"/>
    <w:rsid w:val="00E7667D"/>
    <w:rsid w:val="00E76F09"/>
    <w:rsid w:val="00E77922"/>
    <w:rsid w:val="00E77A1A"/>
    <w:rsid w:val="00E77A3A"/>
    <w:rsid w:val="00E77E69"/>
    <w:rsid w:val="00E77F79"/>
    <w:rsid w:val="00E77FF8"/>
    <w:rsid w:val="00E80448"/>
    <w:rsid w:val="00E806F8"/>
    <w:rsid w:val="00E81285"/>
    <w:rsid w:val="00E813DD"/>
    <w:rsid w:val="00E815B0"/>
    <w:rsid w:val="00E82BC8"/>
    <w:rsid w:val="00E82DBD"/>
    <w:rsid w:val="00E8349E"/>
    <w:rsid w:val="00E837A6"/>
    <w:rsid w:val="00E83A67"/>
    <w:rsid w:val="00E83AD3"/>
    <w:rsid w:val="00E848EA"/>
    <w:rsid w:val="00E865FC"/>
    <w:rsid w:val="00E86820"/>
    <w:rsid w:val="00E86E53"/>
    <w:rsid w:val="00E87EDD"/>
    <w:rsid w:val="00E9073A"/>
    <w:rsid w:val="00E92174"/>
    <w:rsid w:val="00E92C29"/>
    <w:rsid w:val="00E93C6A"/>
    <w:rsid w:val="00E93EF6"/>
    <w:rsid w:val="00E940AA"/>
    <w:rsid w:val="00E94901"/>
    <w:rsid w:val="00E94AE8"/>
    <w:rsid w:val="00E95872"/>
    <w:rsid w:val="00E95A88"/>
    <w:rsid w:val="00E96620"/>
    <w:rsid w:val="00E97E05"/>
    <w:rsid w:val="00EA073E"/>
    <w:rsid w:val="00EA08FD"/>
    <w:rsid w:val="00EA0A1F"/>
    <w:rsid w:val="00EA0C57"/>
    <w:rsid w:val="00EA219D"/>
    <w:rsid w:val="00EA2BC2"/>
    <w:rsid w:val="00EA2C0E"/>
    <w:rsid w:val="00EA339E"/>
    <w:rsid w:val="00EA39D8"/>
    <w:rsid w:val="00EA3B3C"/>
    <w:rsid w:val="00EA503A"/>
    <w:rsid w:val="00EA6178"/>
    <w:rsid w:val="00EA63E9"/>
    <w:rsid w:val="00EB03CB"/>
    <w:rsid w:val="00EB1B5E"/>
    <w:rsid w:val="00EB363E"/>
    <w:rsid w:val="00EB3C01"/>
    <w:rsid w:val="00EB587B"/>
    <w:rsid w:val="00EB59E5"/>
    <w:rsid w:val="00EB6C47"/>
    <w:rsid w:val="00EB6D9B"/>
    <w:rsid w:val="00EB718D"/>
    <w:rsid w:val="00EC220C"/>
    <w:rsid w:val="00EC2B60"/>
    <w:rsid w:val="00EC3585"/>
    <w:rsid w:val="00EC379E"/>
    <w:rsid w:val="00EC3A10"/>
    <w:rsid w:val="00EC42D2"/>
    <w:rsid w:val="00EC4536"/>
    <w:rsid w:val="00EC4601"/>
    <w:rsid w:val="00EC482F"/>
    <w:rsid w:val="00EC4914"/>
    <w:rsid w:val="00EC534E"/>
    <w:rsid w:val="00EC70D1"/>
    <w:rsid w:val="00EC7C42"/>
    <w:rsid w:val="00EC7FB5"/>
    <w:rsid w:val="00ED0036"/>
    <w:rsid w:val="00ED0163"/>
    <w:rsid w:val="00ED04FB"/>
    <w:rsid w:val="00ED0EBC"/>
    <w:rsid w:val="00ED2258"/>
    <w:rsid w:val="00ED2B02"/>
    <w:rsid w:val="00ED2F0F"/>
    <w:rsid w:val="00ED3A5A"/>
    <w:rsid w:val="00ED5109"/>
    <w:rsid w:val="00ED532F"/>
    <w:rsid w:val="00ED5B45"/>
    <w:rsid w:val="00ED5B71"/>
    <w:rsid w:val="00ED63B9"/>
    <w:rsid w:val="00ED6E27"/>
    <w:rsid w:val="00ED7249"/>
    <w:rsid w:val="00ED7BE8"/>
    <w:rsid w:val="00ED7EF3"/>
    <w:rsid w:val="00EE0960"/>
    <w:rsid w:val="00EE09DA"/>
    <w:rsid w:val="00EE0E3B"/>
    <w:rsid w:val="00EE1504"/>
    <w:rsid w:val="00EE1944"/>
    <w:rsid w:val="00EE37E9"/>
    <w:rsid w:val="00EE3F78"/>
    <w:rsid w:val="00EE40FB"/>
    <w:rsid w:val="00EE439D"/>
    <w:rsid w:val="00EE46D7"/>
    <w:rsid w:val="00EE4A14"/>
    <w:rsid w:val="00EE5B79"/>
    <w:rsid w:val="00EE6231"/>
    <w:rsid w:val="00EE6453"/>
    <w:rsid w:val="00EE68E2"/>
    <w:rsid w:val="00EE6C6C"/>
    <w:rsid w:val="00EE6D04"/>
    <w:rsid w:val="00EE7691"/>
    <w:rsid w:val="00EE7A7B"/>
    <w:rsid w:val="00EE7CE4"/>
    <w:rsid w:val="00EE7DC0"/>
    <w:rsid w:val="00EE7EA5"/>
    <w:rsid w:val="00EF0202"/>
    <w:rsid w:val="00EF06EC"/>
    <w:rsid w:val="00EF0D98"/>
    <w:rsid w:val="00EF1441"/>
    <w:rsid w:val="00EF1A8F"/>
    <w:rsid w:val="00EF2194"/>
    <w:rsid w:val="00EF21AB"/>
    <w:rsid w:val="00EF3CB3"/>
    <w:rsid w:val="00EF48DD"/>
    <w:rsid w:val="00EF4A25"/>
    <w:rsid w:val="00EF4DB1"/>
    <w:rsid w:val="00EF50EB"/>
    <w:rsid w:val="00EF5BB2"/>
    <w:rsid w:val="00EF620D"/>
    <w:rsid w:val="00EF6507"/>
    <w:rsid w:val="00EF6CA2"/>
    <w:rsid w:val="00EF6D54"/>
    <w:rsid w:val="00EF6E85"/>
    <w:rsid w:val="00EF6FC2"/>
    <w:rsid w:val="00F00746"/>
    <w:rsid w:val="00F014F9"/>
    <w:rsid w:val="00F02007"/>
    <w:rsid w:val="00F024A5"/>
    <w:rsid w:val="00F025C4"/>
    <w:rsid w:val="00F02C05"/>
    <w:rsid w:val="00F0383C"/>
    <w:rsid w:val="00F03949"/>
    <w:rsid w:val="00F0497E"/>
    <w:rsid w:val="00F04C74"/>
    <w:rsid w:val="00F05570"/>
    <w:rsid w:val="00F05CA8"/>
    <w:rsid w:val="00F06E88"/>
    <w:rsid w:val="00F071D8"/>
    <w:rsid w:val="00F078EE"/>
    <w:rsid w:val="00F07E4E"/>
    <w:rsid w:val="00F113B8"/>
    <w:rsid w:val="00F115C8"/>
    <w:rsid w:val="00F1161F"/>
    <w:rsid w:val="00F117B9"/>
    <w:rsid w:val="00F119B5"/>
    <w:rsid w:val="00F11D00"/>
    <w:rsid w:val="00F127FF"/>
    <w:rsid w:val="00F12C58"/>
    <w:rsid w:val="00F12C79"/>
    <w:rsid w:val="00F13540"/>
    <w:rsid w:val="00F13DAE"/>
    <w:rsid w:val="00F14740"/>
    <w:rsid w:val="00F14809"/>
    <w:rsid w:val="00F14D45"/>
    <w:rsid w:val="00F151C7"/>
    <w:rsid w:val="00F15337"/>
    <w:rsid w:val="00F15579"/>
    <w:rsid w:val="00F15776"/>
    <w:rsid w:val="00F15B78"/>
    <w:rsid w:val="00F15EC1"/>
    <w:rsid w:val="00F175D7"/>
    <w:rsid w:val="00F1796B"/>
    <w:rsid w:val="00F17E93"/>
    <w:rsid w:val="00F17FF2"/>
    <w:rsid w:val="00F206B9"/>
    <w:rsid w:val="00F208D2"/>
    <w:rsid w:val="00F21148"/>
    <w:rsid w:val="00F2164A"/>
    <w:rsid w:val="00F217DC"/>
    <w:rsid w:val="00F222FE"/>
    <w:rsid w:val="00F23747"/>
    <w:rsid w:val="00F23E21"/>
    <w:rsid w:val="00F23EF7"/>
    <w:rsid w:val="00F248F2"/>
    <w:rsid w:val="00F24C68"/>
    <w:rsid w:val="00F25C1F"/>
    <w:rsid w:val="00F26D6E"/>
    <w:rsid w:val="00F274C0"/>
    <w:rsid w:val="00F306E0"/>
    <w:rsid w:val="00F30823"/>
    <w:rsid w:val="00F317D5"/>
    <w:rsid w:val="00F31D23"/>
    <w:rsid w:val="00F322FF"/>
    <w:rsid w:val="00F32715"/>
    <w:rsid w:val="00F32BF2"/>
    <w:rsid w:val="00F32ED0"/>
    <w:rsid w:val="00F331B6"/>
    <w:rsid w:val="00F3447F"/>
    <w:rsid w:val="00F34723"/>
    <w:rsid w:val="00F355CC"/>
    <w:rsid w:val="00F360A3"/>
    <w:rsid w:val="00F368A8"/>
    <w:rsid w:val="00F401AD"/>
    <w:rsid w:val="00F40322"/>
    <w:rsid w:val="00F40524"/>
    <w:rsid w:val="00F4067B"/>
    <w:rsid w:val="00F40BB6"/>
    <w:rsid w:val="00F4128C"/>
    <w:rsid w:val="00F42012"/>
    <w:rsid w:val="00F42AA7"/>
    <w:rsid w:val="00F42C05"/>
    <w:rsid w:val="00F42D01"/>
    <w:rsid w:val="00F43211"/>
    <w:rsid w:val="00F437E2"/>
    <w:rsid w:val="00F43B91"/>
    <w:rsid w:val="00F453C4"/>
    <w:rsid w:val="00F456AE"/>
    <w:rsid w:val="00F45813"/>
    <w:rsid w:val="00F45CDF"/>
    <w:rsid w:val="00F462C2"/>
    <w:rsid w:val="00F46323"/>
    <w:rsid w:val="00F4666B"/>
    <w:rsid w:val="00F478E2"/>
    <w:rsid w:val="00F511C1"/>
    <w:rsid w:val="00F513A0"/>
    <w:rsid w:val="00F51762"/>
    <w:rsid w:val="00F51DAC"/>
    <w:rsid w:val="00F527F9"/>
    <w:rsid w:val="00F52CAA"/>
    <w:rsid w:val="00F5344E"/>
    <w:rsid w:val="00F5379B"/>
    <w:rsid w:val="00F543AC"/>
    <w:rsid w:val="00F5502B"/>
    <w:rsid w:val="00F55285"/>
    <w:rsid w:val="00F55321"/>
    <w:rsid w:val="00F55682"/>
    <w:rsid w:val="00F5699A"/>
    <w:rsid w:val="00F56BE8"/>
    <w:rsid w:val="00F57229"/>
    <w:rsid w:val="00F57F6F"/>
    <w:rsid w:val="00F60C7C"/>
    <w:rsid w:val="00F612D7"/>
    <w:rsid w:val="00F620C4"/>
    <w:rsid w:val="00F6246A"/>
    <w:rsid w:val="00F629ED"/>
    <w:rsid w:val="00F62A0B"/>
    <w:rsid w:val="00F62A17"/>
    <w:rsid w:val="00F632AC"/>
    <w:rsid w:val="00F632B8"/>
    <w:rsid w:val="00F63302"/>
    <w:rsid w:val="00F6331D"/>
    <w:rsid w:val="00F633CF"/>
    <w:rsid w:val="00F63CA0"/>
    <w:rsid w:val="00F6452E"/>
    <w:rsid w:val="00F659E7"/>
    <w:rsid w:val="00F67A56"/>
    <w:rsid w:val="00F67B0E"/>
    <w:rsid w:val="00F67DB5"/>
    <w:rsid w:val="00F70A91"/>
    <w:rsid w:val="00F71255"/>
    <w:rsid w:val="00F7130B"/>
    <w:rsid w:val="00F71333"/>
    <w:rsid w:val="00F71907"/>
    <w:rsid w:val="00F71A29"/>
    <w:rsid w:val="00F71ADD"/>
    <w:rsid w:val="00F71C53"/>
    <w:rsid w:val="00F71E2D"/>
    <w:rsid w:val="00F71FDE"/>
    <w:rsid w:val="00F734DA"/>
    <w:rsid w:val="00F74473"/>
    <w:rsid w:val="00F74691"/>
    <w:rsid w:val="00F74F75"/>
    <w:rsid w:val="00F750D0"/>
    <w:rsid w:val="00F75B29"/>
    <w:rsid w:val="00F76C8B"/>
    <w:rsid w:val="00F77699"/>
    <w:rsid w:val="00F803FF"/>
    <w:rsid w:val="00F80841"/>
    <w:rsid w:val="00F80C76"/>
    <w:rsid w:val="00F817C0"/>
    <w:rsid w:val="00F82586"/>
    <w:rsid w:val="00F8292B"/>
    <w:rsid w:val="00F832C8"/>
    <w:rsid w:val="00F834CE"/>
    <w:rsid w:val="00F834FC"/>
    <w:rsid w:val="00F83A25"/>
    <w:rsid w:val="00F83F14"/>
    <w:rsid w:val="00F84248"/>
    <w:rsid w:val="00F847C0"/>
    <w:rsid w:val="00F84B7D"/>
    <w:rsid w:val="00F84EB2"/>
    <w:rsid w:val="00F8536E"/>
    <w:rsid w:val="00F85B2E"/>
    <w:rsid w:val="00F85BB3"/>
    <w:rsid w:val="00F86232"/>
    <w:rsid w:val="00F8687F"/>
    <w:rsid w:val="00F87894"/>
    <w:rsid w:val="00F90D6C"/>
    <w:rsid w:val="00F90DC5"/>
    <w:rsid w:val="00F92494"/>
    <w:rsid w:val="00F92866"/>
    <w:rsid w:val="00F92B8B"/>
    <w:rsid w:val="00F936C6"/>
    <w:rsid w:val="00F9510A"/>
    <w:rsid w:val="00F95173"/>
    <w:rsid w:val="00F9576B"/>
    <w:rsid w:val="00F960A4"/>
    <w:rsid w:val="00F960EA"/>
    <w:rsid w:val="00F973D1"/>
    <w:rsid w:val="00FA0A43"/>
    <w:rsid w:val="00FA0C40"/>
    <w:rsid w:val="00FA1432"/>
    <w:rsid w:val="00FA1D4D"/>
    <w:rsid w:val="00FA2151"/>
    <w:rsid w:val="00FA22DF"/>
    <w:rsid w:val="00FA2507"/>
    <w:rsid w:val="00FA2D38"/>
    <w:rsid w:val="00FA31F1"/>
    <w:rsid w:val="00FA3C70"/>
    <w:rsid w:val="00FA45A5"/>
    <w:rsid w:val="00FA4AFA"/>
    <w:rsid w:val="00FA666F"/>
    <w:rsid w:val="00FA6A0D"/>
    <w:rsid w:val="00FA7ADB"/>
    <w:rsid w:val="00FA7D67"/>
    <w:rsid w:val="00FA7F30"/>
    <w:rsid w:val="00FB0219"/>
    <w:rsid w:val="00FB0594"/>
    <w:rsid w:val="00FB0A2A"/>
    <w:rsid w:val="00FB0AED"/>
    <w:rsid w:val="00FB19FB"/>
    <w:rsid w:val="00FB2F4B"/>
    <w:rsid w:val="00FB3093"/>
    <w:rsid w:val="00FB38AD"/>
    <w:rsid w:val="00FB41D8"/>
    <w:rsid w:val="00FB431F"/>
    <w:rsid w:val="00FB69FB"/>
    <w:rsid w:val="00FB76ED"/>
    <w:rsid w:val="00FC0D8E"/>
    <w:rsid w:val="00FC21A3"/>
    <w:rsid w:val="00FC258C"/>
    <w:rsid w:val="00FC2708"/>
    <w:rsid w:val="00FC3126"/>
    <w:rsid w:val="00FC3483"/>
    <w:rsid w:val="00FC3877"/>
    <w:rsid w:val="00FC3CDB"/>
    <w:rsid w:val="00FC4F22"/>
    <w:rsid w:val="00FC56D1"/>
    <w:rsid w:val="00FC5F0E"/>
    <w:rsid w:val="00FC642D"/>
    <w:rsid w:val="00FC65A7"/>
    <w:rsid w:val="00FC662D"/>
    <w:rsid w:val="00FC667A"/>
    <w:rsid w:val="00FD08F3"/>
    <w:rsid w:val="00FD0917"/>
    <w:rsid w:val="00FD0EC3"/>
    <w:rsid w:val="00FD1598"/>
    <w:rsid w:val="00FD1CA8"/>
    <w:rsid w:val="00FD21C8"/>
    <w:rsid w:val="00FD2A7B"/>
    <w:rsid w:val="00FD32E0"/>
    <w:rsid w:val="00FD40CF"/>
    <w:rsid w:val="00FD4FEB"/>
    <w:rsid w:val="00FD5B9C"/>
    <w:rsid w:val="00FD5E0E"/>
    <w:rsid w:val="00FD5E27"/>
    <w:rsid w:val="00FD6697"/>
    <w:rsid w:val="00FD6D9F"/>
    <w:rsid w:val="00FD74E6"/>
    <w:rsid w:val="00FD7D6D"/>
    <w:rsid w:val="00FE002E"/>
    <w:rsid w:val="00FE051A"/>
    <w:rsid w:val="00FE0743"/>
    <w:rsid w:val="00FE1780"/>
    <w:rsid w:val="00FE1890"/>
    <w:rsid w:val="00FE27B3"/>
    <w:rsid w:val="00FE37E4"/>
    <w:rsid w:val="00FE3CB8"/>
    <w:rsid w:val="00FE3D1D"/>
    <w:rsid w:val="00FE3D2F"/>
    <w:rsid w:val="00FE44BE"/>
    <w:rsid w:val="00FE4F08"/>
    <w:rsid w:val="00FE52B1"/>
    <w:rsid w:val="00FE539C"/>
    <w:rsid w:val="00FE557F"/>
    <w:rsid w:val="00FE6687"/>
    <w:rsid w:val="00FE669F"/>
    <w:rsid w:val="00FE6AD7"/>
    <w:rsid w:val="00FE6D15"/>
    <w:rsid w:val="00FE6FCC"/>
    <w:rsid w:val="00FE7215"/>
    <w:rsid w:val="00FF0006"/>
    <w:rsid w:val="00FF0105"/>
    <w:rsid w:val="00FF0D66"/>
    <w:rsid w:val="00FF0D8F"/>
    <w:rsid w:val="00FF0FAF"/>
    <w:rsid w:val="00FF10B3"/>
    <w:rsid w:val="00FF197F"/>
    <w:rsid w:val="00FF1E04"/>
    <w:rsid w:val="00FF2195"/>
    <w:rsid w:val="00FF240D"/>
    <w:rsid w:val="00FF2B83"/>
    <w:rsid w:val="00FF341D"/>
    <w:rsid w:val="00FF414F"/>
    <w:rsid w:val="00FF4DC3"/>
    <w:rsid w:val="00FF4F13"/>
    <w:rsid w:val="00FF5115"/>
    <w:rsid w:val="00FF6035"/>
    <w:rsid w:val="00FF6094"/>
    <w:rsid w:val="00FF77CF"/>
    <w:rsid w:val="00FF78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7348564"/>
  <w14:defaultImageDpi w14:val="96"/>
  <w15:docId w15:val="{93EEBAD0-CD72-48BD-B888-C90FAB6B0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05FC1"/>
    <w:pPr>
      <w:autoSpaceDE w:val="0"/>
      <w:autoSpaceDN w:val="0"/>
    </w:pPr>
  </w:style>
  <w:style w:type="paragraph" w:styleId="12">
    <w:name w:val="heading 1"/>
    <w:basedOn w:val="a0"/>
    <w:next w:val="a0"/>
    <w:link w:val="13"/>
    <w:qFormat/>
    <w:rsid w:val="004D7D19"/>
    <w:pPr>
      <w:keepNext/>
      <w:spacing w:before="240" w:after="60"/>
      <w:outlineLvl w:val="0"/>
    </w:pPr>
    <w:rPr>
      <w:rFonts w:ascii="Arial" w:hAnsi="Arial" w:cs="Arial"/>
      <w:b/>
      <w:bCs/>
      <w:kern w:val="32"/>
      <w:sz w:val="32"/>
      <w:szCs w:val="32"/>
    </w:rPr>
  </w:style>
  <w:style w:type="paragraph" w:styleId="2">
    <w:name w:val="heading 2"/>
    <w:basedOn w:val="a0"/>
    <w:next w:val="a0"/>
    <w:link w:val="20"/>
    <w:qFormat/>
    <w:pPr>
      <w:keepNext/>
      <w:autoSpaceDE/>
      <w:autoSpaceDN/>
      <w:jc w:val="center"/>
      <w:outlineLvl w:val="1"/>
    </w:pPr>
    <w:rPr>
      <w:b/>
      <w:bCs/>
      <w:caps/>
      <w:sz w:val="24"/>
      <w:szCs w:val="24"/>
    </w:rPr>
  </w:style>
  <w:style w:type="paragraph" w:styleId="3">
    <w:name w:val="heading 3"/>
    <w:basedOn w:val="a0"/>
    <w:next w:val="a0"/>
    <w:link w:val="30"/>
    <w:qFormat/>
    <w:pPr>
      <w:keepNext/>
      <w:widowControl w:val="0"/>
      <w:jc w:val="both"/>
      <w:outlineLvl w:val="2"/>
    </w:pPr>
    <w:rPr>
      <w:b/>
      <w:bCs/>
      <w:sz w:val="24"/>
      <w:szCs w:val="24"/>
    </w:rPr>
  </w:style>
  <w:style w:type="paragraph" w:styleId="4">
    <w:name w:val="heading 4"/>
    <w:basedOn w:val="a0"/>
    <w:next w:val="a0"/>
    <w:link w:val="40"/>
    <w:rsid w:val="006A7891"/>
    <w:pPr>
      <w:keepNext/>
      <w:keepLines/>
      <w:autoSpaceDE/>
      <w:autoSpaceDN/>
      <w:spacing w:before="240" w:after="40"/>
      <w:outlineLvl w:val="3"/>
    </w:pPr>
    <w:rPr>
      <w:rFonts w:asciiTheme="minorHAnsi" w:eastAsiaTheme="minorHAnsi" w:hAnsiTheme="minorHAnsi" w:cstheme="minorBidi"/>
      <w:b/>
      <w:sz w:val="24"/>
      <w:szCs w:val="24"/>
      <w:lang w:eastAsia="en-US"/>
    </w:rPr>
  </w:style>
  <w:style w:type="paragraph" w:styleId="5">
    <w:name w:val="heading 5"/>
    <w:basedOn w:val="a0"/>
    <w:next w:val="a0"/>
    <w:link w:val="50"/>
    <w:rsid w:val="006A7891"/>
    <w:pPr>
      <w:keepNext/>
      <w:keepLines/>
      <w:autoSpaceDE/>
      <w:autoSpaceDN/>
      <w:spacing w:before="220" w:after="40"/>
      <w:outlineLvl w:val="4"/>
    </w:pPr>
    <w:rPr>
      <w:rFonts w:asciiTheme="minorHAnsi" w:eastAsiaTheme="minorHAnsi" w:hAnsiTheme="minorHAnsi" w:cstheme="minorBidi"/>
      <w:b/>
      <w:sz w:val="24"/>
      <w:szCs w:val="24"/>
      <w:lang w:eastAsia="en-US"/>
    </w:rPr>
  </w:style>
  <w:style w:type="paragraph" w:styleId="6">
    <w:name w:val="heading 6"/>
    <w:basedOn w:val="a0"/>
    <w:next w:val="a0"/>
    <w:link w:val="60"/>
    <w:rsid w:val="006A7891"/>
    <w:pPr>
      <w:keepNext/>
      <w:keepLines/>
      <w:autoSpaceDE/>
      <w:autoSpaceDN/>
      <w:spacing w:before="200" w:after="40"/>
      <w:outlineLvl w:val="5"/>
    </w:pPr>
    <w:rPr>
      <w:rFonts w:asciiTheme="minorHAnsi" w:eastAsiaTheme="minorHAnsi" w:hAnsiTheme="minorHAnsi" w:cstheme="minorBidi"/>
      <w:b/>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3">
    <w:name w:val="Заголовок 1 Знак"/>
    <w:basedOn w:val="a1"/>
    <w:link w:val="12"/>
    <w:locked/>
    <w:rPr>
      <w:rFonts w:ascii="Cambria" w:hAnsi="Cambria" w:cs="Times New Roman"/>
      <w:b/>
      <w:kern w:val="32"/>
      <w:sz w:val="32"/>
    </w:rPr>
  </w:style>
  <w:style w:type="character" w:customStyle="1" w:styleId="20">
    <w:name w:val="Заголовок 2 Знак"/>
    <w:basedOn w:val="a1"/>
    <w:link w:val="2"/>
    <w:locked/>
    <w:rPr>
      <w:rFonts w:ascii="Cambria" w:hAnsi="Cambria" w:cs="Times New Roman"/>
      <w:b/>
      <w:i/>
      <w:sz w:val="28"/>
    </w:rPr>
  </w:style>
  <w:style w:type="character" w:customStyle="1" w:styleId="30">
    <w:name w:val="Заголовок 3 Знак"/>
    <w:basedOn w:val="a1"/>
    <w:link w:val="3"/>
    <w:locked/>
    <w:rPr>
      <w:rFonts w:ascii="Cambria" w:hAnsi="Cambria" w:cs="Times New Roman"/>
      <w:b/>
      <w:sz w:val="26"/>
    </w:rPr>
  </w:style>
  <w:style w:type="paragraph" w:styleId="a4">
    <w:name w:val="Balloon Text"/>
    <w:basedOn w:val="a0"/>
    <w:link w:val="a5"/>
    <w:uiPriority w:val="99"/>
    <w:semiHidden/>
    <w:pPr>
      <w:autoSpaceDE/>
      <w:autoSpaceDN/>
    </w:pPr>
    <w:rPr>
      <w:rFonts w:ascii="Tahoma" w:hAnsi="Tahoma" w:cs="Tahoma"/>
      <w:sz w:val="16"/>
      <w:szCs w:val="16"/>
    </w:rPr>
  </w:style>
  <w:style w:type="character" w:customStyle="1" w:styleId="a5">
    <w:name w:val="Текст выноски Знак"/>
    <w:basedOn w:val="a1"/>
    <w:link w:val="a4"/>
    <w:uiPriority w:val="99"/>
    <w:semiHidden/>
    <w:locked/>
    <w:rPr>
      <w:rFonts w:ascii="Tahoma" w:hAnsi="Tahoma" w:cs="Times New Roman"/>
      <w:sz w:val="16"/>
    </w:rPr>
  </w:style>
  <w:style w:type="paragraph" w:customStyle="1" w:styleId="14">
    <w:name w:val="çàãîëîâîê 1"/>
    <w:basedOn w:val="a0"/>
    <w:next w:val="a0"/>
    <w:uiPriority w:val="99"/>
    <w:pPr>
      <w:keepNext/>
      <w:spacing w:before="240" w:after="60"/>
      <w:jc w:val="both"/>
    </w:pPr>
    <w:rPr>
      <w:rFonts w:ascii="Arial" w:hAnsi="Arial" w:cs="Arial"/>
      <w:b/>
      <w:bCs/>
      <w:kern w:val="28"/>
      <w:sz w:val="28"/>
      <w:szCs w:val="28"/>
    </w:rPr>
  </w:style>
  <w:style w:type="paragraph" w:customStyle="1" w:styleId="21">
    <w:name w:val="çàãîëîâîê 2"/>
    <w:basedOn w:val="a0"/>
    <w:next w:val="a0"/>
    <w:uiPriority w:val="99"/>
    <w:pPr>
      <w:keepNext/>
      <w:spacing w:before="240" w:after="60"/>
      <w:jc w:val="both"/>
    </w:pPr>
    <w:rPr>
      <w:b/>
      <w:bCs/>
      <w:sz w:val="28"/>
      <w:szCs w:val="28"/>
    </w:rPr>
  </w:style>
  <w:style w:type="paragraph" w:customStyle="1" w:styleId="31">
    <w:name w:val="çàãîëîâîê 3"/>
    <w:basedOn w:val="a0"/>
    <w:next w:val="a0"/>
    <w:uiPriority w:val="99"/>
    <w:pPr>
      <w:keepNext/>
      <w:spacing w:before="240" w:after="60"/>
      <w:jc w:val="both"/>
    </w:pPr>
    <w:rPr>
      <w:rFonts w:ascii="Arial" w:hAnsi="Arial" w:cs="Arial"/>
      <w:b/>
      <w:bCs/>
      <w:sz w:val="24"/>
      <w:szCs w:val="24"/>
    </w:rPr>
  </w:style>
  <w:style w:type="paragraph" w:customStyle="1" w:styleId="41">
    <w:name w:val="çàãîëîâîê 4"/>
    <w:basedOn w:val="a0"/>
    <w:next w:val="a0"/>
    <w:uiPriority w:val="99"/>
    <w:pPr>
      <w:keepNext/>
      <w:spacing w:before="240" w:after="60"/>
      <w:jc w:val="both"/>
    </w:pPr>
    <w:rPr>
      <w:rFonts w:ascii="Arial" w:hAnsi="Arial" w:cs="Arial"/>
      <w:b/>
      <w:bCs/>
      <w:sz w:val="24"/>
      <w:szCs w:val="24"/>
    </w:rPr>
  </w:style>
  <w:style w:type="paragraph" w:customStyle="1" w:styleId="51">
    <w:name w:val="çàãîëîâîê 5"/>
    <w:basedOn w:val="a0"/>
    <w:next w:val="a0"/>
    <w:uiPriority w:val="99"/>
    <w:pPr>
      <w:spacing w:before="240" w:after="60"/>
      <w:jc w:val="both"/>
    </w:pPr>
    <w:rPr>
      <w:rFonts w:ascii="Arial" w:hAnsi="Arial" w:cs="Arial"/>
      <w:b/>
      <w:bCs/>
      <w:sz w:val="22"/>
      <w:szCs w:val="22"/>
    </w:rPr>
  </w:style>
  <w:style w:type="paragraph" w:customStyle="1" w:styleId="61">
    <w:name w:val="çàãîëîâîê 6"/>
    <w:basedOn w:val="a0"/>
    <w:next w:val="a0"/>
    <w:pPr>
      <w:spacing w:before="240" w:after="60"/>
      <w:jc w:val="both"/>
    </w:pPr>
    <w:rPr>
      <w:i/>
      <w:iCs/>
      <w:sz w:val="22"/>
      <w:szCs w:val="22"/>
    </w:rPr>
  </w:style>
  <w:style w:type="paragraph" w:customStyle="1" w:styleId="7">
    <w:name w:val="çàãîëîâîê 7"/>
    <w:basedOn w:val="a0"/>
    <w:next w:val="a0"/>
    <w:uiPriority w:val="99"/>
    <w:pPr>
      <w:spacing w:before="240" w:after="60"/>
      <w:jc w:val="both"/>
    </w:pPr>
    <w:rPr>
      <w:rFonts w:ascii="Arial" w:hAnsi="Arial" w:cs="Arial"/>
      <w:b/>
      <w:bCs/>
    </w:rPr>
  </w:style>
  <w:style w:type="paragraph" w:customStyle="1" w:styleId="8">
    <w:name w:val="çàãîëîâîê 8"/>
    <w:basedOn w:val="a0"/>
    <w:next w:val="a0"/>
    <w:uiPriority w:val="99"/>
    <w:pPr>
      <w:spacing w:before="240" w:after="60"/>
      <w:jc w:val="both"/>
    </w:pPr>
    <w:rPr>
      <w:rFonts w:ascii="Arial" w:hAnsi="Arial" w:cs="Arial"/>
      <w:b/>
      <w:bCs/>
    </w:rPr>
  </w:style>
  <w:style w:type="paragraph" w:customStyle="1" w:styleId="9">
    <w:name w:val="çàãîëîâîê 9"/>
    <w:basedOn w:val="a0"/>
    <w:next w:val="a0"/>
    <w:uiPriority w:val="99"/>
    <w:pPr>
      <w:spacing w:before="240" w:after="60"/>
      <w:jc w:val="both"/>
    </w:pPr>
    <w:rPr>
      <w:rFonts w:ascii="Arial" w:hAnsi="Arial" w:cs="Arial"/>
      <w:b/>
      <w:bCs/>
      <w:sz w:val="18"/>
      <w:szCs w:val="18"/>
    </w:rPr>
  </w:style>
  <w:style w:type="character" w:customStyle="1" w:styleId="a6">
    <w:name w:val="Îñíîâíîé øðèôò"/>
    <w:uiPriority w:val="99"/>
  </w:style>
  <w:style w:type="character" w:styleId="a7">
    <w:name w:val="page number"/>
    <w:basedOn w:val="a1"/>
    <w:uiPriority w:val="99"/>
    <w:rPr>
      <w:rFonts w:ascii="Times New Roman" w:hAnsi="Times New Roman" w:cs="Times New Roman"/>
    </w:rPr>
  </w:style>
  <w:style w:type="paragraph" w:customStyle="1" w:styleId="15">
    <w:name w:val="îãëàâëåíèå 1"/>
    <w:basedOn w:val="a0"/>
    <w:next w:val="a0"/>
    <w:uiPriority w:val="99"/>
    <w:rPr>
      <w:i/>
      <w:iCs/>
      <w:sz w:val="22"/>
      <w:szCs w:val="22"/>
    </w:rPr>
  </w:style>
  <w:style w:type="paragraph" w:styleId="22">
    <w:name w:val="Body Text 2"/>
    <w:basedOn w:val="a0"/>
    <w:link w:val="23"/>
    <w:uiPriority w:val="99"/>
    <w:pPr>
      <w:jc w:val="both"/>
    </w:pPr>
    <w:rPr>
      <w:i/>
      <w:iCs/>
      <w:sz w:val="24"/>
      <w:szCs w:val="24"/>
    </w:rPr>
  </w:style>
  <w:style w:type="character" w:customStyle="1" w:styleId="23">
    <w:name w:val="Основной текст 2 Знак"/>
    <w:basedOn w:val="a1"/>
    <w:link w:val="22"/>
    <w:uiPriority w:val="99"/>
    <w:semiHidden/>
    <w:locked/>
    <w:rPr>
      <w:rFonts w:cs="Times New Roman"/>
      <w:sz w:val="20"/>
    </w:rPr>
  </w:style>
  <w:style w:type="paragraph" w:styleId="24">
    <w:name w:val="Body Text Indent 2"/>
    <w:basedOn w:val="a0"/>
    <w:link w:val="25"/>
    <w:uiPriority w:val="99"/>
    <w:pPr>
      <w:ind w:left="567" w:firstLine="567"/>
      <w:jc w:val="both"/>
    </w:pPr>
  </w:style>
  <w:style w:type="character" w:customStyle="1" w:styleId="25">
    <w:name w:val="Основной текст с отступом 2 Знак"/>
    <w:basedOn w:val="a1"/>
    <w:link w:val="24"/>
    <w:uiPriority w:val="99"/>
    <w:semiHidden/>
    <w:locked/>
    <w:rPr>
      <w:rFonts w:cs="Times New Roman"/>
      <w:sz w:val="20"/>
    </w:rPr>
  </w:style>
  <w:style w:type="paragraph" w:styleId="32">
    <w:name w:val="Body Text Indent 3"/>
    <w:basedOn w:val="a0"/>
    <w:link w:val="33"/>
    <w:uiPriority w:val="99"/>
    <w:pPr>
      <w:ind w:left="284" w:firstLine="284"/>
      <w:jc w:val="both"/>
    </w:pPr>
    <w:rPr>
      <w:sz w:val="24"/>
      <w:szCs w:val="24"/>
    </w:rPr>
  </w:style>
  <w:style w:type="character" w:customStyle="1" w:styleId="33">
    <w:name w:val="Основной текст с отступом 3 Знак"/>
    <w:basedOn w:val="a1"/>
    <w:link w:val="32"/>
    <w:uiPriority w:val="99"/>
    <w:semiHidden/>
    <w:locked/>
    <w:rPr>
      <w:rFonts w:cs="Times New Roman"/>
      <w:sz w:val="16"/>
    </w:rPr>
  </w:style>
  <w:style w:type="paragraph" w:customStyle="1" w:styleId="a8">
    <w:name w:val="Îáû÷íûé.Íîðìàëüíûé"/>
    <w:pPr>
      <w:widowControl w:val="0"/>
      <w:autoSpaceDE w:val="0"/>
      <w:autoSpaceDN w:val="0"/>
      <w:spacing w:before="60" w:after="60"/>
    </w:pPr>
    <w:rPr>
      <w:sz w:val="24"/>
      <w:szCs w:val="24"/>
    </w:rPr>
  </w:style>
  <w:style w:type="paragraph" w:styleId="a9">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Знак,_Õÿ¬,‡íàê,‹Õÿ¬"/>
    <w:basedOn w:val="a0"/>
    <w:link w:val="aa"/>
    <w:uiPriority w:val="99"/>
    <w:qFormat/>
    <w:pPr>
      <w:ind w:firstLine="454"/>
      <w:jc w:val="both"/>
    </w:pPr>
    <w:rPr>
      <w:sz w:val="24"/>
      <w:szCs w:val="24"/>
    </w:rPr>
  </w:style>
  <w:style w:type="character" w:customStyle="1" w:styleId="aa">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Знак Знак,_Õÿ¬ Знак,‡íàê Знак"/>
    <w:basedOn w:val="a1"/>
    <w:link w:val="a9"/>
    <w:uiPriority w:val="99"/>
    <w:locked/>
    <w:rPr>
      <w:rFonts w:cs="Times New Roman"/>
      <w:sz w:val="20"/>
    </w:rPr>
  </w:style>
  <w:style w:type="paragraph" w:customStyle="1" w:styleId="BodyText21">
    <w:name w:val="Body Text 21"/>
    <w:basedOn w:val="a0"/>
    <w:uiPriority w:val="99"/>
    <w:pPr>
      <w:suppressAutoHyphens/>
    </w:pPr>
    <w:rPr>
      <w:sz w:val="24"/>
      <w:szCs w:val="24"/>
    </w:rPr>
  </w:style>
  <w:style w:type="paragraph" w:styleId="ab">
    <w:name w:val="Body Text"/>
    <w:basedOn w:val="a0"/>
    <w:link w:val="ac"/>
    <w:uiPriority w:val="99"/>
    <w:pPr>
      <w:ind w:firstLine="454"/>
      <w:jc w:val="center"/>
    </w:pPr>
    <w:rPr>
      <w:b/>
      <w:bCs/>
      <w:sz w:val="28"/>
      <w:szCs w:val="28"/>
    </w:rPr>
  </w:style>
  <w:style w:type="character" w:customStyle="1" w:styleId="ac">
    <w:name w:val="Основной текст Знак"/>
    <w:basedOn w:val="a1"/>
    <w:link w:val="ab"/>
    <w:uiPriority w:val="99"/>
    <w:semiHidden/>
    <w:locked/>
    <w:rPr>
      <w:rFonts w:cs="Times New Roman"/>
      <w:sz w:val="20"/>
    </w:rPr>
  </w:style>
  <w:style w:type="paragraph" w:styleId="ad">
    <w:name w:val="header"/>
    <w:basedOn w:val="a0"/>
    <w:link w:val="ae"/>
    <w:uiPriority w:val="99"/>
    <w:pPr>
      <w:tabs>
        <w:tab w:val="center" w:pos="4153"/>
        <w:tab w:val="right" w:pos="8306"/>
      </w:tabs>
    </w:pPr>
  </w:style>
  <w:style w:type="character" w:customStyle="1" w:styleId="ae">
    <w:name w:val="Верхний колонтитул Знак"/>
    <w:basedOn w:val="a1"/>
    <w:link w:val="ad"/>
    <w:uiPriority w:val="99"/>
    <w:locked/>
    <w:rPr>
      <w:rFonts w:cs="Times New Roman"/>
      <w:sz w:val="20"/>
    </w:rPr>
  </w:style>
  <w:style w:type="paragraph" w:styleId="af">
    <w:name w:val="footer"/>
    <w:basedOn w:val="a0"/>
    <w:link w:val="af0"/>
    <w:uiPriority w:val="99"/>
    <w:pPr>
      <w:tabs>
        <w:tab w:val="center" w:pos="4153"/>
        <w:tab w:val="right" w:pos="8306"/>
      </w:tabs>
      <w:spacing w:after="120"/>
      <w:ind w:firstLine="454"/>
      <w:jc w:val="both"/>
    </w:pPr>
    <w:rPr>
      <w:sz w:val="24"/>
      <w:szCs w:val="24"/>
    </w:rPr>
  </w:style>
  <w:style w:type="character" w:customStyle="1" w:styleId="af0">
    <w:name w:val="Нижний колонтитул Знак"/>
    <w:basedOn w:val="a1"/>
    <w:link w:val="af"/>
    <w:uiPriority w:val="99"/>
    <w:locked/>
    <w:rPr>
      <w:rFonts w:cs="Times New Roman"/>
      <w:sz w:val="20"/>
    </w:rPr>
  </w:style>
  <w:style w:type="character" w:styleId="af1">
    <w:name w:val="footnote reference"/>
    <w:aliases w:val="Схема документа Знак1"/>
    <w:basedOn w:val="a1"/>
    <w:link w:val="af2"/>
    <w:uiPriority w:val="99"/>
    <w:qFormat/>
    <w:rPr>
      <w:rFonts w:ascii="Times New Roman" w:hAnsi="Times New Roman" w:cs="Times New Roman"/>
      <w:vertAlign w:val="superscript"/>
    </w:rPr>
  </w:style>
  <w:style w:type="character" w:styleId="af3">
    <w:name w:val="Hyperlink"/>
    <w:basedOn w:val="a1"/>
    <w:uiPriority w:val="99"/>
    <w:rPr>
      <w:rFonts w:ascii="Times New Roman" w:hAnsi="Times New Roman" w:cs="Times New Roman"/>
      <w:color w:val="0000FF"/>
      <w:u w:val="single"/>
    </w:rPr>
  </w:style>
  <w:style w:type="paragraph" w:customStyle="1" w:styleId="af4">
    <w:name w:val="Обычный.Нормальный"/>
    <w:uiPriority w:val="99"/>
    <w:rsid w:val="004D7D19"/>
    <w:pPr>
      <w:keepLines/>
      <w:autoSpaceDE w:val="0"/>
      <w:autoSpaceDN w:val="0"/>
      <w:spacing w:before="60" w:after="60"/>
      <w:jc w:val="both"/>
    </w:pPr>
    <w:rPr>
      <w:sz w:val="24"/>
      <w:szCs w:val="24"/>
    </w:rPr>
  </w:style>
  <w:style w:type="paragraph" w:customStyle="1" w:styleId="16">
    <w:name w:val="Заголовок1"/>
    <w:basedOn w:val="12"/>
    <w:next w:val="a0"/>
    <w:link w:val="af5"/>
    <w:rsid w:val="004D7D19"/>
    <w:pPr>
      <w:keepNext w:val="0"/>
      <w:keepLines/>
      <w:suppressAutoHyphens/>
      <w:jc w:val="center"/>
      <w:outlineLvl w:val="9"/>
    </w:pPr>
    <w:rPr>
      <w:rFonts w:ascii="Times New Roman" w:hAnsi="Times New Roman" w:cs="Times New Roman"/>
      <w:caps/>
      <w:kern w:val="0"/>
      <w:sz w:val="28"/>
      <w:szCs w:val="28"/>
    </w:rPr>
  </w:style>
  <w:style w:type="character" w:customStyle="1" w:styleId="af5">
    <w:name w:val="Заголовок Знак"/>
    <w:link w:val="16"/>
    <w:locked/>
    <w:rsid w:val="00CE5D28"/>
    <w:rPr>
      <w:rFonts w:ascii="Arial" w:hAnsi="Arial"/>
      <w:b/>
      <w:caps/>
      <w:sz w:val="28"/>
    </w:rPr>
  </w:style>
  <w:style w:type="paragraph" w:customStyle="1" w:styleId="s00">
    <w:name w:val="s00 Текст"/>
    <w:basedOn w:val="a0"/>
    <w:link w:val="s000"/>
    <w:rsid w:val="00CE5D28"/>
    <w:pPr>
      <w:keepNext/>
      <w:widowControl w:val="0"/>
      <w:overflowPunct w:val="0"/>
      <w:adjustRightInd w:val="0"/>
      <w:spacing w:before="60"/>
      <w:ind w:firstLine="340"/>
      <w:jc w:val="both"/>
      <w:textAlignment w:val="baseline"/>
    </w:pPr>
    <w:rPr>
      <w:rFonts w:ascii="Arial" w:hAnsi="Arial"/>
      <w:sz w:val="22"/>
      <w:szCs w:val="24"/>
    </w:rPr>
  </w:style>
  <w:style w:type="character" w:customStyle="1" w:styleId="s000">
    <w:name w:val="s00 Текст Знак"/>
    <w:link w:val="s00"/>
    <w:locked/>
    <w:rsid w:val="00CE5D28"/>
    <w:rPr>
      <w:rFonts w:ascii="Arial" w:hAnsi="Arial"/>
      <w:sz w:val="24"/>
    </w:rPr>
  </w:style>
  <w:style w:type="paragraph" w:styleId="af6">
    <w:name w:val="List Paragraph"/>
    <w:aliases w:val="Абзац маркированнный,1,UL,Bullets,Абзац 1,Нумерованный список_ФТ,Предусловия,Шаг процесса,Table-Normal,RSHB_Table-Normal,1. Абзац списка,Bullet List,FooterText,numbered,Абзац списка1,Bullet Number,Индексы,Num Bullet 1,A1-MLST,2 заголовок"/>
    <w:basedOn w:val="a0"/>
    <w:link w:val="af7"/>
    <w:uiPriority w:val="34"/>
    <w:qFormat/>
    <w:rsid w:val="00841E9C"/>
    <w:pPr>
      <w:ind w:left="720"/>
      <w:contextualSpacing/>
    </w:pPr>
  </w:style>
  <w:style w:type="character" w:customStyle="1" w:styleId="af7">
    <w:name w:val="Абзац списка Знак"/>
    <w:aliases w:val="Абзац маркированнный Знак,1 Знак,UL Знак,Bullets Знак,Абзац 1 Знак,Нумерованный список_ФТ Знак,Предусловия Знак,Шаг процесса Знак,Table-Normal Знак,RSHB_Table-Normal Знак,1. Абзац списка Знак,Bullet List Знак,FooterText Знак"/>
    <w:basedOn w:val="a1"/>
    <w:link w:val="af6"/>
    <w:uiPriority w:val="34"/>
    <w:qFormat/>
    <w:locked/>
    <w:rsid w:val="005054EE"/>
  </w:style>
  <w:style w:type="character" w:styleId="af8">
    <w:name w:val="annotation reference"/>
    <w:basedOn w:val="a1"/>
    <w:uiPriority w:val="99"/>
    <w:unhideWhenUsed/>
    <w:qFormat/>
    <w:rsid w:val="001B4247"/>
    <w:rPr>
      <w:rFonts w:cs="Times New Roman"/>
      <w:sz w:val="16"/>
    </w:rPr>
  </w:style>
  <w:style w:type="paragraph" w:styleId="af9">
    <w:name w:val="annotation text"/>
    <w:basedOn w:val="a0"/>
    <w:link w:val="afa"/>
    <w:uiPriority w:val="99"/>
    <w:unhideWhenUsed/>
    <w:qFormat/>
    <w:rsid w:val="001B4247"/>
  </w:style>
  <w:style w:type="character" w:customStyle="1" w:styleId="afa">
    <w:name w:val="Текст примечания Знак"/>
    <w:basedOn w:val="a1"/>
    <w:link w:val="af9"/>
    <w:uiPriority w:val="99"/>
    <w:locked/>
    <w:rsid w:val="001B4247"/>
    <w:rPr>
      <w:rFonts w:cs="Times New Roman"/>
    </w:rPr>
  </w:style>
  <w:style w:type="paragraph" w:styleId="afb">
    <w:name w:val="annotation subject"/>
    <w:basedOn w:val="af9"/>
    <w:next w:val="af9"/>
    <w:link w:val="afc"/>
    <w:uiPriority w:val="99"/>
    <w:semiHidden/>
    <w:unhideWhenUsed/>
    <w:rsid w:val="001B4247"/>
    <w:rPr>
      <w:b/>
      <w:bCs/>
    </w:rPr>
  </w:style>
  <w:style w:type="character" w:customStyle="1" w:styleId="afc">
    <w:name w:val="Тема примечания Знак"/>
    <w:basedOn w:val="afa"/>
    <w:link w:val="afb"/>
    <w:uiPriority w:val="99"/>
    <w:semiHidden/>
    <w:locked/>
    <w:rsid w:val="001B4247"/>
    <w:rPr>
      <w:rFonts w:cs="Times New Roman"/>
      <w:b/>
    </w:rPr>
  </w:style>
  <w:style w:type="table" w:styleId="afd">
    <w:name w:val="Table Grid"/>
    <w:basedOn w:val="a2"/>
    <w:uiPriority w:val="39"/>
    <w:rsid w:val="00CA00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endnote text"/>
    <w:basedOn w:val="a0"/>
    <w:link w:val="aff"/>
    <w:uiPriority w:val="99"/>
    <w:semiHidden/>
    <w:unhideWhenUsed/>
    <w:rsid w:val="001845B7"/>
  </w:style>
  <w:style w:type="character" w:customStyle="1" w:styleId="aff">
    <w:name w:val="Текст концевой сноски Знак"/>
    <w:basedOn w:val="a1"/>
    <w:link w:val="afe"/>
    <w:uiPriority w:val="99"/>
    <w:semiHidden/>
    <w:locked/>
    <w:rsid w:val="001845B7"/>
    <w:rPr>
      <w:rFonts w:cs="Times New Roman"/>
    </w:rPr>
  </w:style>
  <w:style w:type="character" w:styleId="aff0">
    <w:name w:val="endnote reference"/>
    <w:basedOn w:val="a1"/>
    <w:uiPriority w:val="99"/>
    <w:semiHidden/>
    <w:unhideWhenUsed/>
    <w:rsid w:val="001845B7"/>
    <w:rPr>
      <w:rFonts w:cs="Times New Roman"/>
      <w:vertAlign w:val="superscript"/>
    </w:rPr>
  </w:style>
  <w:style w:type="paragraph" w:styleId="aff1">
    <w:name w:val="Revision"/>
    <w:hidden/>
    <w:uiPriority w:val="99"/>
    <w:semiHidden/>
    <w:rsid w:val="00AF2E1D"/>
  </w:style>
  <w:style w:type="paragraph" w:styleId="17">
    <w:name w:val="toc 1"/>
    <w:basedOn w:val="a0"/>
    <w:next w:val="a0"/>
    <w:autoRedefine/>
    <w:uiPriority w:val="39"/>
    <w:rsid w:val="00DC34B4"/>
    <w:pPr>
      <w:tabs>
        <w:tab w:val="left" w:pos="2265"/>
        <w:tab w:val="right" w:leader="dot" w:pos="9071"/>
      </w:tabs>
      <w:spacing w:before="60" w:after="60"/>
      <w:ind w:right="165"/>
    </w:pPr>
    <w:rPr>
      <w:b/>
      <w:bCs/>
    </w:rPr>
  </w:style>
  <w:style w:type="paragraph" w:customStyle="1" w:styleId="Caaieiaieoaaeeoueaa">
    <w:name w:val="Caaieiaie oaaeeou eaa."/>
    <w:basedOn w:val="a0"/>
    <w:uiPriority w:val="99"/>
    <w:rsid w:val="00DC34B4"/>
    <w:pPr>
      <w:widowControl w:val="0"/>
      <w:autoSpaceDE/>
      <w:autoSpaceDN/>
      <w:spacing w:before="20" w:after="20"/>
    </w:pPr>
    <w:rPr>
      <w:b/>
      <w:bCs/>
    </w:rPr>
  </w:style>
  <w:style w:type="paragraph" w:styleId="aff2">
    <w:name w:val="caption"/>
    <w:basedOn w:val="a0"/>
    <w:next w:val="a0"/>
    <w:uiPriority w:val="35"/>
    <w:unhideWhenUsed/>
    <w:qFormat/>
    <w:rsid w:val="00E9073A"/>
    <w:rPr>
      <w:b/>
      <w:bCs/>
    </w:rPr>
  </w:style>
  <w:style w:type="paragraph" w:styleId="aff3">
    <w:name w:val="Normal (Web)"/>
    <w:basedOn w:val="a0"/>
    <w:uiPriority w:val="99"/>
    <w:unhideWhenUsed/>
    <w:qFormat/>
    <w:rsid w:val="00101472"/>
    <w:pPr>
      <w:autoSpaceDE/>
      <w:autoSpaceDN/>
      <w:spacing w:before="100" w:beforeAutospacing="1" w:after="100" w:afterAutospacing="1"/>
    </w:pPr>
    <w:rPr>
      <w:sz w:val="24"/>
      <w:szCs w:val="24"/>
    </w:rPr>
  </w:style>
  <w:style w:type="character" w:styleId="aff4">
    <w:name w:val="Strong"/>
    <w:basedOn w:val="a1"/>
    <w:uiPriority w:val="22"/>
    <w:qFormat/>
    <w:rsid w:val="00DE09F2"/>
    <w:rPr>
      <w:b/>
      <w:bCs/>
    </w:rPr>
  </w:style>
  <w:style w:type="paragraph" w:styleId="aff5">
    <w:name w:val="Body Text Indent"/>
    <w:basedOn w:val="a0"/>
    <w:link w:val="aff6"/>
    <w:uiPriority w:val="99"/>
    <w:semiHidden/>
    <w:unhideWhenUsed/>
    <w:rsid w:val="003F7D55"/>
    <w:pPr>
      <w:spacing w:after="120"/>
      <w:ind w:left="283"/>
    </w:pPr>
  </w:style>
  <w:style w:type="character" w:customStyle="1" w:styleId="aff6">
    <w:name w:val="Основной текст с отступом Знак"/>
    <w:basedOn w:val="a1"/>
    <w:link w:val="aff5"/>
    <w:uiPriority w:val="99"/>
    <w:semiHidden/>
    <w:rsid w:val="003F7D55"/>
  </w:style>
  <w:style w:type="paragraph" w:styleId="34">
    <w:name w:val="toc 3"/>
    <w:basedOn w:val="a0"/>
    <w:next w:val="a0"/>
    <w:autoRedefine/>
    <w:uiPriority w:val="39"/>
    <w:unhideWhenUsed/>
    <w:rsid w:val="001176E5"/>
    <w:pPr>
      <w:tabs>
        <w:tab w:val="left" w:pos="284"/>
        <w:tab w:val="right" w:leader="dot" w:pos="9072"/>
      </w:tabs>
      <w:spacing w:line="360" w:lineRule="auto"/>
      <w:ind w:right="567"/>
      <w:jc w:val="both"/>
    </w:pPr>
  </w:style>
  <w:style w:type="paragraph" w:styleId="aff7">
    <w:name w:val="TOC Heading"/>
    <w:basedOn w:val="12"/>
    <w:next w:val="a0"/>
    <w:uiPriority w:val="39"/>
    <w:semiHidden/>
    <w:unhideWhenUsed/>
    <w:qFormat/>
    <w:rsid w:val="006B1F06"/>
    <w:pPr>
      <w:keepLines/>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1">
    <w:name w:val="заголовок 1"/>
    <w:basedOn w:val="a0"/>
    <w:next w:val="a0"/>
    <w:uiPriority w:val="99"/>
    <w:rsid w:val="0059103E"/>
    <w:pPr>
      <w:keepNext/>
      <w:numPr>
        <w:numId w:val="1"/>
      </w:numPr>
      <w:spacing w:before="240" w:after="60"/>
      <w:jc w:val="both"/>
    </w:pPr>
    <w:rPr>
      <w:kern w:val="28"/>
      <w:sz w:val="36"/>
      <w:szCs w:val="36"/>
    </w:rPr>
  </w:style>
  <w:style w:type="paragraph" w:customStyle="1" w:styleId="26">
    <w:name w:val="заголовок 2"/>
    <w:basedOn w:val="a0"/>
    <w:next w:val="a0"/>
    <w:uiPriority w:val="99"/>
    <w:rsid w:val="0059103E"/>
    <w:pPr>
      <w:keepNext/>
      <w:spacing w:before="240" w:after="60"/>
      <w:jc w:val="both"/>
    </w:pPr>
    <w:rPr>
      <w:b/>
      <w:bCs/>
      <w:sz w:val="28"/>
      <w:szCs w:val="28"/>
    </w:rPr>
  </w:style>
  <w:style w:type="paragraph" w:customStyle="1" w:styleId="35">
    <w:name w:val="заголовок 3"/>
    <w:basedOn w:val="a0"/>
    <w:next w:val="a0"/>
    <w:uiPriority w:val="99"/>
    <w:rsid w:val="0059103E"/>
    <w:pPr>
      <w:keepNext/>
      <w:spacing w:before="240" w:after="60"/>
      <w:jc w:val="both"/>
    </w:pPr>
    <w:rPr>
      <w:b/>
      <w:bCs/>
      <w:sz w:val="24"/>
      <w:szCs w:val="24"/>
    </w:rPr>
  </w:style>
  <w:style w:type="paragraph" w:customStyle="1" w:styleId="42">
    <w:name w:val="заголовок 4"/>
    <w:basedOn w:val="a0"/>
    <w:next w:val="a0"/>
    <w:uiPriority w:val="99"/>
    <w:rsid w:val="0059103E"/>
    <w:pPr>
      <w:keepNext/>
      <w:spacing w:before="240" w:after="60"/>
      <w:jc w:val="both"/>
    </w:pPr>
    <w:rPr>
      <w:rFonts w:ascii="Arial" w:hAnsi="Arial" w:cs="Arial"/>
      <w:b/>
      <w:bCs/>
      <w:sz w:val="24"/>
      <w:szCs w:val="24"/>
    </w:rPr>
  </w:style>
  <w:style w:type="paragraph" w:customStyle="1" w:styleId="52">
    <w:name w:val="заголовок 5"/>
    <w:basedOn w:val="a0"/>
    <w:next w:val="a0"/>
    <w:uiPriority w:val="99"/>
    <w:rsid w:val="0059103E"/>
    <w:pPr>
      <w:spacing w:before="240" w:after="60"/>
      <w:jc w:val="both"/>
    </w:pPr>
    <w:rPr>
      <w:rFonts w:ascii="Arial" w:hAnsi="Arial" w:cs="Arial"/>
      <w:sz w:val="24"/>
      <w:szCs w:val="24"/>
    </w:rPr>
  </w:style>
  <w:style w:type="paragraph" w:customStyle="1" w:styleId="62">
    <w:name w:val="заголовок 6"/>
    <w:basedOn w:val="a0"/>
    <w:next w:val="a0"/>
    <w:uiPriority w:val="99"/>
    <w:rsid w:val="0059103E"/>
    <w:pPr>
      <w:spacing w:before="240" w:after="60"/>
      <w:jc w:val="both"/>
    </w:pPr>
    <w:rPr>
      <w:i/>
      <w:iCs/>
      <w:sz w:val="24"/>
      <w:szCs w:val="24"/>
    </w:rPr>
  </w:style>
  <w:style w:type="paragraph" w:customStyle="1" w:styleId="70">
    <w:name w:val="заголовок 7"/>
    <w:basedOn w:val="a0"/>
    <w:next w:val="a0"/>
    <w:uiPriority w:val="99"/>
    <w:rsid w:val="0059103E"/>
    <w:pPr>
      <w:spacing w:before="240" w:after="60"/>
      <w:jc w:val="both"/>
    </w:pPr>
    <w:rPr>
      <w:rFonts w:ascii="Arial" w:hAnsi="Arial" w:cs="Arial"/>
    </w:rPr>
  </w:style>
  <w:style w:type="paragraph" w:customStyle="1" w:styleId="80">
    <w:name w:val="заголовок 8"/>
    <w:basedOn w:val="a0"/>
    <w:next w:val="a0"/>
    <w:uiPriority w:val="99"/>
    <w:rsid w:val="0059103E"/>
    <w:pPr>
      <w:spacing w:before="240" w:after="60"/>
      <w:jc w:val="both"/>
    </w:pPr>
    <w:rPr>
      <w:rFonts w:ascii="Arial" w:hAnsi="Arial" w:cs="Arial"/>
      <w:i/>
      <w:iCs/>
    </w:rPr>
  </w:style>
  <w:style w:type="paragraph" w:customStyle="1" w:styleId="90">
    <w:name w:val="заголовок 9"/>
    <w:basedOn w:val="a0"/>
    <w:next w:val="a0"/>
    <w:uiPriority w:val="99"/>
    <w:rsid w:val="0059103E"/>
    <w:pPr>
      <w:spacing w:before="240" w:after="60"/>
      <w:jc w:val="both"/>
    </w:pPr>
    <w:rPr>
      <w:rFonts w:ascii="Arial" w:hAnsi="Arial" w:cs="Arial"/>
      <w:b/>
      <w:bCs/>
      <w:i/>
      <w:iCs/>
      <w:sz w:val="18"/>
      <w:szCs w:val="18"/>
    </w:rPr>
  </w:style>
  <w:style w:type="paragraph" w:customStyle="1" w:styleId="1-21">
    <w:name w:val="Средняя сетка 1 - Акцент 21"/>
    <w:basedOn w:val="a0"/>
    <w:uiPriority w:val="34"/>
    <w:qFormat/>
    <w:rsid w:val="00403C7C"/>
    <w:pPr>
      <w:adjustRightInd w:val="0"/>
      <w:spacing w:line="288" w:lineRule="auto"/>
      <w:ind w:left="720"/>
      <w:jc w:val="both"/>
    </w:pPr>
    <w:rPr>
      <w:color w:val="000000"/>
    </w:rPr>
  </w:style>
  <w:style w:type="character" w:customStyle="1" w:styleId="blk6">
    <w:name w:val="blk6"/>
    <w:basedOn w:val="a1"/>
    <w:rsid w:val="00DA06E8"/>
    <w:rPr>
      <w:vanish w:val="0"/>
      <w:webHidden w:val="0"/>
      <w:specVanish w:val="0"/>
    </w:rPr>
  </w:style>
  <w:style w:type="character" w:styleId="aff8">
    <w:name w:val="FollowedHyperlink"/>
    <w:basedOn w:val="a1"/>
    <w:uiPriority w:val="99"/>
    <w:semiHidden/>
    <w:unhideWhenUsed/>
    <w:rsid w:val="00FE52B1"/>
    <w:rPr>
      <w:color w:val="800080"/>
      <w:u w:val="single"/>
    </w:rPr>
  </w:style>
  <w:style w:type="paragraph" w:customStyle="1" w:styleId="xl65">
    <w:name w:val="xl65"/>
    <w:basedOn w:val="a0"/>
    <w:rsid w:val="00FE52B1"/>
    <w:pPr>
      <w:autoSpaceDE/>
      <w:autoSpaceDN/>
      <w:spacing w:before="100" w:beforeAutospacing="1" w:after="100" w:afterAutospacing="1"/>
      <w:jc w:val="center"/>
      <w:textAlignment w:val="center"/>
    </w:pPr>
    <w:rPr>
      <w:sz w:val="24"/>
      <w:szCs w:val="24"/>
    </w:rPr>
  </w:style>
  <w:style w:type="paragraph" w:customStyle="1" w:styleId="xl66">
    <w:name w:val="xl66"/>
    <w:basedOn w:val="a0"/>
    <w:rsid w:val="00FE52B1"/>
    <w:pPr>
      <w:autoSpaceDE/>
      <w:autoSpaceDN/>
      <w:spacing w:before="100" w:beforeAutospacing="1" w:after="100" w:afterAutospacing="1"/>
    </w:pPr>
    <w:rPr>
      <w:sz w:val="24"/>
      <w:szCs w:val="24"/>
    </w:rPr>
  </w:style>
  <w:style w:type="paragraph" w:customStyle="1" w:styleId="xl67">
    <w:name w:val="xl67"/>
    <w:basedOn w:val="a0"/>
    <w:rsid w:val="00FE52B1"/>
    <w:pPr>
      <w:pBdr>
        <w:top w:val="single" w:sz="4" w:space="0" w:color="auto"/>
        <w:left w:val="single" w:sz="8"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rPr>
  </w:style>
  <w:style w:type="paragraph" w:customStyle="1" w:styleId="xl68">
    <w:name w:val="xl68"/>
    <w:basedOn w:val="a0"/>
    <w:rsid w:val="00FE52B1"/>
    <w:pPr>
      <w:pBdr>
        <w:left w:val="single" w:sz="8"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rPr>
  </w:style>
  <w:style w:type="paragraph" w:customStyle="1" w:styleId="xl69">
    <w:name w:val="xl69"/>
    <w:basedOn w:val="a0"/>
    <w:rsid w:val="00FE52B1"/>
    <w:pPr>
      <w:autoSpaceDE/>
      <w:autoSpaceDN/>
      <w:spacing w:before="100" w:beforeAutospacing="1" w:after="100" w:afterAutospacing="1"/>
      <w:jc w:val="center"/>
      <w:textAlignment w:val="center"/>
    </w:pPr>
    <w:rPr>
      <w:sz w:val="24"/>
      <w:szCs w:val="24"/>
    </w:rPr>
  </w:style>
  <w:style w:type="paragraph" w:customStyle="1" w:styleId="xl70">
    <w:name w:val="xl70"/>
    <w:basedOn w:val="a0"/>
    <w:rsid w:val="00FE52B1"/>
    <w:pPr>
      <w:pBdr>
        <w:top w:val="single" w:sz="4" w:space="0" w:color="auto"/>
        <w:left w:val="single" w:sz="8" w:space="0" w:color="auto"/>
        <w:bottom w:val="single" w:sz="8" w:space="0" w:color="auto"/>
        <w:right w:val="single" w:sz="4" w:space="0" w:color="auto"/>
      </w:pBdr>
      <w:autoSpaceDE/>
      <w:autoSpaceDN/>
      <w:spacing w:before="100" w:beforeAutospacing="1" w:after="100" w:afterAutospacing="1"/>
      <w:jc w:val="center"/>
      <w:textAlignment w:val="center"/>
    </w:pPr>
    <w:rPr>
      <w:b/>
      <w:bCs/>
      <w:sz w:val="24"/>
      <w:szCs w:val="24"/>
    </w:rPr>
  </w:style>
  <w:style w:type="paragraph" w:customStyle="1" w:styleId="xl71">
    <w:name w:val="xl71"/>
    <w:basedOn w:val="a0"/>
    <w:rsid w:val="00FE52B1"/>
    <w:pPr>
      <w:pBdr>
        <w:top w:val="single" w:sz="4" w:space="0" w:color="auto"/>
        <w:left w:val="single" w:sz="4" w:space="0" w:color="auto"/>
        <w:bottom w:val="single" w:sz="8" w:space="0" w:color="auto"/>
        <w:right w:val="single" w:sz="4" w:space="0" w:color="auto"/>
      </w:pBdr>
      <w:autoSpaceDE/>
      <w:autoSpaceDN/>
      <w:spacing w:before="100" w:beforeAutospacing="1" w:after="100" w:afterAutospacing="1"/>
      <w:jc w:val="center"/>
      <w:textAlignment w:val="center"/>
    </w:pPr>
    <w:rPr>
      <w:b/>
      <w:bCs/>
      <w:sz w:val="24"/>
      <w:szCs w:val="24"/>
    </w:rPr>
  </w:style>
  <w:style w:type="paragraph" w:customStyle="1" w:styleId="xl72">
    <w:name w:val="xl72"/>
    <w:basedOn w:val="a0"/>
    <w:rsid w:val="00FE52B1"/>
    <w:pPr>
      <w:pBdr>
        <w:top w:val="single" w:sz="4" w:space="0" w:color="auto"/>
        <w:left w:val="single" w:sz="4" w:space="0" w:color="auto"/>
        <w:bottom w:val="single" w:sz="8" w:space="0" w:color="auto"/>
        <w:right w:val="single" w:sz="8" w:space="0" w:color="auto"/>
      </w:pBdr>
      <w:autoSpaceDE/>
      <w:autoSpaceDN/>
      <w:spacing w:before="100" w:beforeAutospacing="1" w:after="100" w:afterAutospacing="1"/>
      <w:jc w:val="center"/>
      <w:textAlignment w:val="center"/>
    </w:pPr>
    <w:rPr>
      <w:b/>
      <w:bCs/>
      <w:sz w:val="24"/>
      <w:szCs w:val="24"/>
    </w:rPr>
  </w:style>
  <w:style w:type="paragraph" w:customStyle="1" w:styleId="xl73">
    <w:name w:val="xl73"/>
    <w:basedOn w:val="a0"/>
    <w:rsid w:val="00FE52B1"/>
    <w:pPr>
      <w:autoSpaceDE/>
      <w:autoSpaceDN/>
      <w:spacing w:before="100" w:beforeAutospacing="1" w:after="100" w:afterAutospacing="1"/>
      <w:jc w:val="center"/>
      <w:textAlignment w:val="center"/>
    </w:pPr>
    <w:rPr>
      <w:sz w:val="24"/>
      <w:szCs w:val="24"/>
    </w:rPr>
  </w:style>
  <w:style w:type="paragraph" w:customStyle="1" w:styleId="xl74">
    <w:name w:val="xl74"/>
    <w:basedOn w:val="a0"/>
    <w:rsid w:val="00FE52B1"/>
    <w:pPr>
      <w:autoSpaceDE/>
      <w:autoSpaceDN/>
      <w:spacing w:before="100" w:beforeAutospacing="1" w:after="100" w:afterAutospacing="1"/>
      <w:jc w:val="center"/>
      <w:textAlignment w:val="center"/>
    </w:pPr>
    <w:rPr>
      <w:sz w:val="24"/>
      <w:szCs w:val="24"/>
    </w:rPr>
  </w:style>
  <w:style w:type="paragraph" w:customStyle="1" w:styleId="xl75">
    <w:name w:val="xl75"/>
    <w:basedOn w:val="a0"/>
    <w:rsid w:val="00FE52B1"/>
    <w:pPr>
      <w:autoSpaceDE/>
      <w:autoSpaceDN/>
      <w:spacing w:before="100" w:beforeAutospacing="1" w:after="100" w:afterAutospacing="1"/>
    </w:pPr>
    <w:rPr>
      <w:sz w:val="24"/>
      <w:szCs w:val="24"/>
    </w:rPr>
  </w:style>
  <w:style w:type="paragraph" w:customStyle="1" w:styleId="xl76">
    <w:name w:val="xl76"/>
    <w:basedOn w:val="a0"/>
    <w:rsid w:val="00FE52B1"/>
    <w:pPr>
      <w:pBdr>
        <w:top w:val="single" w:sz="4" w:space="0" w:color="auto"/>
        <w:left w:val="single" w:sz="4" w:space="0" w:color="auto"/>
        <w:bottom w:val="single" w:sz="4" w:space="0" w:color="auto"/>
        <w:right w:val="single" w:sz="8" w:space="0" w:color="auto"/>
      </w:pBdr>
      <w:autoSpaceDE/>
      <w:autoSpaceDN/>
      <w:spacing w:before="100" w:beforeAutospacing="1" w:after="100" w:afterAutospacing="1"/>
      <w:textAlignment w:val="center"/>
    </w:pPr>
    <w:rPr>
      <w:b/>
      <w:bCs/>
      <w:sz w:val="24"/>
      <w:szCs w:val="24"/>
    </w:rPr>
  </w:style>
  <w:style w:type="paragraph" w:customStyle="1" w:styleId="xl77">
    <w:name w:val="xl77"/>
    <w:basedOn w:val="a0"/>
    <w:rsid w:val="00FE52B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b/>
      <w:bCs/>
      <w:sz w:val="24"/>
      <w:szCs w:val="24"/>
    </w:rPr>
  </w:style>
  <w:style w:type="paragraph" w:customStyle="1" w:styleId="xl78">
    <w:name w:val="xl78"/>
    <w:basedOn w:val="a0"/>
    <w:rsid w:val="00FE52B1"/>
    <w:pPr>
      <w:pBdr>
        <w:left w:val="single" w:sz="4" w:space="0" w:color="auto"/>
        <w:bottom w:val="single" w:sz="4" w:space="0" w:color="auto"/>
        <w:right w:val="single" w:sz="8" w:space="0" w:color="auto"/>
      </w:pBdr>
      <w:autoSpaceDE/>
      <w:autoSpaceDN/>
      <w:spacing w:before="100" w:beforeAutospacing="1" w:after="100" w:afterAutospacing="1"/>
      <w:textAlignment w:val="center"/>
    </w:pPr>
    <w:rPr>
      <w:b/>
      <w:bCs/>
      <w:sz w:val="24"/>
      <w:szCs w:val="24"/>
    </w:rPr>
  </w:style>
  <w:style w:type="paragraph" w:customStyle="1" w:styleId="xl79">
    <w:name w:val="xl79"/>
    <w:basedOn w:val="a0"/>
    <w:rsid w:val="00FE52B1"/>
    <w:pPr>
      <w:pBdr>
        <w:left w:val="single" w:sz="8" w:space="0" w:color="auto"/>
        <w:bottom w:val="single" w:sz="4" w:space="0" w:color="auto"/>
      </w:pBdr>
      <w:autoSpaceDE/>
      <w:autoSpaceDN/>
      <w:spacing w:before="100" w:beforeAutospacing="1" w:after="100" w:afterAutospacing="1"/>
      <w:jc w:val="center"/>
      <w:textAlignment w:val="center"/>
    </w:pPr>
    <w:rPr>
      <w:b/>
      <w:bCs/>
      <w:color w:val="FF0000"/>
      <w:sz w:val="28"/>
      <w:szCs w:val="28"/>
    </w:rPr>
  </w:style>
  <w:style w:type="paragraph" w:customStyle="1" w:styleId="xl80">
    <w:name w:val="xl80"/>
    <w:basedOn w:val="a0"/>
    <w:rsid w:val="00FE52B1"/>
    <w:pPr>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color w:val="FF0000"/>
      <w:sz w:val="28"/>
      <w:szCs w:val="28"/>
    </w:rPr>
  </w:style>
  <w:style w:type="paragraph" w:customStyle="1" w:styleId="xl81">
    <w:name w:val="xl81"/>
    <w:basedOn w:val="a0"/>
    <w:rsid w:val="00FE52B1"/>
    <w:pPr>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color w:val="538DD5"/>
      <w:sz w:val="28"/>
      <w:szCs w:val="28"/>
    </w:rPr>
  </w:style>
  <w:style w:type="paragraph" w:customStyle="1" w:styleId="xl82">
    <w:name w:val="xl82"/>
    <w:basedOn w:val="a0"/>
    <w:rsid w:val="00FE52B1"/>
    <w:pPr>
      <w:pBdr>
        <w:bottom w:val="single" w:sz="4" w:space="0" w:color="auto"/>
      </w:pBdr>
      <w:autoSpaceDE/>
      <w:autoSpaceDN/>
      <w:spacing w:before="100" w:beforeAutospacing="1" w:after="100" w:afterAutospacing="1"/>
      <w:jc w:val="center"/>
      <w:textAlignment w:val="center"/>
    </w:pPr>
    <w:rPr>
      <w:b/>
      <w:bCs/>
      <w:color w:val="FF0000"/>
      <w:sz w:val="28"/>
      <w:szCs w:val="28"/>
    </w:rPr>
  </w:style>
  <w:style w:type="paragraph" w:customStyle="1" w:styleId="xl83">
    <w:name w:val="xl83"/>
    <w:basedOn w:val="a0"/>
    <w:rsid w:val="00FE52B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color w:val="FF0000"/>
      <w:sz w:val="28"/>
      <w:szCs w:val="28"/>
    </w:rPr>
  </w:style>
  <w:style w:type="paragraph" w:customStyle="1" w:styleId="xl84">
    <w:name w:val="xl84"/>
    <w:basedOn w:val="a0"/>
    <w:rsid w:val="00FE52B1"/>
    <w:pPr>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color w:val="00B050"/>
      <w:sz w:val="28"/>
      <w:szCs w:val="28"/>
    </w:rPr>
  </w:style>
  <w:style w:type="paragraph" w:customStyle="1" w:styleId="xl85">
    <w:name w:val="xl85"/>
    <w:basedOn w:val="a0"/>
    <w:rsid w:val="00FE52B1"/>
    <w:pPr>
      <w:pBdr>
        <w:bottom w:val="single" w:sz="4" w:space="0" w:color="auto"/>
        <w:right w:val="single" w:sz="4" w:space="0" w:color="auto"/>
      </w:pBdr>
      <w:autoSpaceDE/>
      <w:autoSpaceDN/>
      <w:spacing w:before="100" w:beforeAutospacing="1" w:after="100" w:afterAutospacing="1"/>
      <w:jc w:val="center"/>
      <w:textAlignment w:val="center"/>
    </w:pPr>
    <w:rPr>
      <w:b/>
      <w:bCs/>
      <w:color w:val="538DD5"/>
      <w:sz w:val="28"/>
      <w:szCs w:val="28"/>
    </w:rPr>
  </w:style>
  <w:style w:type="paragraph" w:customStyle="1" w:styleId="xl86">
    <w:name w:val="xl86"/>
    <w:basedOn w:val="a0"/>
    <w:rsid w:val="00FE52B1"/>
    <w:pPr>
      <w:pBdr>
        <w:top w:val="single" w:sz="8" w:space="0" w:color="auto"/>
        <w:left w:val="single" w:sz="8" w:space="0" w:color="auto"/>
        <w:bottom w:val="single" w:sz="4" w:space="0" w:color="auto"/>
      </w:pBdr>
      <w:autoSpaceDE/>
      <w:autoSpaceDN/>
      <w:spacing w:before="100" w:beforeAutospacing="1" w:after="100" w:afterAutospacing="1"/>
      <w:jc w:val="center"/>
      <w:textAlignment w:val="center"/>
    </w:pPr>
    <w:rPr>
      <w:b/>
      <w:bCs/>
      <w:color w:val="FF0000"/>
      <w:sz w:val="28"/>
      <w:szCs w:val="28"/>
    </w:rPr>
  </w:style>
  <w:style w:type="paragraph" w:customStyle="1" w:styleId="xl87">
    <w:name w:val="xl87"/>
    <w:basedOn w:val="a0"/>
    <w:rsid w:val="00FE52B1"/>
    <w:pPr>
      <w:pBdr>
        <w:top w:val="single" w:sz="8"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color w:val="538DD5"/>
      <w:sz w:val="28"/>
      <w:szCs w:val="28"/>
    </w:rPr>
  </w:style>
  <w:style w:type="paragraph" w:customStyle="1" w:styleId="xl88">
    <w:name w:val="xl88"/>
    <w:basedOn w:val="a0"/>
    <w:rsid w:val="00FE52B1"/>
    <w:pPr>
      <w:pBdr>
        <w:top w:val="single" w:sz="8"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color w:val="00B050"/>
      <w:sz w:val="28"/>
      <w:szCs w:val="28"/>
    </w:rPr>
  </w:style>
  <w:style w:type="paragraph" w:customStyle="1" w:styleId="xl89">
    <w:name w:val="xl89"/>
    <w:basedOn w:val="a0"/>
    <w:rsid w:val="00FE52B1"/>
    <w:pPr>
      <w:pBdr>
        <w:top w:val="single" w:sz="8"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color w:val="FF0000"/>
      <w:sz w:val="28"/>
      <w:szCs w:val="28"/>
    </w:rPr>
  </w:style>
  <w:style w:type="paragraph" w:customStyle="1" w:styleId="xl90">
    <w:name w:val="xl90"/>
    <w:basedOn w:val="a0"/>
    <w:rsid w:val="00FE52B1"/>
    <w:pPr>
      <w:pBdr>
        <w:top w:val="single" w:sz="8" w:space="0" w:color="auto"/>
        <w:left w:val="single" w:sz="4" w:space="0" w:color="auto"/>
        <w:bottom w:val="single" w:sz="4" w:space="0" w:color="auto"/>
        <w:right w:val="single" w:sz="8" w:space="0" w:color="auto"/>
      </w:pBdr>
      <w:autoSpaceDE/>
      <w:autoSpaceDN/>
      <w:spacing w:before="100" w:beforeAutospacing="1" w:after="100" w:afterAutospacing="1"/>
      <w:jc w:val="center"/>
      <w:textAlignment w:val="center"/>
    </w:pPr>
    <w:rPr>
      <w:b/>
      <w:bCs/>
      <w:color w:val="00B050"/>
      <w:sz w:val="28"/>
      <w:szCs w:val="28"/>
    </w:rPr>
  </w:style>
  <w:style w:type="paragraph" w:customStyle="1" w:styleId="xl91">
    <w:name w:val="xl91"/>
    <w:basedOn w:val="a0"/>
    <w:rsid w:val="00FE52B1"/>
    <w:pPr>
      <w:pBdr>
        <w:left w:val="single" w:sz="4" w:space="0" w:color="auto"/>
        <w:bottom w:val="single" w:sz="4" w:space="0" w:color="auto"/>
        <w:right w:val="single" w:sz="8" w:space="0" w:color="auto"/>
      </w:pBdr>
      <w:autoSpaceDE/>
      <w:autoSpaceDN/>
      <w:spacing w:before="100" w:beforeAutospacing="1" w:after="100" w:afterAutospacing="1"/>
      <w:jc w:val="center"/>
      <w:textAlignment w:val="center"/>
    </w:pPr>
    <w:rPr>
      <w:b/>
      <w:bCs/>
      <w:color w:val="00B050"/>
      <w:sz w:val="28"/>
      <w:szCs w:val="28"/>
    </w:rPr>
  </w:style>
  <w:style w:type="paragraph" w:customStyle="1" w:styleId="xl92">
    <w:name w:val="xl92"/>
    <w:basedOn w:val="a0"/>
    <w:rsid w:val="00FE52B1"/>
    <w:pPr>
      <w:pBdr>
        <w:left w:val="single" w:sz="8" w:space="0" w:color="auto"/>
        <w:bottom w:val="single" w:sz="4" w:space="0" w:color="auto"/>
        <w:right w:val="single" w:sz="4" w:space="0" w:color="auto"/>
      </w:pBdr>
      <w:autoSpaceDE/>
      <w:autoSpaceDN/>
      <w:spacing w:before="100" w:beforeAutospacing="1" w:after="100" w:afterAutospacing="1"/>
      <w:jc w:val="center"/>
      <w:textAlignment w:val="center"/>
    </w:pPr>
    <w:rPr>
      <w:b/>
      <w:bCs/>
      <w:color w:val="00B050"/>
      <w:sz w:val="28"/>
      <w:szCs w:val="28"/>
    </w:rPr>
  </w:style>
  <w:style w:type="paragraph" w:customStyle="1" w:styleId="xl93">
    <w:name w:val="xl93"/>
    <w:basedOn w:val="a0"/>
    <w:rsid w:val="00FE52B1"/>
    <w:pPr>
      <w:pBdr>
        <w:top w:val="single" w:sz="4" w:space="0" w:color="auto"/>
        <w:left w:val="single" w:sz="8" w:space="0" w:color="auto"/>
        <w:bottom w:val="single" w:sz="4" w:space="0" w:color="auto"/>
      </w:pBdr>
      <w:autoSpaceDE/>
      <w:autoSpaceDN/>
      <w:spacing w:before="100" w:beforeAutospacing="1" w:after="100" w:afterAutospacing="1"/>
      <w:jc w:val="center"/>
      <w:textAlignment w:val="center"/>
    </w:pPr>
    <w:rPr>
      <w:b/>
      <w:bCs/>
      <w:color w:val="FF0000"/>
      <w:sz w:val="28"/>
      <w:szCs w:val="28"/>
    </w:rPr>
  </w:style>
  <w:style w:type="paragraph" w:customStyle="1" w:styleId="xl94">
    <w:name w:val="xl94"/>
    <w:basedOn w:val="a0"/>
    <w:rsid w:val="00FE52B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color w:val="00B050"/>
      <w:sz w:val="28"/>
      <w:szCs w:val="28"/>
    </w:rPr>
  </w:style>
  <w:style w:type="paragraph" w:customStyle="1" w:styleId="xl95">
    <w:name w:val="xl95"/>
    <w:basedOn w:val="a0"/>
    <w:rsid w:val="00FE52B1"/>
    <w:pPr>
      <w:pBdr>
        <w:top w:val="single" w:sz="4" w:space="0" w:color="auto"/>
        <w:left w:val="single" w:sz="4" w:space="0" w:color="auto"/>
        <w:bottom w:val="single" w:sz="4" w:space="0" w:color="auto"/>
        <w:right w:val="single" w:sz="8" w:space="0" w:color="auto"/>
      </w:pBdr>
      <w:autoSpaceDE/>
      <w:autoSpaceDN/>
      <w:spacing w:before="100" w:beforeAutospacing="1" w:after="100" w:afterAutospacing="1"/>
      <w:jc w:val="center"/>
      <w:textAlignment w:val="center"/>
    </w:pPr>
    <w:rPr>
      <w:b/>
      <w:bCs/>
      <w:color w:val="00B050"/>
      <w:sz w:val="28"/>
      <w:szCs w:val="28"/>
    </w:rPr>
  </w:style>
  <w:style w:type="paragraph" w:customStyle="1" w:styleId="xl96">
    <w:name w:val="xl96"/>
    <w:basedOn w:val="a0"/>
    <w:rsid w:val="00FE52B1"/>
    <w:pPr>
      <w:autoSpaceDE/>
      <w:autoSpaceDN/>
      <w:spacing w:before="100" w:beforeAutospacing="1" w:after="100" w:afterAutospacing="1"/>
      <w:textAlignment w:val="center"/>
    </w:pPr>
    <w:rPr>
      <w:b/>
      <w:bCs/>
      <w:color w:val="FF0000"/>
      <w:sz w:val="24"/>
      <w:szCs w:val="24"/>
    </w:rPr>
  </w:style>
  <w:style w:type="paragraph" w:customStyle="1" w:styleId="xl97">
    <w:name w:val="xl97"/>
    <w:basedOn w:val="a0"/>
    <w:rsid w:val="00FE52B1"/>
    <w:pPr>
      <w:autoSpaceDE/>
      <w:autoSpaceDN/>
      <w:spacing w:before="100" w:beforeAutospacing="1" w:after="100" w:afterAutospacing="1"/>
      <w:textAlignment w:val="center"/>
    </w:pPr>
    <w:rPr>
      <w:b/>
      <w:bCs/>
      <w:color w:val="00B050"/>
      <w:sz w:val="24"/>
      <w:szCs w:val="24"/>
    </w:rPr>
  </w:style>
  <w:style w:type="paragraph" w:customStyle="1" w:styleId="xl98">
    <w:name w:val="xl98"/>
    <w:basedOn w:val="a0"/>
    <w:rsid w:val="00FE52B1"/>
    <w:pPr>
      <w:autoSpaceDE/>
      <w:autoSpaceDN/>
      <w:spacing w:before="100" w:beforeAutospacing="1" w:after="100" w:afterAutospacing="1"/>
      <w:textAlignment w:val="center"/>
    </w:pPr>
    <w:rPr>
      <w:b/>
      <w:bCs/>
      <w:color w:val="538DD5"/>
      <w:sz w:val="24"/>
      <w:szCs w:val="24"/>
    </w:rPr>
  </w:style>
  <w:style w:type="paragraph" w:customStyle="1" w:styleId="xl99">
    <w:name w:val="xl99"/>
    <w:basedOn w:val="a0"/>
    <w:rsid w:val="00FE52B1"/>
    <w:pPr>
      <w:pBdr>
        <w:top w:val="single" w:sz="8" w:space="0" w:color="auto"/>
        <w:left w:val="single" w:sz="8" w:space="0" w:color="auto"/>
        <w:bottom w:val="single" w:sz="4" w:space="0" w:color="auto"/>
        <w:right w:val="single" w:sz="4" w:space="0" w:color="auto"/>
      </w:pBdr>
      <w:autoSpaceDE/>
      <w:autoSpaceDN/>
      <w:spacing w:before="100" w:beforeAutospacing="1" w:after="100" w:afterAutospacing="1"/>
      <w:jc w:val="center"/>
      <w:textAlignment w:val="center"/>
    </w:pPr>
    <w:rPr>
      <w:b/>
      <w:bCs/>
      <w:sz w:val="24"/>
      <w:szCs w:val="24"/>
    </w:rPr>
  </w:style>
  <w:style w:type="paragraph" w:customStyle="1" w:styleId="xl100">
    <w:name w:val="xl100"/>
    <w:basedOn w:val="a0"/>
    <w:rsid w:val="00FE52B1"/>
    <w:pPr>
      <w:pBdr>
        <w:top w:val="single" w:sz="8"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sz w:val="24"/>
      <w:szCs w:val="24"/>
    </w:rPr>
  </w:style>
  <w:style w:type="paragraph" w:customStyle="1" w:styleId="xl101">
    <w:name w:val="xl101"/>
    <w:basedOn w:val="a0"/>
    <w:rsid w:val="00FE52B1"/>
    <w:pPr>
      <w:pBdr>
        <w:top w:val="single" w:sz="8" w:space="0" w:color="auto"/>
        <w:left w:val="single" w:sz="4" w:space="0" w:color="auto"/>
        <w:bottom w:val="single" w:sz="4" w:space="0" w:color="auto"/>
        <w:right w:val="single" w:sz="8" w:space="0" w:color="auto"/>
      </w:pBdr>
      <w:autoSpaceDE/>
      <w:autoSpaceDN/>
      <w:spacing w:before="100" w:beforeAutospacing="1" w:after="100" w:afterAutospacing="1"/>
      <w:jc w:val="center"/>
      <w:textAlignment w:val="center"/>
    </w:pPr>
    <w:rPr>
      <w:b/>
      <w:bCs/>
      <w:sz w:val="24"/>
      <w:szCs w:val="24"/>
    </w:rPr>
  </w:style>
  <w:style w:type="paragraph" w:customStyle="1" w:styleId="xl102">
    <w:name w:val="xl102"/>
    <w:basedOn w:val="a0"/>
    <w:rsid w:val="00FE52B1"/>
    <w:pPr>
      <w:pBdr>
        <w:top w:val="single" w:sz="4" w:space="0" w:color="auto"/>
        <w:left w:val="single" w:sz="8" w:space="0" w:color="auto"/>
        <w:bottom w:val="single" w:sz="4" w:space="0" w:color="auto"/>
        <w:right w:val="single" w:sz="4" w:space="0" w:color="auto"/>
      </w:pBdr>
      <w:autoSpaceDE/>
      <w:autoSpaceDN/>
      <w:spacing w:before="100" w:beforeAutospacing="1" w:after="100" w:afterAutospacing="1"/>
      <w:jc w:val="center"/>
      <w:textAlignment w:val="center"/>
    </w:pPr>
    <w:rPr>
      <w:b/>
      <w:bCs/>
      <w:sz w:val="24"/>
      <w:szCs w:val="24"/>
    </w:rPr>
  </w:style>
  <w:style w:type="paragraph" w:customStyle="1" w:styleId="xl103">
    <w:name w:val="xl103"/>
    <w:basedOn w:val="a0"/>
    <w:rsid w:val="00FE52B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sz w:val="24"/>
      <w:szCs w:val="24"/>
    </w:rPr>
  </w:style>
  <w:style w:type="paragraph" w:customStyle="1" w:styleId="xl104">
    <w:name w:val="xl104"/>
    <w:basedOn w:val="a0"/>
    <w:rsid w:val="00FE52B1"/>
    <w:pPr>
      <w:pBdr>
        <w:top w:val="single" w:sz="4" w:space="0" w:color="auto"/>
        <w:left w:val="single" w:sz="4" w:space="0" w:color="auto"/>
        <w:bottom w:val="single" w:sz="4" w:space="0" w:color="auto"/>
        <w:right w:val="single" w:sz="8" w:space="0" w:color="auto"/>
      </w:pBdr>
      <w:autoSpaceDE/>
      <w:autoSpaceDN/>
      <w:spacing w:before="100" w:beforeAutospacing="1" w:after="100" w:afterAutospacing="1"/>
      <w:jc w:val="center"/>
      <w:textAlignment w:val="center"/>
    </w:pPr>
    <w:rPr>
      <w:b/>
      <w:bCs/>
      <w:sz w:val="24"/>
      <w:szCs w:val="24"/>
    </w:rPr>
  </w:style>
  <w:style w:type="paragraph" w:customStyle="1" w:styleId="xl105">
    <w:name w:val="xl105"/>
    <w:basedOn w:val="a0"/>
    <w:rsid w:val="00FE52B1"/>
    <w:pPr>
      <w:pBdr>
        <w:top w:val="single" w:sz="8" w:space="0" w:color="auto"/>
        <w:left w:val="single" w:sz="4" w:space="0" w:color="auto"/>
        <w:right w:val="single" w:sz="8" w:space="0" w:color="auto"/>
      </w:pBdr>
      <w:autoSpaceDE/>
      <w:autoSpaceDN/>
      <w:spacing w:before="100" w:beforeAutospacing="1" w:after="100" w:afterAutospacing="1"/>
      <w:jc w:val="center"/>
      <w:textAlignment w:val="center"/>
    </w:pPr>
    <w:rPr>
      <w:b/>
      <w:bCs/>
      <w:sz w:val="24"/>
      <w:szCs w:val="24"/>
    </w:rPr>
  </w:style>
  <w:style w:type="paragraph" w:customStyle="1" w:styleId="xl106">
    <w:name w:val="xl106"/>
    <w:basedOn w:val="a0"/>
    <w:rsid w:val="00FE52B1"/>
    <w:pPr>
      <w:pBdr>
        <w:left w:val="single" w:sz="4" w:space="0" w:color="auto"/>
        <w:right w:val="single" w:sz="8" w:space="0" w:color="auto"/>
      </w:pBdr>
      <w:autoSpaceDE/>
      <w:autoSpaceDN/>
      <w:spacing w:before="100" w:beforeAutospacing="1" w:after="100" w:afterAutospacing="1"/>
      <w:jc w:val="center"/>
      <w:textAlignment w:val="center"/>
    </w:pPr>
    <w:rPr>
      <w:b/>
      <w:bCs/>
      <w:sz w:val="24"/>
      <w:szCs w:val="24"/>
    </w:rPr>
  </w:style>
  <w:style w:type="paragraph" w:customStyle="1" w:styleId="xl107">
    <w:name w:val="xl107"/>
    <w:basedOn w:val="a0"/>
    <w:rsid w:val="00FE52B1"/>
    <w:pPr>
      <w:pBdr>
        <w:left w:val="single" w:sz="4" w:space="0" w:color="auto"/>
        <w:bottom w:val="single" w:sz="8" w:space="0" w:color="auto"/>
        <w:right w:val="single" w:sz="8" w:space="0" w:color="auto"/>
      </w:pBdr>
      <w:autoSpaceDE/>
      <w:autoSpaceDN/>
      <w:spacing w:before="100" w:beforeAutospacing="1" w:after="100" w:afterAutospacing="1"/>
      <w:jc w:val="center"/>
      <w:textAlignment w:val="center"/>
    </w:pPr>
    <w:rPr>
      <w:b/>
      <w:bCs/>
      <w:sz w:val="24"/>
      <w:szCs w:val="24"/>
    </w:rPr>
  </w:style>
  <w:style w:type="paragraph" w:customStyle="1" w:styleId="xl108">
    <w:name w:val="xl108"/>
    <w:basedOn w:val="a0"/>
    <w:rsid w:val="00FE52B1"/>
    <w:pPr>
      <w:pBdr>
        <w:top w:val="single" w:sz="8" w:space="0" w:color="auto"/>
        <w:left w:val="single" w:sz="8" w:space="0" w:color="auto"/>
        <w:right w:val="single" w:sz="4" w:space="0" w:color="auto"/>
      </w:pBdr>
      <w:autoSpaceDE/>
      <w:autoSpaceDN/>
      <w:spacing w:before="100" w:beforeAutospacing="1" w:after="100" w:afterAutospacing="1"/>
      <w:jc w:val="center"/>
      <w:textAlignment w:val="center"/>
    </w:pPr>
    <w:rPr>
      <w:sz w:val="24"/>
      <w:szCs w:val="24"/>
    </w:rPr>
  </w:style>
  <w:style w:type="paragraph" w:customStyle="1" w:styleId="xl109">
    <w:name w:val="xl109"/>
    <w:basedOn w:val="a0"/>
    <w:rsid w:val="00FE52B1"/>
    <w:pPr>
      <w:pBdr>
        <w:left w:val="single" w:sz="8" w:space="0" w:color="auto"/>
        <w:right w:val="single" w:sz="4" w:space="0" w:color="auto"/>
      </w:pBdr>
      <w:autoSpaceDE/>
      <w:autoSpaceDN/>
      <w:spacing w:before="100" w:beforeAutospacing="1" w:after="100" w:afterAutospacing="1"/>
      <w:jc w:val="center"/>
      <w:textAlignment w:val="center"/>
    </w:pPr>
    <w:rPr>
      <w:sz w:val="24"/>
      <w:szCs w:val="24"/>
    </w:rPr>
  </w:style>
  <w:style w:type="paragraph" w:customStyle="1" w:styleId="xl110">
    <w:name w:val="xl110"/>
    <w:basedOn w:val="a0"/>
    <w:rsid w:val="00FE52B1"/>
    <w:pPr>
      <w:pBdr>
        <w:left w:val="single" w:sz="8" w:space="0" w:color="auto"/>
        <w:bottom w:val="single" w:sz="8" w:space="0" w:color="auto"/>
        <w:right w:val="single" w:sz="4" w:space="0" w:color="auto"/>
      </w:pBdr>
      <w:autoSpaceDE/>
      <w:autoSpaceDN/>
      <w:spacing w:before="100" w:beforeAutospacing="1" w:after="100" w:afterAutospacing="1"/>
      <w:jc w:val="center"/>
      <w:textAlignment w:val="center"/>
    </w:pPr>
    <w:rPr>
      <w:sz w:val="24"/>
      <w:szCs w:val="24"/>
    </w:rPr>
  </w:style>
  <w:style w:type="paragraph" w:customStyle="1" w:styleId="aff9">
    <w:name w:val="Титульный"/>
    <w:rsid w:val="00261687"/>
    <w:pPr>
      <w:jc w:val="center"/>
    </w:pPr>
    <w:rPr>
      <w:b/>
      <w:noProof/>
      <w:sz w:val="48"/>
      <w:lang w:eastAsia="en-US"/>
    </w:rPr>
  </w:style>
  <w:style w:type="paragraph" w:customStyle="1" w:styleId="affa">
    <w:name w:val="! общий"/>
    <w:basedOn w:val="a0"/>
    <w:link w:val="affb"/>
    <w:qFormat/>
    <w:rsid w:val="006D61BB"/>
    <w:pPr>
      <w:autoSpaceDE/>
      <w:autoSpaceDN/>
      <w:spacing w:after="100" w:afterAutospacing="1"/>
      <w:jc w:val="both"/>
    </w:pPr>
    <w:rPr>
      <w:rFonts w:eastAsia="Calibri"/>
      <w:bCs/>
      <w:iCs/>
      <w:sz w:val="24"/>
      <w:szCs w:val="24"/>
    </w:rPr>
  </w:style>
  <w:style w:type="character" w:customStyle="1" w:styleId="affb">
    <w:name w:val="! общий Знак"/>
    <w:basedOn w:val="a1"/>
    <w:link w:val="affa"/>
    <w:rsid w:val="006D61BB"/>
    <w:rPr>
      <w:rFonts w:eastAsia="Calibri"/>
      <w:bCs/>
      <w:iCs/>
      <w:sz w:val="24"/>
      <w:szCs w:val="24"/>
    </w:rPr>
  </w:style>
  <w:style w:type="paragraph" w:customStyle="1" w:styleId="10">
    <w:name w:val="! у 1."/>
    <w:basedOn w:val="affa"/>
    <w:link w:val="18"/>
    <w:qFormat/>
    <w:rsid w:val="006D61BB"/>
    <w:pPr>
      <w:numPr>
        <w:numId w:val="2"/>
      </w:numPr>
      <w:tabs>
        <w:tab w:val="left" w:pos="426"/>
      </w:tabs>
      <w:ind w:left="0" w:firstLine="0"/>
    </w:pPr>
  </w:style>
  <w:style w:type="character" w:customStyle="1" w:styleId="18">
    <w:name w:val="! у 1. Знак"/>
    <w:basedOn w:val="affb"/>
    <w:link w:val="10"/>
    <w:rsid w:val="006D61BB"/>
    <w:rPr>
      <w:rFonts w:eastAsia="Calibri"/>
      <w:bCs/>
      <w:iCs/>
      <w:sz w:val="24"/>
      <w:szCs w:val="24"/>
    </w:rPr>
  </w:style>
  <w:style w:type="paragraph" w:customStyle="1" w:styleId="11">
    <w:name w:val="! у 1.1."/>
    <w:basedOn w:val="10"/>
    <w:link w:val="110"/>
    <w:qFormat/>
    <w:rsid w:val="006D61BB"/>
    <w:pPr>
      <w:numPr>
        <w:ilvl w:val="1"/>
      </w:numPr>
      <w:ind w:left="0" w:firstLine="0"/>
    </w:pPr>
  </w:style>
  <w:style w:type="character" w:customStyle="1" w:styleId="110">
    <w:name w:val="! у 1.1. Знак"/>
    <w:basedOn w:val="18"/>
    <w:link w:val="11"/>
    <w:rsid w:val="006D61BB"/>
    <w:rPr>
      <w:rFonts w:eastAsia="Calibri"/>
      <w:bCs/>
      <w:iCs/>
      <w:sz w:val="24"/>
      <w:szCs w:val="24"/>
    </w:rPr>
  </w:style>
  <w:style w:type="paragraph" w:customStyle="1" w:styleId="111">
    <w:name w:val="! у 1.1.1."/>
    <w:basedOn w:val="11"/>
    <w:link w:val="1110"/>
    <w:qFormat/>
    <w:rsid w:val="006D61BB"/>
    <w:pPr>
      <w:numPr>
        <w:ilvl w:val="2"/>
      </w:numPr>
      <w:ind w:left="0" w:firstLine="0"/>
    </w:pPr>
  </w:style>
  <w:style w:type="character" w:customStyle="1" w:styleId="1110">
    <w:name w:val="! у 1.1.1. Знак"/>
    <w:basedOn w:val="110"/>
    <w:link w:val="111"/>
    <w:rsid w:val="006D61BB"/>
    <w:rPr>
      <w:rFonts w:eastAsia="Calibri"/>
      <w:bCs/>
      <w:iCs/>
      <w:sz w:val="24"/>
      <w:szCs w:val="24"/>
    </w:rPr>
  </w:style>
  <w:style w:type="paragraph" w:customStyle="1" w:styleId="1111">
    <w:name w:val="! у 1.1.1.1."/>
    <w:basedOn w:val="111"/>
    <w:qFormat/>
    <w:rsid w:val="006D61BB"/>
    <w:pPr>
      <w:numPr>
        <w:ilvl w:val="3"/>
      </w:numPr>
      <w:tabs>
        <w:tab w:val="clear" w:pos="426"/>
        <w:tab w:val="left" w:pos="0"/>
        <w:tab w:val="left" w:pos="851"/>
      </w:tabs>
      <w:ind w:left="0" w:firstLine="0"/>
    </w:pPr>
  </w:style>
  <w:style w:type="character" w:customStyle="1" w:styleId="Bodytext2">
    <w:name w:val="Body text (2)_"/>
    <w:basedOn w:val="a1"/>
    <w:link w:val="Bodytext20"/>
    <w:uiPriority w:val="99"/>
    <w:locked/>
    <w:rsid w:val="003F5C01"/>
    <w:rPr>
      <w:b/>
      <w:bCs/>
      <w:sz w:val="26"/>
      <w:szCs w:val="26"/>
      <w:shd w:val="clear" w:color="auto" w:fill="FFFFFF"/>
    </w:rPr>
  </w:style>
  <w:style w:type="paragraph" w:customStyle="1" w:styleId="Bodytext20">
    <w:name w:val="Body text (2)"/>
    <w:basedOn w:val="a0"/>
    <w:link w:val="Bodytext2"/>
    <w:uiPriority w:val="99"/>
    <w:rsid w:val="003F5C01"/>
    <w:pPr>
      <w:widowControl w:val="0"/>
      <w:shd w:val="clear" w:color="auto" w:fill="FFFFFF"/>
      <w:autoSpaceDE/>
      <w:autoSpaceDN/>
      <w:spacing w:line="322" w:lineRule="exact"/>
      <w:jc w:val="center"/>
    </w:pPr>
    <w:rPr>
      <w:b/>
      <w:bCs/>
      <w:sz w:val="26"/>
      <w:szCs w:val="26"/>
    </w:rPr>
  </w:style>
  <w:style w:type="character" w:customStyle="1" w:styleId="40">
    <w:name w:val="Заголовок 4 Знак"/>
    <w:basedOn w:val="a1"/>
    <w:link w:val="4"/>
    <w:rsid w:val="006A7891"/>
    <w:rPr>
      <w:rFonts w:asciiTheme="minorHAnsi" w:eastAsiaTheme="minorHAnsi" w:hAnsiTheme="minorHAnsi" w:cstheme="minorBidi"/>
      <w:b/>
      <w:sz w:val="24"/>
      <w:szCs w:val="24"/>
      <w:lang w:eastAsia="en-US"/>
    </w:rPr>
  </w:style>
  <w:style w:type="character" w:customStyle="1" w:styleId="50">
    <w:name w:val="Заголовок 5 Знак"/>
    <w:basedOn w:val="a1"/>
    <w:link w:val="5"/>
    <w:rsid w:val="006A7891"/>
    <w:rPr>
      <w:rFonts w:asciiTheme="minorHAnsi" w:eastAsiaTheme="minorHAnsi" w:hAnsiTheme="minorHAnsi" w:cstheme="minorBidi"/>
      <w:b/>
      <w:sz w:val="24"/>
      <w:szCs w:val="24"/>
      <w:lang w:eastAsia="en-US"/>
    </w:rPr>
  </w:style>
  <w:style w:type="character" w:customStyle="1" w:styleId="60">
    <w:name w:val="Заголовок 6 Знак"/>
    <w:basedOn w:val="a1"/>
    <w:link w:val="6"/>
    <w:rsid w:val="006A7891"/>
    <w:rPr>
      <w:rFonts w:asciiTheme="minorHAnsi" w:eastAsiaTheme="minorHAnsi" w:hAnsiTheme="minorHAnsi" w:cstheme="minorBidi"/>
      <w:b/>
      <w:lang w:eastAsia="en-US"/>
    </w:rPr>
  </w:style>
  <w:style w:type="table" w:customStyle="1" w:styleId="TableNormal1">
    <w:name w:val="Table Normal1"/>
    <w:rsid w:val="006A7891"/>
    <w:pPr>
      <w:spacing w:after="160" w:line="259" w:lineRule="auto"/>
    </w:pPr>
    <w:rPr>
      <w:rFonts w:ascii="Calibri" w:eastAsia="Calibri" w:hAnsi="Calibri" w:cs="Calibri"/>
      <w:sz w:val="22"/>
      <w:szCs w:val="22"/>
    </w:rPr>
    <w:tblPr>
      <w:tblCellMar>
        <w:top w:w="0" w:type="dxa"/>
        <w:left w:w="0" w:type="dxa"/>
        <w:bottom w:w="0" w:type="dxa"/>
        <w:right w:w="0" w:type="dxa"/>
      </w:tblCellMar>
    </w:tblPr>
  </w:style>
  <w:style w:type="paragraph" w:styleId="affc">
    <w:name w:val="Title"/>
    <w:basedOn w:val="a0"/>
    <w:next w:val="a0"/>
    <w:rsid w:val="006A7891"/>
    <w:pPr>
      <w:keepNext/>
      <w:keepLines/>
      <w:autoSpaceDE/>
      <w:autoSpaceDN/>
      <w:spacing w:before="480" w:after="120"/>
    </w:pPr>
    <w:rPr>
      <w:rFonts w:asciiTheme="minorHAnsi" w:eastAsiaTheme="minorHAnsi" w:hAnsiTheme="minorHAnsi" w:cstheme="minorBidi"/>
      <w:b/>
      <w:sz w:val="72"/>
      <w:szCs w:val="72"/>
      <w:lang w:eastAsia="en-US"/>
    </w:rPr>
  </w:style>
  <w:style w:type="character" w:customStyle="1" w:styleId="19">
    <w:name w:val="Заголовок Знак1"/>
    <w:basedOn w:val="a1"/>
    <w:uiPriority w:val="10"/>
    <w:rsid w:val="006A7891"/>
    <w:rPr>
      <w:rFonts w:asciiTheme="majorHAnsi" w:eastAsiaTheme="majorEastAsia" w:hAnsiTheme="majorHAnsi" w:cstheme="majorBidi"/>
      <w:spacing w:val="-10"/>
      <w:kern w:val="28"/>
      <w:sz w:val="56"/>
      <w:szCs w:val="56"/>
    </w:rPr>
  </w:style>
  <w:style w:type="paragraph" w:styleId="affd">
    <w:name w:val="Subtitle"/>
    <w:basedOn w:val="a0"/>
    <w:next w:val="a0"/>
    <w:link w:val="affe"/>
    <w:rsid w:val="006A7891"/>
    <w:pPr>
      <w:keepNext/>
      <w:keepLines/>
      <w:autoSpaceDE/>
      <w:autoSpaceDN/>
      <w:spacing w:before="360" w:after="80"/>
    </w:pPr>
    <w:rPr>
      <w:rFonts w:ascii="Georgia" w:eastAsia="Georgia" w:hAnsi="Georgia" w:cs="Georgia"/>
      <w:i/>
      <w:color w:val="666666"/>
      <w:sz w:val="48"/>
      <w:szCs w:val="48"/>
      <w:lang w:eastAsia="en-US"/>
    </w:rPr>
  </w:style>
  <w:style w:type="character" w:customStyle="1" w:styleId="affe">
    <w:name w:val="Подзаголовок Знак"/>
    <w:basedOn w:val="a1"/>
    <w:link w:val="affd"/>
    <w:rsid w:val="006A7891"/>
    <w:rPr>
      <w:rFonts w:ascii="Georgia" w:eastAsia="Georgia" w:hAnsi="Georgia" w:cs="Georgia"/>
      <w:i/>
      <w:color w:val="666666"/>
      <w:sz w:val="48"/>
      <w:szCs w:val="48"/>
      <w:lang w:eastAsia="en-US"/>
    </w:rPr>
  </w:style>
  <w:style w:type="table" w:customStyle="1" w:styleId="1a">
    <w:name w:val="Сетка таблицы1"/>
    <w:basedOn w:val="a2"/>
    <w:next w:val="afd"/>
    <w:uiPriority w:val="39"/>
    <w:rsid w:val="006A789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A7891"/>
    <w:pPr>
      <w:autoSpaceDE w:val="0"/>
      <w:autoSpaceDN w:val="0"/>
      <w:adjustRightInd w:val="0"/>
    </w:pPr>
    <w:rPr>
      <w:rFonts w:eastAsiaTheme="minorHAnsi"/>
      <w:color w:val="000000"/>
      <w:sz w:val="24"/>
      <w:szCs w:val="24"/>
      <w:lang w:eastAsia="en-US"/>
    </w:rPr>
  </w:style>
  <w:style w:type="paragraph" w:styleId="a">
    <w:name w:val="List"/>
    <w:basedOn w:val="a0"/>
    <w:rsid w:val="006A7891"/>
    <w:pPr>
      <w:widowControl w:val="0"/>
      <w:numPr>
        <w:numId w:val="8"/>
      </w:numPr>
      <w:tabs>
        <w:tab w:val="left" w:pos="900"/>
      </w:tabs>
      <w:adjustRightInd w:val="0"/>
    </w:pPr>
    <w:rPr>
      <w:sz w:val="24"/>
      <w:szCs w:val="24"/>
      <w:lang w:val="en-US" w:eastAsia="en-US"/>
    </w:rPr>
  </w:style>
  <w:style w:type="paragraph" w:customStyle="1" w:styleId="null">
    <w:name w:val="null"/>
    <w:basedOn w:val="a0"/>
    <w:rsid w:val="006A7891"/>
    <w:pPr>
      <w:autoSpaceDE/>
      <w:autoSpaceDN/>
      <w:spacing w:before="100" w:beforeAutospacing="1" w:after="100" w:afterAutospacing="1"/>
    </w:pPr>
    <w:rPr>
      <w:rFonts w:eastAsiaTheme="minorHAnsi"/>
      <w:sz w:val="24"/>
      <w:szCs w:val="24"/>
      <w:lang w:eastAsia="en-US"/>
    </w:rPr>
  </w:style>
  <w:style w:type="character" w:customStyle="1" w:styleId="null1">
    <w:name w:val="null1"/>
    <w:basedOn w:val="a1"/>
    <w:rsid w:val="006A7891"/>
  </w:style>
  <w:style w:type="character" w:customStyle="1" w:styleId="Hyperlink1">
    <w:name w:val="Hyperlink.1"/>
    <w:basedOn w:val="a1"/>
    <w:rsid w:val="006A7891"/>
    <w:rPr>
      <w:rFonts w:ascii="Arial" w:eastAsia="Arial" w:hAnsi="Arial" w:cs="Arial"/>
      <w:color w:val="0000FF"/>
      <w:sz w:val="21"/>
      <w:szCs w:val="21"/>
      <w:u w:val="single" w:color="0000FF"/>
      <w:lang w:val="en-US"/>
    </w:rPr>
  </w:style>
  <w:style w:type="numbering" w:customStyle="1" w:styleId="ImportedStyle5">
    <w:name w:val="Imported Style 5"/>
    <w:rsid w:val="006A7891"/>
    <w:pPr>
      <w:numPr>
        <w:numId w:val="10"/>
      </w:numPr>
    </w:pPr>
  </w:style>
  <w:style w:type="paragraph" w:styleId="HTML">
    <w:name w:val="HTML Preformatted"/>
    <w:basedOn w:val="a0"/>
    <w:link w:val="HTML0"/>
    <w:uiPriority w:val="99"/>
    <w:unhideWhenUsed/>
    <w:rsid w:val="006A7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rPr>
  </w:style>
  <w:style w:type="character" w:customStyle="1" w:styleId="HTML0">
    <w:name w:val="Стандартный HTML Знак"/>
    <w:basedOn w:val="a1"/>
    <w:link w:val="HTML"/>
    <w:uiPriority w:val="99"/>
    <w:rsid w:val="006A7891"/>
    <w:rPr>
      <w:rFonts w:ascii="Courier New" w:hAnsi="Courier New" w:cs="Courier New"/>
    </w:rPr>
  </w:style>
  <w:style w:type="table" w:customStyle="1" w:styleId="TableNormal">
    <w:name w:val="Table Normal"/>
    <w:uiPriority w:val="2"/>
    <w:semiHidden/>
    <w:unhideWhenUsed/>
    <w:qFormat/>
    <w:rsid w:val="006A789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6A7891"/>
    <w:pPr>
      <w:widowControl w:val="0"/>
      <w:ind w:left="604"/>
    </w:pPr>
    <w:rPr>
      <w:sz w:val="22"/>
      <w:szCs w:val="22"/>
      <w:lang w:val="en-US" w:eastAsia="en-US"/>
    </w:rPr>
  </w:style>
  <w:style w:type="character" w:customStyle="1" w:styleId="time">
    <w:name w:val="time"/>
    <w:basedOn w:val="a1"/>
    <w:rsid w:val="006A7891"/>
  </w:style>
  <w:style w:type="character" w:customStyle="1" w:styleId="i18n">
    <w:name w:val="i18n"/>
    <w:basedOn w:val="a1"/>
    <w:rsid w:val="006A7891"/>
  </w:style>
  <w:style w:type="paragraph" w:customStyle="1" w:styleId="p">
    <w:name w:val="p"/>
    <w:basedOn w:val="a0"/>
    <w:rsid w:val="006A7891"/>
    <w:pPr>
      <w:autoSpaceDE/>
      <w:autoSpaceDN/>
      <w:spacing w:before="100" w:beforeAutospacing="1" w:after="100" w:afterAutospacing="1"/>
    </w:pPr>
    <w:rPr>
      <w:sz w:val="24"/>
      <w:szCs w:val="24"/>
    </w:rPr>
  </w:style>
  <w:style w:type="character" w:customStyle="1" w:styleId="1b">
    <w:name w:val="Неразрешенное упоминание1"/>
    <w:basedOn w:val="a1"/>
    <w:uiPriority w:val="99"/>
    <w:semiHidden/>
    <w:unhideWhenUsed/>
    <w:rsid w:val="006A7891"/>
    <w:rPr>
      <w:color w:val="605E5C"/>
      <w:shd w:val="clear" w:color="auto" w:fill="E1DFDD"/>
    </w:rPr>
  </w:style>
  <w:style w:type="character" w:customStyle="1" w:styleId="27">
    <w:name w:val="Неразрешенное упоминание2"/>
    <w:basedOn w:val="a1"/>
    <w:uiPriority w:val="99"/>
    <w:semiHidden/>
    <w:unhideWhenUsed/>
    <w:rsid w:val="006A7891"/>
    <w:rPr>
      <w:color w:val="605E5C"/>
      <w:shd w:val="clear" w:color="auto" w:fill="E1DFDD"/>
    </w:rPr>
  </w:style>
  <w:style w:type="paragraph" w:customStyle="1" w:styleId="ConsPlusNormal">
    <w:name w:val="ConsPlusNormal"/>
    <w:rsid w:val="00364875"/>
    <w:pPr>
      <w:widowControl w:val="0"/>
      <w:autoSpaceDE w:val="0"/>
      <w:autoSpaceDN w:val="0"/>
      <w:adjustRightInd w:val="0"/>
    </w:pPr>
    <w:rPr>
      <w:rFonts w:eastAsiaTheme="minorEastAsia"/>
      <w:sz w:val="24"/>
      <w:szCs w:val="24"/>
    </w:rPr>
  </w:style>
  <w:style w:type="table" w:customStyle="1" w:styleId="28">
    <w:name w:val="Сетка таблицы2"/>
    <w:basedOn w:val="a2"/>
    <w:next w:val="afd"/>
    <w:uiPriority w:val="39"/>
    <w:rsid w:val="003636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2"/>
    <w:next w:val="afd"/>
    <w:uiPriority w:val="39"/>
    <w:rsid w:val="00363672"/>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mentcontentpara">
    <w:name w:val="commentcontentpara"/>
    <w:basedOn w:val="a0"/>
    <w:pPr>
      <w:autoSpaceDE/>
      <w:autoSpaceDN/>
      <w:spacing w:before="100" w:beforeAutospacing="1" w:after="100" w:afterAutospacing="1"/>
    </w:pPr>
    <w:rPr>
      <w:sz w:val="24"/>
      <w:szCs w:val="24"/>
    </w:rPr>
  </w:style>
  <w:style w:type="paragraph" w:styleId="af2">
    <w:name w:val="Document Map"/>
    <w:basedOn w:val="a0"/>
    <w:link w:val="af1"/>
    <w:uiPriority w:val="99"/>
    <w:semiHidden/>
    <w:unhideWhenUsed/>
    <w:qFormat/>
    <w:rsid w:val="00C75B78"/>
    <w:pPr>
      <w:autoSpaceDE/>
      <w:autoSpaceDN/>
    </w:pPr>
    <w:rPr>
      <w:vertAlign w:val="superscript"/>
    </w:rPr>
  </w:style>
  <w:style w:type="character" w:customStyle="1" w:styleId="afff">
    <w:name w:val="Схема документа Знак"/>
    <w:basedOn w:val="a1"/>
    <w:uiPriority w:val="99"/>
    <w:semiHidden/>
    <w:rsid w:val="00C75B78"/>
    <w:rPr>
      <w:rFonts w:ascii="Segoe UI" w:hAnsi="Segoe UI" w:cs="Segoe UI"/>
      <w:sz w:val="16"/>
      <w:szCs w:val="16"/>
    </w:rPr>
  </w:style>
  <w:style w:type="character" w:customStyle="1" w:styleId="apple-tab-span">
    <w:name w:val="apple-tab-span"/>
    <w:basedOn w:val="a1"/>
    <w:rsid w:val="006A12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741504">
      <w:bodyDiv w:val="1"/>
      <w:marLeft w:val="0"/>
      <w:marRight w:val="0"/>
      <w:marTop w:val="0"/>
      <w:marBottom w:val="0"/>
      <w:divBdr>
        <w:top w:val="none" w:sz="0" w:space="0" w:color="auto"/>
        <w:left w:val="none" w:sz="0" w:space="0" w:color="auto"/>
        <w:bottom w:val="none" w:sz="0" w:space="0" w:color="auto"/>
        <w:right w:val="none" w:sz="0" w:space="0" w:color="auto"/>
      </w:divBdr>
    </w:div>
    <w:div w:id="88552980">
      <w:bodyDiv w:val="1"/>
      <w:marLeft w:val="0"/>
      <w:marRight w:val="0"/>
      <w:marTop w:val="0"/>
      <w:marBottom w:val="0"/>
      <w:divBdr>
        <w:top w:val="none" w:sz="0" w:space="0" w:color="auto"/>
        <w:left w:val="none" w:sz="0" w:space="0" w:color="auto"/>
        <w:bottom w:val="none" w:sz="0" w:space="0" w:color="auto"/>
        <w:right w:val="none" w:sz="0" w:space="0" w:color="auto"/>
      </w:divBdr>
    </w:div>
    <w:div w:id="100564551">
      <w:bodyDiv w:val="1"/>
      <w:marLeft w:val="0"/>
      <w:marRight w:val="0"/>
      <w:marTop w:val="0"/>
      <w:marBottom w:val="0"/>
      <w:divBdr>
        <w:top w:val="none" w:sz="0" w:space="0" w:color="auto"/>
        <w:left w:val="none" w:sz="0" w:space="0" w:color="auto"/>
        <w:bottom w:val="none" w:sz="0" w:space="0" w:color="auto"/>
        <w:right w:val="none" w:sz="0" w:space="0" w:color="auto"/>
      </w:divBdr>
    </w:div>
    <w:div w:id="114518904">
      <w:bodyDiv w:val="1"/>
      <w:marLeft w:val="0"/>
      <w:marRight w:val="0"/>
      <w:marTop w:val="0"/>
      <w:marBottom w:val="0"/>
      <w:divBdr>
        <w:top w:val="none" w:sz="0" w:space="0" w:color="auto"/>
        <w:left w:val="none" w:sz="0" w:space="0" w:color="auto"/>
        <w:bottom w:val="none" w:sz="0" w:space="0" w:color="auto"/>
        <w:right w:val="none" w:sz="0" w:space="0" w:color="auto"/>
      </w:divBdr>
    </w:div>
    <w:div w:id="123666822">
      <w:bodyDiv w:val="1"/>
      <w:marLeft w:val="0"/>
      <w:marRight w:val="0"/>
      <w:marTop w:val="0"/>
      <w:marBottom w:val="0"/>
      <w:divBdr>
        <w:top w:val="none" w:sz="0" w:space="0" w:color="auto"/>
        <w:left w:val="none" w:sz="0" w:space="0" w:color="auto"/>
        <w:bottom w:val="none" w:sz="0" w:space="0" w:color="auto"/>
        <w:right w:val="none" w:sz="0" w:space="0" w:color="auto"/>
      </w:divBdr>
    </w:div>
    <w:div w:id="144205670">
      <w:bodyDiv w:val="1"/>
      <w:marLeft w:val="0"/>
      <w:marRight w:val="0"/>
      <w:marTop w:val="0"/>
      <w:marBottom w:val="0"/>
      <w:divBdr>
        <w:top w:val="none" w:sz="0" w:space="0" w:color="auto"/>
        <w:left w:val="none" w:sz="0" w:space="0" w:color="auto"/>
        <w:bottom w:val="none" w:sz="0" w:space="0" w:color="auto"/>
        <w:right w:val="none" w:sz="0" w:space="0" w:color="auto"/>
      </w:divBdr>
    </w:div>
    <w:div w:id="169149335">
      <w:bodyDiv w:val="1"/>
      <w:marLeft w:val="0"/>
      <w:marRight w:val="0"/>
      <w:marTop w:val="0"/>
      <w:marBottom w:val="0"/>
      <w:divBdr>
        <w:top w:val="none" w:sz="0" w:space="0" w:color="auto"/>
        <w:left w:val="none" w:sz="0" w:space="0" w:color="auto"/>
        <w:bottom w:val="none" w:sz="0" w:space="0" w:color="auto"/>
        <w:right w:val="none" w:sz="0" w:space="0" w:color="auto"/>
      </w:divBdr>
    </w:div>
    <w:div w:id="183327601">
      <w:bodyDiv w:val="1"/>
      <w:marLeft w:val="0"/>
      <w:marRight w:val="0"/>
      <w:marTop w:val="0"/>
      <w:marBottom w:val="0"/>
      <w:divBdr>
        <w:top w:val="none" w:sz="0" w:space="0" w:color="auto"/>
        <w:left w:val="none" w:sz="0" w:space="0" w:color="auto"/>
        <w:bottom w:val="none" w:sz="0" w:space="0" w:color="auto"/>
        <w:right w:val="none" w:sz="0" w:space="0" w:color="auto"/>
      </w:divBdr>
    </w:div>
    <w:div w:id="224924478">
      <w:bodyDiv w:val="1"/>
      <w:marLeft w:val="0"/>
      <w:marRight w:val="0"/>
      <w:marTop w:val="0"/>
      <w:marBottom w:val="0"/>
      <w:divBdr>
        <w:top w:val="none" w:sz="0" w:space="0" w:color="auto"/>
        <w:left w:val="none" w:sz="0" w:space="0" w:color="auto"/>
        <w:bottom w:val="none" w:sz="0" w:space="0" w:color="auto"/>
        <w:right w:val="none" w:sz="0" w:space="0" w:color="auto"/>
      </w:divBdr>
    </w:div>
    <w:div w:id="229075286">
      <w:bodyDiv w:val="1"/>
      <w:marLeft w:val="0"/>
      <w:marRight w:val="0"/>
      <w:marTop w:val="0"/>
      <w:marBottom w:val="0"/>
      <w:divBdr>
        <w:top w:val="none" w:sz="0" w:space="0" w:color="auto"/>
        <w:left w:val="none" w:sz="0" w:space="0" w:color="auto"/>
        <w:bottom w:val="none" w:sz="0" w:space="0" w:color="auto"/>
        <w:right w:val="none" w:sz="0" w:space="0" w:color="auto"/>
      </w:divBdr>
    </w:div>
    <w:div w:id="232351547">
      <w:bodyDiv w:val="1"/>
      <w:marLeft w:val="0"/>
      <w:marRight w:val="0"/>
      <w:marTop w:val="0"/>
      <w:marBottom w:val="0"/>
      <w:divBdr>
        <w:top w:val="none" w:sz="0" w:space="0" w:color="auto"/>
        <w:left w:val="none" w:sz="0" w:space="0" w:color="auto"/>
        <w:bottom w:val="none" w:sz="0" w:space="0" w:color="auto"/>
        <w:right w:val="none" w:sz="0" w:space="0" w:color="auto"/>
      </w:divBdr>
    </w:div>
    <w:div w:id="239796309">
      <w:bodyDiv w:val="1"/>
      <w:marLeft w:val="0"/>
      <w:marRight w:val="0"/>
      <w:marTop w:val="0"/>
      <w:marBottom w:val="0"/>
      <w:divBdr>
        <w:top w:val="none" w:sz="0" w:space="0" w:color="auto"/>
        <w:left w:val="none" w:sz="0" w:space="0" w:color="auto"/>
        <w:bottom w:val="none" w:sz="0" w:space="0" w:color="auto"/>
        <w:right w:val="none" w:sz="0" w:space="0" w:color="auto"/>
      </w:divBdr>
    </w:div>
    <w:div w:id="251864696">
      <w:bodyDiv w:val="1"/>
      <w:marLeft w:val="0"/>
      <w:marRight w:val="0"/>
      <w:marTop w:val="0"/>
      <w:marBottom w:val="0"/>
      <w:divBdr>
        <w:top w:val="none" w:sz="0" w:space="0" w:color="auto"/>
        <w:left w:val="none" w:sz="0" w:space="0" w:color="auto"/>
        <w:bottom w:val="none" w:sz="0" w:space="0" w:color="auto"/>
        <w:right w:val="none" w:sz="0" w:space="0" w:color="auto"/>
      </w:divBdr>
      <w:divsChild>
        <w:div w:id="65298616">
          <w:marLeft w:val="547"/>
          <w:marRight w:val="0"/>
          <w:marTop w:val="48"/>
          <w:marBottom w:val="0"/>
          <w:divBdr>
            <w:top w:val="none" w:sz="0" w:space="0" w:color="auto"/>
            <w:left w:val="none" w:sz="0" w:space="0" w:color="auto"/>
            <w:bottom w:val="none" w:sz="0" w:space="0" w:color="auto"/>
            <w:right w:val="none" w:sz="0" w:space="0" w:color="auto"/>
          </w:divBdr>
        </w:div>
        <w:div w:id="43216280">
          <w:marLeft w:val="547"/>
          <w:marRight w:val="0"/>
          <w:marTop w:val="48"/>
          <w:marBottom w:val="0"/>
          <w:divBdr>
            <w:top w:val="none" w:sz="0" w:space="0" w:color="auto"/>
            <w:left w:val="none" w:sz="0" w:space="0" w:color="auto"/>
            <w:bottom w:val="none" w:sz="0" w:space="0" w:color="auto"/>
            <w:right w:val="none" w:sz="0" w:space="0" w:color="auto"/>
          </w:divBdr>
        </w:div>
        <w:div w:id="592402098">
          <w:marLeft w:val="547"/>
          <w:marRight w:val="0"/>
          <w:marTop w:val="48"/>
          <w:marBottom w:val="0"/>
          <w:divBdr>
            <w:top w:val="none" w:sz="0" w:space="0" w:color="auto"/>
            <w:left w:val="none" w:sz="0" w:space="0" w:color="auto"/>
            <w:bottom w:val="none" w:sz="0" w:space="0" w:color="auto"/>
            <w:right w:val="none" w:sz="0" w:space="0" w:color="auto"/>
          </w:divBdr>
        </w:div>
        <w:div w:id="2011786048">
          <w:marLeft w:val="547"/>
          <w:marRight w:val="0"/>
          <w:marTop w:val="48"/>
          <w:marBottom w:val="0"/>
          <w:divBdr>
            <w:top w:val="none" w:sz="0" w:space="0" w:color="auto"/>
            <w:left w:val="none" w:sz="0" w:space="0" w:color="auto"/>
            <w:bottom w:val="none" w:sz="0" w:space="0" w:color="auto"/>
            <w:right w:val="none" w:sz="0" w:space="0" w:color="auto"/>
          </w:divBdr>
        </w:div>
      </w:divsChild>
    </w:div>
    <w:div w:id="271280581">
      <w:bodyDiv w:val="1"/>
      <w:marLeft w:val="0"/>
      <w:marRight w:val="0"/>
      <w:marTop w:val="0"/>
      <w:marBottom w:val="0"/>
      <w:divBdr>
        <w:top w:val="none" w:sz="0" w:space="0" w:color="auto"/>
        <w:left w:val="none" w:sz="0" w:space="0" w:color="auto"/>
        <w:bottom w:val="none" w:sz="0" w:space="0" w:color="auto"/>
        <w:right w:val="none" w:sz="0" w:space="0" w:color="auto"/>
      </w:divBdr>
      <w:divsChild>
        <w:div w:id="2147157790">
          <w:marLeft w:val="0"/>
          <w:marRight w:val="0"/>
          <w:marTop w:val="0"/>
          <w:marBottom w:val="0"/>
          <w:divBdr>
            <w:top w:val="none" w:sz="0" w:space="0" w:color="auto"/>
            <w:left w:val="none" w:sz="0" w:space="0" w:color="auto"/>
            <w:bottom w:val="none" w:sz="0" w:space="0" w:color="auto"/>
            <w:right w:val="none" w:sz="0" w:space="0" w:color="auto"/>
          </w:divBdr>
        </w:div>
      </w:divsChild>
    </w:div>
    <w:div w:id="292443562">
      <w:marLeft w:val="0"/>
      <w:marRight w:val="0"/>
      <w:marTop w:val="0"/>
      <w:marBottom w:val="0"/>
      <w:divBdr>
        <w:top w:val="none" w:sz="0" w:space="0" w:color="auto"/>
        <w:left w:val="none" w:sz="0" w:space="0" w:color="auto"/>
        <w:bottom w:val="none" w:sz="0" w:space="0" w:color="auto"/>
        <w:right w:val="none" w:sz="0" w:space="0" w:color="auto"/>
      </w:divBdr>
      <w:divsChild>
        <w:div w:id="292443568">
          <w:marLeft w:val="0"/>
          <w:marRight w:val="0"/>
          <w:marTop w:val="0"/>
          <w:marBottom w:val="0"/>
          <w:divBdr>
            <w:top w:val="none" w:sz="0" w:space="0" w:color="auto"/>
            <w:left w:val="none" w:sz="0" w:space="0" w:color="auto"/>
            <w:bottom w:val="none" w:sz="0" w:space="0" w:color="auto"/>
            <w:right w:val="none" w:sz="0" w:space="0" w:color="auto"/>
          </w:divBdr>
        </w:div>
      </w:divsChild>
    </w:div>
    <w:div w:id="292443563">
      <w:marLeft w:val="0"/>
      <w:marRight w:val="0"/>
      <w:marTop w:val="0"/>
      <w:marBottom w:val="0"/>
      <w:divBdr>
        <w:top w:val="none" w:sz="0" w:space="0" w:color="auto"/>
        <w:left w:val="none" w:sz="0" w:space="0" w:color="auto"/>
        <w:bottom w:val="none" w:sz="0" w:space="0" w:color="auto"/>
        <w:right w:val="none" w:sz="0" w:space="0" w:color="auto"/>
      </w:divBdr>
      <w:divsChild>
        <w:div w:id="292443566">
          <w:marLeft w:val="0"/>
          <w:marRight w:val="0"/>
          <w:marTop w:val="0"/>
          <w:marBottom w:val="0"/>
          <w:divBdr>
            <w:top w:val="none" w:sz="0" w:space="0" w:color="auto"/>
            <w:left w:val="none" w:sz="0" w:space="0" w:color="auto"/>
            <w:bottom w:val="none" w:sz="0" w:space="0" w:color="auto"/>
            <w:right w:val="none" w:sz="0" w:space="0" w:color="auto"/>
          </w:divBdr>
          <w:divsChild>
            <w:div w:id="292443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443564">
      <w:marLeft w:val="0"/>
      <w:marRight w:val="0"/>
      <w:marTop w:val="0"/>
      <w:marBottom w:val="0"/>
      <w:divBdr>
        <w:top w:val="none" w:sz="0" w:space="0" w:color="auto"/>
        <w:left w:val="none" w:sz="0" w:space="0" w:color="auto"/>
        <w:bottom w:val="none" w:sz="0" w:space="0" w:color="auto"/>
        <w:right w:val="none" w:sz="0" w:space="0" w:color="auto"/>
      </w:divBdr>
      <w:divsChild>
        <w:div w:id="292443561">
          <w:marLeft w:val="0"/>
          <w:marRight w:val="0"/>
          <w:marTop w:val="0"/>
          <w:marBottom w:val="0"/>
          <w:divBdr>
            <w:top w:val="none" w:sz="0" w:space="0" w:color="auto"/>
            <w:left w:val="none" w:sz="0" w:space="0" w:color="auto"/>
            <w:bottom w:val="none" w:sz="0" w:space="0" w:color="auto"/>
            <w:right w:val="none" w:sz="0" w:space="0" w:color="auto"/>
          </w:divBdr>
        </w:div>
      </w:divsChild>
    </w:div>
    <w:div w:id="292443565">
      <w:marLeft w:val="0"/>
      <w:marRight w:val="0"/>
      <w:marTop w:val="0"/>
      <w:marBottom w:val="0"/>
      <w:divBdr>
        <w:top w:val="none" w:sz="0" w:space="0" w:color="auto"/>
        <w:left w:val="none" w:sz="0" w:space="0" w:color="auto"/>
        <w:bottom w:val="none" w:sz="0" w:space="0" w:color="auto"/>
        <w:right w:val="none" w:sz="0" w:space="0" w:color="auto"/>
      </w:divBdr>
      <w:divsChild>
        <w:div w:id="292443569">
          <w:marLeft w:val="0"/>
          <w:marRight w:val="0"/>
          <w:marTop w:val="0"/>
          <w:marBottom w:val="0"/>
          <w:divBdr>
            <w:top w:val="none" w:sz="0" w:space="0" w:color="auto"/>
            <w:left w:val="none" w:sz="0" w:space="0" w:color="auto"/>
            <w:bottom w:val="none" w:sz="0" w:space="0" w:color="auto"/>
            <w:right w:val="none" w:sz="0" w:space="0" w:color="auto"/>
          </w:divBdr>
        </w:div>
      </w:divsChild>
    </w:div>
    <w:div w:id="292443567">
      <w:marLeft w:val="0"/>
      <w:marRight w:val="0"/>
      <w:marTop w:val="0"/>
      <w:marBottom w:val="0"/>
      <w:divBdr>
        <w:top w:val="none" w:sz="0" w:space="0" w:color="auto"/>
        <w:left w:val="none" w:sz="0" w:space="0" w:color="auto"/>
        <w:bottom w:val="none" w:sz="0" w:space="0" w:color="auto"/>
        <w:right w:val="none" w:sz="0" w:space="0" w:color="auto"/>
      </w:divBdr>
    </w:div>
    <w:div w:id="292443571">
      <w:marLeft w:val="0"/>
      <w:marRight w:val="0"/>
      <w:marTop w:val="0"/>
      <w:marBottom w:val="0"/>
      <w:divBdr>
        <w:top w:val="none" w:sz="0" w:space="0" w:color="auto"/>
        <w:left w:val="none" w:sz="0" w:space="0" w:color="auto"/>
        <w:bottom w:val="none" w:sz="0" w:space="0" w:color="auto"/>
        <w:right w:val="none" w:sz="0" w:space="0" w:color="auto"/>
      </w:divBdr>
    </w:div>
    <w:div w:id="292443572">
      <w:marLeft w:val="0"/>
      <w:marRight w:val="0"/>
      <w:marTop w:val="0"/>
      <w:marBottom w:val="0"/>
      <w:divBdr>
        <w:top w:val="none" w:sz="0" w:space="0" w:color="auto"/>
        <w:left w:val="none" w:sz="0" w:space="0" w:color="auto"/>
        <w:bottom w:val="none" w:sz="0" w:space="0" w:color="auto"/>
        <w:right w:val="none" w:sz="0" w:space="0" w:color="auto"/>
      </w:divBdr>
    </w:div>
    <w:div w:id="317922175">
      <w:bodyDiv w:val="1"/>
      <w:marLeft w:val="0"/>
      <w:marRight w:val="0"/>
      <w:marTop w:val="0"/>
      <w:marBottom w:val="0"/>
      <w:divBdr>
        <w:top w:val="none" w:sz="0" w:space="0" w:color="auto"/>
        <w:left w:val="none" w:sz="0" w:space="0" w:color="auto"/>
        <w:bottom w:val="none" w:sz="0" w:space="0" w:color="auto"/>
        <w:right w:val="none" w:sz="0" w:space="0" w:color="auto"/>
      </w:divBdr>
    </w:div>
    <w:div w:id="320356854">
      <w:bodyDiv w:val="1"/>
      <w:marLeft w:val="0"/>
      <w:marRight w:val="0"/>
      <w:marTop w:val="0"/>
      <w:marBottom w:val="0"/>
      <w:divBdr>
        <w:top w:val="none" w:sz="0" w:space="0" w:color="auto"/>
        <w:left w:val="none" w:sz="0" w:space="0" w:color="auto"/>
        <w:bottom w:val="none" w:sz="0" w:space="0" w:color="auto"/>
        <w:right w:val="none" w:sz="0" w:space="0" w:color="auto"/>
      </w:divBdr>
    </w:div>
    <w:div w:id="351763496">
      <w:bodyDiv w:val="1"/>
      <w:marLeft w:val="0"/>
      <w:marRight w:val="0"/>
      <w:marTop w:val="0"/>
      <w:marBottom w:val="0"/>
      <w:divBdr>
        <w:top w:val="none" w:sz="0" w:space="0" w:color="auto"/>
        <w:left w:val="none" w:sz="0" w:space="0" w:color="auto"/>
        <w:bottom w:val="none" w:sz="0" w:space="0" w:color="auto"/>
        <w:right w:val="none" w:sz="0" w:space="0" w:color="auto"/>
      </w:divBdr>
    </w:div>
    <w:div w:id="363790950">
      <w:bodyDiv w:val="1"/>
      <w:marLeft w:val="0"/>
      <w:marRight w:val="0"/>
      <w:marTop w:val="0"/>
      <w:marBottom w:val="0"/>
      <w:divBdr>
        <w:top w:val="none" w:sz="0" w:space="0" w:color="auto"/>
        <w:left w:val="none" w:sz="0" w:space="0" w:color="auto"/>
        <w:bottom w:val="none" w:sz="0" w:space="0" w:color="auto"/>
        <w:right w:val="none" w:sz="0" w:space="0" w:color="auto"/>
      </w:divBdr>
    </w:div>
    <w:div w:id="402027297">
      <w:bodyDiv w:val="1"/>
      <w:marLeft w:val="0"/>
      <w:marRight w:val="0"/>
      <w:marTop w:val="0"/>
      <w:marBottom w:val="0"/>
      <w:divBdr>
        <w:top w:val="none" w:sz="0" w:space="0" w:color="auto"/>
        <w:left w:val="none" w:sz="0" w:space="0" w:color="auto"/>
        <w:bottom w:val="none" w:sz="0" w:space="0" w:color="auto"/>
        <w:right w:val="none" w:sz="0" w:space="0" w:color="auto"/>
      </w:divBdr>
    </w:div>
    <w:div w:id="434832949">
      <w:bodyDiv w:val="1"/>
      <w:marLeft w:val="0"/>
      <w:marRight w:val="0"/>
      <w:marTop w:val="0"/>
      <w:marBottom w:val="0"/>
      <w:divBdr>
        <w:top w:val="none" w:sz="0" w:space="0" w:color="auto"/>
        <w:left w:val="none" w:sz="0" w:space="0" w:color="auto"/>
        <w:bottom w:val="none" w:sz="0" w:space="0" w:color="auto"/>
        <w:right w:val="none" w:sz="0" w:space="0" w:color="auto"/>
      </w:divBdr>
    </w:div>
    <w:div w:id="442960024">
      <w:bodyDiv w:val="1"/>
      <w:marLeft w:val="0"/>
      <w:marRight w:val="0"/>
      <w:marTop w:val="0"/>
      <w:marBottom w:val="0"/>
      <w:divBdr>
        <w:top w:val="none" w:sz="0" w:space="0" w:color="auto"/>
        <w:left w:val="none" w:sz="0" w:space="0" w:color="auto"/>
        <w:bottom w:val="none" w:sz="0" w:space="0" w:color="auto"/>
        <w:right w:val="none" w:sz="0" w:space="0" w:color="auto"/>
      </w:divBdr>
    </w:div>
    <w:div w:id="472412759">
      <w:bodyDiv w:val="1"/>
      <w:marLeft w:val="0"/>
      <w:marRight w:val="0"/>
      <w:marTop w:val="0"/>
      <w:marBottom w:val="0"/>
      <w:divBdr>
        <w:top w:val="none" w:sz="0" w:space="0" w:color="auto"/>
        <w:left w:val="none" w:sz="0" w:space="0" w:color="auto"/>
        <w:bottom w:val="none" w:sz="0" w:space="0" w:color="auto"/>
        <w:right w:val="none" w:sz="0" w:space="0" w:color="auto"/>
      </w:divBdr>
      <w:divsChild>
        <w:div w:id="1069810579">
          <w:marLeft w:val="446"/>
          <w:marRight w:val="0"/>
          <w:marTop w:val="0"/>
          <w:marBottom w:val="0"/>
          <w:divBdr>
            <w:top w:val="none" w:sz="0" w:space="0" w:color="auto"/>
            <w:left w:val="none" w:sz="0" w:space="0" w:color="auto"/>
            <w:bottom w:val="none" w:sz="0" w:space="0" w:color="auto"/>
            <w:right w:val="none" w:sz="0" w:space="0" w:color="auto"/>
          </w:divBdr>
        </w:div>
      </w:divsChild>
    </w:div>
    <w:div w:id="486360760">
      <w:bodyDiv w:val="1"/>
      <w:marLeft w:val="0"/>
      <w:marRight w:val="0"/>
      <w:marTop w:val="0"/>
      <w:marBottom w:val="0"/>
      <w:divBdr>
        <w:top w:val="none" w:sz="0" w:space="0" w:color="auto"/>
        <w:left w:val="none" w:sz="0" w:space="0" w:color="auto"/>
        <w:bottom w:val="none" w:sz="0" w:space="0" w:color="auto"/>
        <w:right w:val="none" w:sz="0" w:space="0" w:color="auto"/>
      </w:divBdr>
    </w:div>
    <w:div w:id="491261757">
      <w:bodyDiv w:val="1"/>
      <w:marLeft w:val="0"/>
      <w:marRight w:val="0"/>
      <w:marTop w:val="0"/>
      <w:marBottom w:val="0"/>
      <w:divBdr>
        <w:top w:val="none" w:sz="0" w:space="0" w:color="auto"/>
        <w:left w:val="none" w:sz="0" w:space="0" w:color="auto"/>
        <w:bottom w:val="none" w:sz="0" w:space="0" w:color="auto"/>
        <w:right w:val="none" w:sz="0" w:space="0" w:color="auto"/>
      </w:divBdr>
    </w:div>
    <w:div w:id="493180630">
      <w:bodyDiv w:val="1"/>
      <w:marLeft w:val="0"/>
      <w:marRight w:val="0"/>
      <w:marTop w:val="0"/>
      <w:marBottom w:val="0"/>
      <w:divBdr>
        <w:top w:val="none" w:sz="0" w:space="0" w:color="auto"/>
        <w:left w:val="none" w:sz="0" w:space="0" w:color="auto"/>
        <w:bottom w:val="none" w:sz="0" w:space="0" w:color="auto"/>
        <w:right w:val="none" w:sz="0" w:space="0" w:color="auto"/>
      </w:divBdr>
    </w:div>
    <w:div w:id="603880214">
      <w:bodyDiv w:val="1"/>
      <w:marLeft w:val="0"/>
      <w:marRight w:val="0"/>
      <w:marTop w:val="0"/>
      <w:marBottom w:val="0"/>
      <w:divBdr>
        <w:top w:val="none" w:sz="0" w:space="0" w:color="auto"/>
        <w:left w:val="none" w:sz="0" w:space="0" w:color="auto"/>
        <w:bottom w:val="none" w:sz="0" w:space="0" w:color="auto"/>
        <w:right w:val="none" w:sz="0" w:space="0" w:color="auto"/>
      </w:divBdr>
      <w:divsChild>
        <w:div w:id="1016464327">
          <w:marLeft w:val="0"/>
          <w:marRight w:val="0"/>
          <w:marTop w:val="0"/>
          <w:marBottom w:val="480"/>
          <w:divBdr>
            <w:top w:val="none" w:sz="0" w:space="0" w:color="auto"/>
            <w:left w:val="none" w:sz="0" w:space="0" w:color="auto"/>
            <w:bottom w:val="none" w:sz="0" w:space="0" w:color="auto"/>
            <w:right w:val="none" w:sz="0" w:space="0" w:color="auto"/>
          </w:divBdr>
          <w:divsChild>
            <w:div w:id="397441704">
              <w:marLeft w:val="0"/>
              <w:marRight w:val="0"/>
              <w:marTop w:val="0"/>
              <w:marBottom w:val="0"/>
              <w:divBdr>
                <w:top w:val="none" w:sz="0" w:space="0" w:color="auto"/>
                <w:left w:val="none" w:sz="0" w:space="0" w:color="auto"/>
                <w:bottom w:val="none" w:sz="0" w:space="0" w:color="auto"/>
                <w:right w:val="none" w:sz="0" w:space="0" w:color="auto"/>
              </w:divBdr>
              <w:divsChild>
                <w:div w:id="486752548">
                  <w:marLeft w:val="0"/>
                  <w:marRight w:val="0"/>
                  <w:marTop w:val="0"/>
                  <w:marBottom w:val="0"/>
                  <w:divBdr>
                    <w:top w:val="none" w:sz="0" w:space="0" w:color="auto"/>
                    <w:left w:val="none" w:sz="0" w:space="0" w:color="auto"/>
                    <w:bottom w:val="none" w:sz="0" w:space="0" w:color="auto"/>
                    <w:right w:val="none" w:sz="0" w:space="0" w:color="auto"/>
                  </w:divBdr>
                  <w:divsChild>
                    <w:div w:id="621881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8960592">
          <w:marLeft w:val="0"/>
          <w:marRight w:val="0"/>
          <w:marTop w:val="0"/>
          <w:marBottom w:val="0"/>
          <w:divBdr>
            <w:top w:val="none" w:sz="0" w:space="0" w:color="auto"/>
            <w:left w:val="none" w:sz="0" w:space="0" w:color="auto"/>
            <w:bottom w:val="none" w:sz="0" w:space="0" w:color="auto"/>
            <w:right w:val="none" w:sz="0" w:space="0" w:color="auto"/>
          </w:divBdr>
          <w:divsChild>
            <w:div w:id="418984737">
              <w:marLeft w:val="0"/>
              <w:marRight w:val="0"/>
              <w:marTop w:val="0"/>
              <w:marBottom w:val="0"/>
              <w:divBdr>
                <w:top w:val="none" w:sz="0" w:space="0" w:color="auto"/>
                <w:left w:val="none" w:sz="0" w:space="0" w:color="auto"/>
                <w:bottom w:val="none" w:sz="0" w:space="0" w:color="auto"/>
                <w:right w:val="none" w:sz="0" w:space="0" w:color="auto"/>
              </w:divBdr>
              <w:divsChild>
                <w:div w:id="1439107617">
                  <w:marLeft w:val="0"/>
                  <w:marRight w:val="60"/>
                  <w:marTop w:val="0"/>
                  <w:marBottom w:val="0"/>
                  <w:divBdr>
                    <w:top w:val="none" w:sz="0" w:space="0" w:color="auto"/>
                    <w:left w:val="none" w:sz="0" w:space="0" w:color="auto"/>
                    <w:bottom w:val="none" w:sz="0" w:space="0" w:color="auto"/>
                    <w:right w:val="none" w:sz="0" w:space="0" w:color="auto"/>
                  </w:divBdr>
                  <w:divsChild>
                    <w:div w:id="1207567089">
                      <w:marLeft w:val="0"/>
                      <w:marRight w:val="0"/>
                      <w:marTop w:val="0"/>
                      <w:marBottom w:val="180"/>
                      <w:divBdr>
                        <w:top w:val="none" w:sz="0" w:space="0" w:color="auto"/>
                        <w:left w:val="none" w:sz="0" w:space="0" w:color="auto"/>
                        <w:bottom w:val="none" w:sz="0" w:space="0" w:color="auto"/>
                        <w:right w:val="none" w:sz="0" w:space="0" w:color="auto"/>
                      </w:divBdr>
                      <w:divsChild>
                        <w:div w:id="2047244245">
                          <w:marLeft w:val="0"/>
                          <w:marRight w:val="0"/>
                          <w:marTop w:val="0"/>
                          <w:marBottom w:val="0"/>
                          <w:divBdr>
                            <w:top w:val="none" w:sz="0" w:space="0" w:color="auto"/>
                            <w:left w:val="none" w:sz="0" w:space="0" w:color="auto"/>
                            <w:bottom w:val="none" w:sz="0" w:space="0" w:color="auto"/>
                            <w:right w:val="none" w:sz="0" w:space="0" w:color="auto"/>
                          </w:divBdr>
                        </w:div>
                      </w:divsChild>
                    </w:div>
                    <w:div w:id="383145743">
                      <w:marLeft w:val="0"/>
                      <w:marRight w:val="0"/>
                      <w:marTop w:val="0"/>
                      <w:marBottom w:val="0"/>
                      <w:divBdr>
                        <w:top w:val="none" w:sz="0" w:space="0" w:color="auto"/>
                        <w:left w:val="none" w:sz="0" w:space="0" w:color="auto"/>
                        <w:bottom w:val="none" w:sz="0" w:space="0" w:color="auto"/>
                        <w:right w:val="none" w:sz="0" w:space="0" w:color="auto"/>
                      </w:divBdr>
                      <w:divsChild>
                        <w:div w:id="830802468">
                          <w:marLeft w:val="0"/>
                          <w:marRight w:val="0"/>
                          <w:marTop w:val="0"/>
                          <w:marBottom w:val="0"/>
                          <w:divBdr>
                            <w:top w:val="none" w:sz="0" w:space="0" w:color="auto"/>
                            <w:left w:val="none" w:sz="0" w:space="0" w:color="auto"/>
                            <w:bottom w:val="none" w:sz="0" w:space="0" w:color="auto"/>
                            <w:right w:val="none" w:sz="0" w:space="0" w:color="auto"/>
                          </w:divBdr>
                          <w:divsChild>
                            <w:div w:id="953559831">
                              <w:marLeft w:val="0"/>
                              <w:marRight w:val="60"/>
                              <w:marTop w:val="0"/>
                              <w:marBottom w:val="0"/>
                              <w:divBdr>
                                <w:top w:val="none" w:sz="0" w:space="0" w:color="auto"/>
                                <w:left w:val="none" w:sz="0" w:space="0" w:color="auto"/>
                                <w:bottom w:val="none" w:sz="0" w:space="0" w:color="auto"/>
                                <w:right w:val="none" w:sz="0" w:space="0" w:color="auto"/>
                              </w:divBdr>
                              <w:divsChild>
                                <w:div w:id="1749962412">
                                  <w:marLeft w:val="60"/>
                                  <w:marRight w:val="0"/>
                                  <w:marTop w:val="0"/>
                                  <w:marBottom w:val="0"/>
                                  <w:divBdr>
                                    <w:top w:val="none" w:sz="0" w:space="0" w:color="auto"/>
                                    <w:left w:val="none" w:sz="0" w:space="0" w:color="auto"/>
                                    <w:bottom w:val="none" w:sz="0" w:space="0" w:color="auto"/>
                                    <w:right w:val="none" w:sz="0" w:space="0" w:color="auto"/>
                                  </w:divBdr>
                                  <w:divsChild>
                                    <w:div w:id="1846823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3825407">
                      <w:marLeft w:val="0"/>
                      <w:marRight w:val="0"/>
                      <w:marTop w:val="120"/>
                      <w:marBottom w:val="0"/>
                      <w:divBdr>
                        <w:top w:val="none" w:sz="0" w:space="0" w:color="auto"/>
                        <w:left w:val="none" w:sz="0" w:space="0" w:color="auto"/>
                        <w:bottom w:val="none" w:sz="0" w:space="0" w:color="auto"/>
                        <w:right w:val="none" w:sz="0" w:space="0" w:color="auto"/>
                      </w:divBdr>
                      <w:divsChild>
                        <w:div w:id="1068262022">
                          <w:marLeft w:val="0"/>
                          <w:marRight w:val="180"/>
                          <w:marTop w:val="0"/>
                          <w:marBottom w:val="0"/>
                          <w:divBdr>
                            <w:top w:val="none" w:sz="0" w:space="0" w:color="auto"/>
                            <w:left w:val="none" w:sz="0" w:space="0" w:color="auto"/>
                            <w:bottom w:val="none" w:sz="0" w:space="0" w:color="auto"/>
                            <w:right w:val="none" w:sz="0" w:space="0" w:color="auto"/>
                          </w:divBdr>
                        </w:div>
                        <w:div w:id="2137211153">
                          <w:marLeft w:val="0"/>
                          <w:marRight w:val="180"/>
                          <w:marTop w:val="0"/>
                          <w:marBottom w:val="0"/>
                          <w:divBdr>
                            <w:top w:val="none" w:sz="0" w:space="0" w:color="auto"/>
                            <w:left w:val="none" w:sz="0" w:space="0" w:color="auto"/>
                            <w:bottom w:val="none" w:sz="0" w:space="0" w:color="auto"/>
                            <w:right w:val="none" w:sz="0" w:space="0" w:color="auto"/>
                          </w:divBdr>
                        </w:div>
                        <w:div w:id="1984848917">
                          <w:marLeft w:val="0"/>
                          <w:marRight w:val="180"/>
                          <w:marTop w:val="0"/>
                          <w:marBottom w:val="0"/>
                          <w:divBdr>
                            <w:top w:val="none" w:sz="0" w:space="0" w:color="auto"/>
                            <w:left w:val="none" w:sz="0" w:space="0" w:color="auto"/>
                            <w:bottom w:val="none" w:sz="0" w:space="0" w:color="auto"/>
                            <w:right w:val="none" w:sz="0" w:space="0" w:color="auto"/>
                          </w:divBdr>
                        </w:div>
                        <w:div w:id="481389284">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 w:id="801964717">
                  <w:marLeft w:val="0"/>
                  <w:marRight w:val="60"/>
                  <w:marTop w:val="0"/>
                  <w:marBottom w:val="0"/>
                  <w:divBdr>
                    <w:top w:val="none" w:sz="0" w:space="0" w:color="auto"/>
                    <w:left w:val="none" w:sz="0" w:space="0" w:color="auto"/>
                    <w:bottom w:val="none" w:sz="0" w:space="0" w:color="auto"/>
                    <w:right w:val="none" w:sz="0" w:space="0" w:color="auto"/>
                  </w:divBdr>
                  <w:divsChild>
                    <w:div w:id="718751156">
                      <w:marLeft w:val="0"/>
                      <w:marRight w:val="0"/>
                      <w:marTop w:val="0"/>
                      <w:marBottom w:val="180"/>
                      <w:divBdr>
                        <w:top w:val="none" w:sz="0" w:space="0" w:color="auto"/>
                        <w:left w:val="none" w:sz="0" w:space="0" w:color="auto"/>
                        <w:bottom w:val="none" w:sz="0" w:space="0" w:color="auto"/>
                        <w:right w:val="none" w:sz="0" w:space="0" w:color="auto"/>
                      </w:divBdr>
                      <w:divsChild>
                        <w:div w:id="624964703">
                          <w:marLeft w:val="0"/>
                          <w:marRight w:val="0"/>
                          <w:marTop w:val="0"/>
                          <w:marBottom w:val="0"/>
                          <w:divBdr>
                            <w:top w:val="none" w:sz="0" w:space="0" w:color="auto"/>
                            <w:left w:val="none" w:sz="0" w:space="0" w:color="auto"/>
                            <w:bottom w:val="none" w:sz="0" w:space="0" w:color="auto"/>
                            <w:right w:val="none" w:sz="0" w:space="0" w:color="auto"/>
                          </w:divBdr>
                        </w:div>
                      </w:divsChild>
                    </w:div>
                    <w:div w:id="1616057451">
                      <w:marLeft w:val="0"/>
                      <w:marRight w:val="0"/>
                      <w:marTop w:val="0"/>
                      <w:marBottom w:val="0"/>
                      <w:divBdr>
                        <w:top w:val="none" w:sz="0" w:space="0" w:color="auto"/>
                        <w:left w:val="none" w:sz="0" w:space="0" w:color="auto"/>
                        <w:bottom w:val="none" w:sz="0" w:space="0" w:color="auto"/>
                        <w:right w:val="none" w:sz="0" w:space="0" w:color="auto"/>
                      </w:divBdr>
                      <w:divsChild>
                        <w:div w:id="819885030">
                          <w:marLeft w:val="0"/>
                          <w:marRight w:val="0"/>
                          <w:marTop w:val="0"/>
                          <w:marBottom w:val="120"/>
                          <w:divBdr>
                            <w:top w:val="none" w:sz="0" w:space="0" w:color="auto"/>
                            <w:left w:val="none" w:sz="0" w:space="0" w:color="auto"/>
                            <w:bottom w:val="none" w:sz="0" w:space="0" w:color="auto"/>
                            <w:right w:val="none" w:sz="0" w:space="0" w:color="auto"/>
                          </w:divBdr>
                          <w:divsChild>
                            <w:div w:id="20323214">
                              <w:marLeft w:val="0"/>
                              <w:marRight w:val="60"/>
                              <w:marTop w:val="0"/>
                              <w:marBottom w:val="0"/>
                              <w:divBdr>
                                <w:top w:val="none" w:sz="0" w:space="0" w:color="auto"/>
                                <w:left w:val="none" w:sz="0" w:space="0" w:color="auto"/>
                                <w:bottom w:val="none" w:sz="0" w:space="0" w:color="auto"/>
                                <w:right w:val="none" w:sz="0" w:space="0" w:color="auto"/>
                              </w:divBdr>
                              <w:divsChild>
                                <w:div w:id="1585915483">
                                  <w:marLeft w:val="60"/>
                                  <w:marRight w:val="0"/>
                                  <w:marTop w:val="0"/>
                                  <w:marBottom w:val="0"/>
                                  <w:divBdr>
                                    <w:top w:val="none" w:sz="0" w:space="0" w:color="auto"/>
                                    <w:left w:val="none" w:sz="0" w:space="0" w:color="auto"/>
                                    <w:bottom w:val="none" w:sz="0" w:space="0" w:color="auto"/>
                                    <w:right w:val="none" w:sz="0" w:space="0" w:color="auto"/>
                                  </w:divBdr>
                                  <w:divsChild>
                                    <w:div w:id="97537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3203800">
                      <w:marLeft w:val="0"/>
                      <w:marRight w:val="0"/>
                      <w:marTop w:val="0"/>
                      <w:marBottom w:val="0"/>
                      <w:divBdr>
                        <w:top w:val="none" w:sz="0" w:space="0" w:color="auto"/>
                        <w:left w:val="none" w:sz="0" w:space="0" w:color="auto"/>
                        <w:bottom w:val="none" w:sz="0" w:space="0" w:color="auto"/>
                        <w:right w:val="none" w:sz="0" w:space="0" w:color="auto"/>
                      </w:divBdr>
                      <w:divsChild>
                        <w:div w:id="1059674441">
                          <w:marLeft w:val="0"/>
                          <w:marRight w:val="0"/>
                          <w:marTop w:val="0"/>
                          <w:marBottom w:val="0"/>
                          <w:divBdr>
                            <w:top w:val="none" w:sz="0" w:space="0" w:color="auto"/>
                            <w:left w:val="none" w:sz="0" w:space="0" w:color="auto"/>
                            <w:bottom w:val="none" w:sz="0" w:space="0" w:color="auto"/>
                            <w:right w:val="none" w:sz="0" w:space="0" w:color="auto"/>
                          </w:divBdr>
                          <w:divsChild>
                            <w:div w:id="371345782">
                              <w:marLeft w:val="0"/>
                              <w:marRight w:val="60"/>
                              <w:marTop w:val="0"/>
                              <w:marBottom w:val="0"/>
                              <w:divBdr>
                                <w:top w:val="none" w:sz="0" w:space="0" w:color="auto"/>
                                <w:left w:val="none" w:sz="0" w:space="0" w:color="auto"/>
                                <w:bottom w:val="none" w:sz="0" w:space="0" w:color="auto"/>
                                <w:right w:val="none" w:sz="0" w:space="0" w:color="auto"/>
                              </w:divBdr>
                              <w:divsChild>
                                <w:div w:id="266890291">
                                  <w:marLeft w:val="60"/>
                                  <w:marRight w:val="0"/>
                                  <w:marTop w:val="0"/>
                                  <w:marBottom w:val="0"/>
                                  <w:divBdr>
                                    <w:top w:val="none" w:sz="0" w:space="0" w:color="auto"/>
                                    <w:left w:val="none" w:sz="0" w:space="0" w:color="auto"/>
                                    <w:bottom w:val="none" w:sz="0" w:space="0" w:color="auto"/>
                                    <w:right w:val="none" w:sz="0" w:space="0" w:color="auto"/>
                                  </w:divBdr>
                                  <w:divsChild>
                                    <w:div w:id="173338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1599758">
                  <w:marLeft w:val="0"/>
                  <w:marRight w:val="60"/>
                  <w:marTop w:val="0"/>
                  <w:marBottom w:val="0"/>
                  <w:divBdr>
                    <w:top w:val="none" w:sz="0" w:space="0" w:color="auto"/>
                    <w:left w:val="none" w:sz="0" w:space="0" w:color="auto"/>
                    <w:bottom w:val="none" w:sz="0" w:space="0" w:color="auto"/>
                    <w:right w:val="none" w:sz="0" w:space="0" w:color="auto"/>
                  </w:divBdr>
                  <w:divsChild>
                    <w:div w:id="469565670">
                      <w:marLeft w:val="0"/>
                      <w:marRight w:val="0"/>
                      <w:marTop w:val="0"/>
                      <w:marBottom w:val="180"/>
                      <w:divBdr>
                        <w:top w:val="none" w:sz="0" w:space="0" w:color="auto"/>
                        <w:left w:val="none" w:sz="0" w:space="0" w:color="auto"/>
                        <w:bottom w:val="none" w:sz="0" w:space="0" w:color="auto"/>
                        <w:right w:val="none" w:sz="0" w:space="0" w:color="auto"/>
                      </w:divBdr>
                      <w:divsChild>
                        <w:div w:id="854999192">
                          <w:marLeft w:val="0"/>
                          <w:marRight w:val="0"/>
                          <w:marTop w:val="0"/>
                          <w:marBottom w:val="0"/>
                          <w:divBdr>
                            <w:top w:val="none" w:sz="0" w:space="0" w:color="auto"/>
                            <w:left w:val="none" w:sz="0" w:space="0" w:color="auto"/>
                            <w:bottom w:val="none" w:sz="0" w:space="0" w:color="auto"/>
                            <w:right w:val="none" w:sz="0" w:space="0" w:color="auto"/>
                          </w:divBdr>
                        </w:div>
                      </w:divsChild>
                    </w:div>
                    <w:div w:id="1034190501">
                      <w:marLeft w:val="0"/>
                      <w:marRight w:val="0"/>
                      <w:marTop w:val="0"/>
                      <w:marBottom w:val="0"/>
                      <w:divBdr>
                        <w:top w:val="none" w:sz="0" w:space="0" w:color="auto"/>
                        <w:left w:val="none" w:sz="0" w:space="0" w:color="auto"/>
                        <w:bottom w:val="none" w:sz="0" w:space="0" w:color="auto"/>
                        <w:right w:val="none" w:sz="0" w:space="0" w:color="auto"/>
                      </w:divBdr>
                      <w:divsChild>
                        <w:div w:id="2053184469">
                          <w:marLeft w:val="0"/>
                          <w:marRight w:val="0"/>
                          <w:marTop w:val="0"/>
                          <w:marBottom w:val="0"/>
                          <w:divBdr>
                            <w:top w:val="none" w:sz="0" w:space="0" w:color="auto"/>
                            <w:left w:val="none" w:sz="0" w:space="0" w:color="auto"/>
                            <w:bottom w:val="none" w:sz="0" w:space="0" w:color="auto"/>
                            <w:right w:val="none" w:sz="0" w:space="0" w:color="auto"/>
                          </w:divBdr>
                          <w:divsChild>
                            <w:div w:id="1899435039">
                              <w:marLeft w:val="0"/>
                              <w:marRight w:val="0"/>
                              <w:marTop w:val="0"/>
                              <w:marBottom w:val="60"/>
                              <w:divBdr>
                                <w:top w:val="none" w:sz="0" w:space="0" w:color="auto"/>
                                <w:left w:val="none" w:sz="0" w:space="0" w:color="auto"/>
                                <w:bottom w:val="none" w:sz="0" w:space="0" w:color="auto"/>
                                <w:right w:val="none" w:sz="0" w:space="0" w:color="auto"/>
                              </w:divBdr>
                              <w:divsChild>
                                <w:div w:id="145825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1774018">
                  <w:marLeft w:val="0"/>
                  <w:marRight w:val="0"/>
                  <w:marTop w:val="0"/>
                  <w:marBottom w:val="0"/>
                  <w:divBdr>
                    <w:top w:val="none" w:sz="0" w:space="0" w:color="auto"/>
                    <w:left w:val="none" w:sz="0" w:space="0" w:color="auto"/>
                    <w:bottom w:val="none" w:sz="0" w:space="0" w:color="auto"/>
                    <w:right w:val="none" w:sz="0" w:space="0" w:color="auto"/>
                  </w:divBdr>
                  <w:divsChild>
                    <w:div w:id="834997229">
                      <w:marLeft w:val="0"/>
                      <w:marRight w:val="0"/>
                      <w:marTop w:val="0"/>
                      <w:marBottom w:val="180"/>
                      <w:divBdr>
                        <w:top w:val="none" w:sz="0" w:space="0" w:color="auto"/>
                        <w:left w:val="none" w:sz="0" w:space="0" w:color="auto"/>
                        <w:bottom w:val="none" w:sz="0" w:space="0" w:color="auto"/>
                        <w:right w:val="none" w:sz="0" w:space="0" w:color="auto"/>
                      </w:divBdr>
                      <w:divsChild>
                        <w:div w:id="17446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7612547">
      <w:bodyDiv w:val="1"/>
      <w:marLeft w:val="0"/>
      <w:marRight w:val="0"/>
      <w:marTop w:val="0"/>
      <w:marBottom w:val="0"/>
      <w:divBdr>
        <w:top w:val="none" w:sz="0" w:space="0" w:color="auto"/>
        <w:left w:val="none" w:sz="0" w:space="0" w:color="auto"/>
        <w:bottom w:val="none" w:sz="0" w:space="0" w:color="auto"/>
        <w:right w:val="none" w:sz="0" w:space="0" w:color="auto"/>
      </w:divBdr>
      <w:divsChild>
        <w:div w:id="2022276830">
          <w:marLeft w:val="547"/>
          <w:marRight w:val="0"/>
          <w:marTop w:val="0"/>
          <w:marBottom w:val="0"/>
          <w:divBdr>
            <w:top w:val="none" w:sz="0" w:space="0" w:color="auto"/>
            <w:left w:val="none" w:sz="0" w:space="0" w:color="auto"/>
            <w:bottom w:val="none" w:sz="0" w:space="0" w:color="auto"/>
            <w:right w:val="none" w:sz="0" w:space="0" w:color="auto"/>
          </w:divBdr>
        </w:div>
        <w:div w:id="1398745297">
          <w:marLeft w:val="1166"/>
          <w:marRight w:val="0"/>
          <w:marTop w:val="0"/>
          <w:marBottom w:val="0"/>
          <w:divBdr>
            <w:top w:val="none" w:sz="0" w:space="0" w:color="auto"/>
            <w:left w:val="none" w:sz="0" w:space="0" w:color="auto"/>
            <w:bottom w:val="none" w:sz="0" w:space="0" w:color="auto"/>
            <w:right w:val="none" w:sz="0" w:space="0" w:color="auto"/>
          </w:divBdr>
        </w:div>
        <w:div w:id="1708338282">
          <w:marLeft w:val="1166"/>
          <w:marRight w:val="0"/>
          <w:marTop w:val="0"/>
          <w:marBottom w:val="0"/>
          <w:divBdr>
            <w:top w:val="none" w:sz="0" w:space="0" w:color="auto"/>
            <w:left w:val="none" w:sz="0" w:space="0" w:color="auto"/>
            <w:bottom w:val="none" w:sz="0" w:space="0" w:color="auto"/>
            <w:right w:val="none" w:sz="0" w:space="0" w:color="auto"/>
          </w:divBdr>
        </w:div>
        <w:div w:id="1099570983">
          <w:marLeft w:val="1166"/>
          <w:marRight w:val="0"/>
          <w:marTop w:val="0"/>
          <w:marBottom w:val="0"/>
          <w:divBdr>
            <w:top w:val="none" w:sz="0" w:space="0" w:color="auto"/>
            <w:left w:val="none" w:sz="0" w:space="0" w:color="auto"/>
            <w:bottom w:val="none" w:sz="0" w:space="0" w:color="auto"/>
            <w:right w:val="none" w:sz="0" w:space="0" w:color="auto"/>
          </w:divBdr>
        </w:div>
      </w:divsChild>
    </w:div>
    <w:div w:id="636377592">
      <w:bodyDiv w:val="1"/>
      <w:marLeft w:val="0"/>
      <w:marRight w:val="0"/>
      <w:marTop w:val="0"/>
      <w:marBottom w:val="0"/>
      <w:divBdr>
        <w:top w:val="none" w:sz="0" w:space="0" w:color="auto"/>
        <w:left w:val="none" w:sz="0" w:space="0" w:color="auto"/>
        <w:bottom w:val="none" w:sz="0" w:space="0" w:color="auto"/>
        <w:right w:val="none" w:sz="0" w:space="0" w:color="auto"/>
      </w:divBdr>
      <w:divsChild>
        <w:div w:id="281575249">
          <w:marLeft w:val="0"/>
          <w:marRight w:val="0"/>
          <w:marTop w:val="0"/>
          <w:marBottom w:val="0"/>
          <w:divBdr>
            <w:top w:val="none" w:sz="0" w:space="0" w:color="auto"/>
            <w:left w:val="none" w:sz="0" w:space="0" w:color="auto"/>
            <w:bottom w:val="none" w:sz="0" w:space="0" w:color="auto"/>
            <w:right w:val="none" w:sz="0" w:space="0" w:color="auto"/>
          </w:divBdr>
          <w:divsChild>
            <w:div w:id="1228762277">
              <w:marLeft w:val="0"/>
              <w:marRight w:val="0"/>
              <w:marTop w:val="0"/>
              <w:marBottom w:val="0"/>
              <w:divBdr>
                <w:top w:val="none" w:sz="0" w:space="0" w:color="auto"/>
                <w:left w:val="none" w:sz="0" w:space="0" w:color="auto"/>
                <w:bottom w:val="none" w:sz="0" w:space="0" w:color="auto"/>
                <w:right w:val="none" w:sz="0" w:space="0" w:color="auto"/>
              </w:divBdr>
              <w:divsChild>
                <w:div w:id="1638221841">
                  <w:marLeft w:val="0"/>
                  <w:marRight w:val="0"/>
                  <w:marTop w:val="0"/>
                  <w:marBottom w:val="0"/>
                  <w:divBdr>
                    <w:top w:val="none" w:sz="0" w:space="0" w:color="auto"/>
                    <w:left w:val="none" w:sz="0" w:space="0" w:color="auto"/>
                    <w:bottom w:val="none" w:sz="0" w:space="0" w:color="auto"/>
                    <w:right w:val="none" w:sz="0" w:space="0" w:color="auto"/>
                  </w:divBdr>
                  <w:divsChild>
                    <w:div w:id="1035472328">
                      <w:marLeft w:val="0"/>
                      <w:marRight w:val="0"/>
                      <w:marTop w:val="0"/>
                      <w:marBottom w:val="0"/>
                      <w:divBdr>
                        <w:top w:val="none" w:sz="0" w:space="0" w:color="auto"/>
                        <w:left w:val="none" w:sz="0" w:space="0" w:color="auto"/>
                        <w:bottom w:val="none" w:sz="0" w:space="0" w:color="auto"/>
                        <w:right w:val="none" w:sz="0" w:space="0" w:color="auto"/>
                      </w:divBdr>
                      <w:divsChild>
                        <w:div w:id="337583214">
                          <w:marLeft w:val="0"/>
                          <w:marRight w:val="0"/>
                          <w:marTop w:val="0"/>
                          <w:marBottom w:val="60"/>
                          <w:divBdr>
                            <w:top w:val="none" w:sz="0" w:space="0" w:color="auto"/>
                            <w:left w:val="none" w:sz="0" w:space="0" w:color="auto"/>
                            <w:bottom w:val="none" w:sz="0" w:space="0" w:color="auto"/>
                            <w:right w:val="none" w:sz="0" w:space="0" w:color="auto"/>
                          </w:divBdr>
                        </w:div>
                      </w:divsChild>
                    </w:div>
                    <w:div w:id="120136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712555">
          <w:marLeft w:val="0"/>
          <w:marRight w:val="0"/>
          <w:marTop w:val="0"/>
          <w:marBottom w:val="0"/>
          <w:divBdr>
            <w:top w:val="none" w:sz="0" w:space="0" w:color="auto"/>
            <w:left w:val="none" w:sz="0" w:space="0" w:color="auto"/>
            <w:bottom w:val="none" w:sz="0" w:space="0" w:color="auto"/>
            <w:right w:val="none" w:sz="0" w:space="0" w:color="auto"/>
          </w:divBdr>
          <w:divsChild>
            <w:div w:id="1366558653">
              <w:marLeft w:val="0"/>
              <w:marRight w:val="0"/>
              <w:marTop w:val="0"/>
              <w:marBottom w:val="0"/>
              <w:divBdr>
                <w:top w:val="none" w:sz="0" w:space="0" w:color="auto"/>
                <w:left w:val="none" w:sz="0" w:space="0" w:color="auto"/>
                <w:bottom w:val="none" w:sz="0" w:space="0" w:color="auto"/>
                <w:right w:val="none" w:sz="0" w:space="0" w:color="auto"/>
              </w:divBdr>
              <w:divsChild>
                <w:div w:id="1616711113">
                  <w:marLeft w:val="0"/>
                  <w:marRight w:val="0"/>
                  <w:marTop w:val="0"/>
                  <w:marBottom w:val="0"/>
                  <w:divBdr>
                    <w:top w:val="none" w:sz="0" w:space="0" w:color="auto"/>
                    <w:left w:val="none" w:sz="0" w:space="0" w:color="auto"/>
                    <w:bottom w:val="none" w:sz="0" w:space="0" w:color="auto"/>
                    <w:right w:val="none" w:sz="0" w:space="0" w:color="auto"/>
                  </w:divBdr>
                  <w:divsChild>
                    <w:div w:id="200516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2780955">
      <w:bodyDiv w:val="1"/>
      <w:marLeft w:val="0"/>
      <w:marRight w:val="0"/>
      <w:marTop w:val="0"/>
      <w:marBottom w:val="0"/>
      <w:divBdr>
        <w:top w:val="none" w:sz="0" w:space="0" w:color="auto"/>
        <w:left w:val="none" w:sz="0" w:space="0" w:color="auto"/>
        <w:bottom w:val="none" w:sz="0" w:space="0" w:color="auto"/>
        <w:right w:val="none" w:sz="0" w:space="0" w:color="auto"/>
      </w:divBdr>
    </w:div>
    <w:div w:id="642929357">
      <w:bodyDiv w:val="1"/>
      <w:marLeft w:val="0"/>
      <w:marRight w:val="0"/>
      <w:marTop w:val="0"/>
      <w:marBottom w:val="0"/>
      <w:divBdr>
        <w:top w:val="none" w:sz="0" w:space="0" w:color="auto"/>
        <w:left w:val="none" w:sz="0" w:space="0" w:color="auto"/>
        <w:bottom w:val="none" w:sz="0" w:space="0" w:color="auto"/>
        <w:right w:val="none" w:sz="0" w:space="0" w:color="auto"/>
      </w:divBdr>
    </w:div>
    <w:div w:id="677198761">
      <w:bodyDiv w:val="1"/>
      <w:marLeft w:val="0"/>
      <w:marRight w:val="0"/>
      <w:marTop w:val="0"/>
      <w:marBottom w:val="0"/>
      <w:divBdr>
        <w:top w:val="none" w:sz="0" w:space="0" w:color="auto"/>
        <w:left w:val="none" w:sz="0" w:space="0" w:color="auto"/>
        <w:bottom w:val="none" w:sz="0" w:space="0" w:color="auto"/>
        <w:right w:val="none" w:sz="0" w:space="0" w:color="auto"/>
      </w:divBdr>
    </w:div>
    <w:div w:id="680744322">
      <w:bodyDiv w:val="1"/>
      <w:marLeft w:val="0"/>
      <w:marRight w:val="0"/>
      <w:marTop w:val="0"/>
      <w:marBottom w:val="0"/>
      <w:divBdr>
        <w:top w:val="none" w:sz="0" w:space="0" w:color="auto"/>
        <w:left w:val="none" w:sz="0" w:space="0" w:color="auto"/>
        <w:bottom w:val="none" w:sz="0" w:space="0" w:color="auto"/>
        <w:right w:val="none" w:sz="0" w:space="0" w:color="auto"/>
      </w:divBdr>
    </w:div>
    <w:div w:id="692152395">
      <w:bodyDiv w:val="1"/>
      <w:marLeft w:val="0"/>
      <w:marRight w:val="0"/>
      <w:marTop w:val="0"/>
      <w:marBottom w:val="0"/>
      <w:divBdr>
        <w:top w:val="none" w:sz="0" w:space="0" w:color="auto"/>
        <w:left w:val="none" w:sz="0" w:space="0" w:color="auto"/>
        <w:bottom w:val="none" w:sz="0" w:space="0" w:color="auto"/>
        <w:right w:val="none" w:sz="0" w:space="0" w:color="auto"/>
      </w:divBdr>
    </w:div>
    <w:div w:id="715470951">
      <w:bodyDiv w:val="1"/>
      <w:marLeft w:val="0"/>
      <w:marRight w:val="0"/>
      <w:marTop w:val="0"/>
      <w:marBottom w:val="0"/>
      <w:divBdr>
        <w:top w:val="none" w:sz="0" w:space="0" w:color="auto"/>
        <w:left w:val="none" w:sz="0" w:space="0" w:color="auto"/>
        <w:bottom w:val="none" w:sz="0" w:space="0" w:color="auto"/>
        <w:right w:val="none" w:sz="0" w:space="0" w:color="auto"/>
      </w:divBdr>
    </w:div>
    <w:div w:id="734817728">
      <w:bodyDiv w:val="1"/>
      <w:marLeft w:val="0"/>
      <w:marRight w:val="0"/>
      <w:marTop w:val="0"/>
      <w:marBottom w:val="0"/>
      <w:divBdr>
        <w:top w:val="none" w:sz="0" w:space="0" w:color="auto"/>
        <w:left w:val="none" w:sz="0" w:space="0" w:color="auto"/>
        <w:bottom w:val="none" w:sz="0" w:space="0" w:color="auto"/>
        <w:right w:val="none" w:sz="0" w:space="0" w:color="auto"/>
      </w:divBdr>
      <w:divsChild>
        <w:div w:id="1605915796">
          <w:marLeft w:val="547"/>
          <w:marRight w:val="0"/>
          <w:marTop w:val="0"/>
          <w:marBottom w:val="0"/>
          <w:divBdr>
            <w:top w:val="none" w:sz="0" w:space="0" w:color="auto"/>
            <w:left w:val="none" w:sz="0" w:space="0" w:color="auto"/>
            <w:bottom w:val="none" w:sz="0" w:space="0" w:color="auto"/>
            <w:right w:val="none" w:sz="0" w:space="0" w:color="auto"/>
          </w:divBdr>
        </w:div>
        <w:div w:id="105853104">
          <w:marLeft w:val="1166"/>
          <w:marRight w:val="0"/>
          <w:marTop w:val="0"/>
          <w:marBottom w:val="0"/>
          <w:divBdr>
            <w:top w:val="none" w:sz="0" w:space="0" w:color="auto"/>
            <w:left w:val="none" w:sz="0" w:space="0" w:color="auto"/>
            <w:bottom w:val="none" w:sz="0" w:space="0" w:color="auto"/>
            <w:right w:val="none" w:sz="0" w:space="0" w:color="auto"/>
          </w:divBdr>
        </w:div>
        <w:div w:id="206991928">
          <w:marLeft w:val="1166"/>
          <w:marRight w:val="0"/>
          <w:marTop w:val="0"/>
          <w:marBottom w:val="0"/>
          <w:divBdr>
            <w:top w:val="none" w:sz="0" w:space="0" w:color="auto"/>
            <w:left w:val="none" w:sz="0" w:space="0" w:color="auto"/>
            <w:bottom w:val="none" w:sz="0" w:space="0" w:color="auto"/>
            <w:right w:val="none" w:sz="0" w:space="0" w:color="auto"/>
          </w:divBdr>
        </w:div>
        <w:div w:id="1529761548">
          <w:marLeft w:val="1166"/>
          <w:marRight w:val="0"/>
          <w:marTop w:val="0"/>
          <w:marBottom w:val="0"/>
          <w:divBdr>
            <w:top w:val="none" w:sz="0" w:space="0" w:color="auto"/>
            <w:left w:val="none" w:sz="0" w:space="0" w:color="auto"/>
            <w:bottom w:val="none" w:sz="0" w:space="0" w:color="auto"/>
            <w:right w:val="none" w:sz="0" w:space="0" w:color="auto"/>
          </w:divBdr>
        </w:div>
      </w:divsChild>
    </w:div>
    <w:div w:id="738599745">
      <w:bodyDiv w:val="1"/>
      <w:marLeft w:val="0"/>
      <w:marRight w:val="0"/>
      <w:marTop w:val="0"/>
      <w:marBottom w:val="0"/>
      <w:divBdr>
        <w:top w:val="none" w:sz="0" w:space="0" w:color="auto"/>
        <w:left w:val="none" w:sz="0" w:space="0" w:color="auto"/>
        <w:bottom w:val="none" w:sz="0" w:space="0" w:color="auto"/>
        <w:right w:val="none" w:sz="0" w:space="0" w:color="auto"/>
      </w:divBdr>
    </w:div>
    <w:div w:id="765617364">
      <w:bodyDiv w:val="1"/>
      <w:marLeft w:val="0"/>
      <w:marRight w:val="0"/>
      <w:marTop w:val="0"/>
      <w:marBottom w:val="0"/>
      <w:divBdr>
        <w:top w:val="none" w:sz="0" w:space="0" w:color="auto"/>
        <w:left w:val="none" w:sz="0" w:space="0" w:color="auto"/>
        <w:bottom w:val="none" w:sz="0" w:space="0" w:color="auto"/>
        <w:right w:val="none" w:sz="0" w:space="0" w:color="auto"/>
      </w:divBdr>
    </w:div>
    <w:div w:id="852305192">
      <w:bodyDiv w:val="1"/>
      <w:marLeft w:val="0"/>
      <w:marRight w:val="0"/>
      <w:marTop w:val="0"/>
      <w:marBottom w:val="0"/>
      <w:divBdr>
        <w:top w:val="none" w:sz="0" w:space="0" w:color="auto"/>
        <w:left w:val="none" w:sz="0" w:space="0" w:color="auto"/>
        <w:bottom w:val="none" w:sz="0" w:space="0" w:color="auto"/>
        <w:right w:val="none" w:sz="0" w:space="0" w:color="auto"/>
      </w:divBdr>
    </w:div>
    <w:div w:id="879438637">
      <w:bodyDiv w:val="1"/>
      <w:marLeft w:val="0"/>
      <w:marRight w:val="0"/>
      <w:marTop w:val="0"/>
      <w:marBottom w:val="0"/>
      <w:divBdr>
        <w:top w:val="none" w:sz="0" w:space="0" w:color="auto"/>
        <w:left w:val="none" w:sz="0" w:space="0" w:color="auto"/>
        <w:bottom w:val="none" w:sz="0" w:space="0" w:color="auto"/>
        <w:right w:val="none" w:sz="0" w:space="0" w:color="auto"/>
      </w:divBdr>
    </w:div>
    <w:div w:id="1012222499">
      <w:bodyDiv w:val="1"/>
      <w:marLeft w:val="0"/>
      <w:marRight w:val="0"/>
      <w:marTop w:val="0"/>
      <w:marBottom w:val="0"/>
      <w:divBdr>
        <w:top w:val="none" w:sz="0" w:space="0" w:color="auto"/>
        <w:left w:val="none" w:sz="0" w:space="0" w:color="auto"/>
        <w:bottom w:val="none" w:sz="0" w:space="0" w:color="auto"/>
        <w:right w:val="none" w:sz="0" w:space="0" w:color="auto"/>
      </w:divBdr>
    </w:div>
    <w:div w:id="1060178995">
      <w:bodyDiv w:val="1"/>
      <w:marLeft w:val="0"/>
      <w:marRight w:val="0"/>
      <w:marTop w:val="0"/>
      <w:marBottom w:val="0"/>
      <w:divBdr>
        <w:top w:val="none" w:sz="0" w:space="0" w:color="auto"/>
        <w:left w:val="none" w:sz="0" w:space="0" w:color="auto"/>
        <w:bottom w:val="none" w:sz="0" w:space="0" w:color="auto"/>
        <w:right w:val="none" w:sz="0" w:space="0" w:color="auto"/>
      </w:divBdr>
    </w:div>
    <w:div w:id="1083990648">
      <w:bodyDiv w:val="1"/>
      <w:marLeft w:val="0"/>
      <w:marRight w:val="0"/>
      <w:marTop w:val="0"/>
      <w:marBottom w:val="0"/>
      <w:divBdr>
        <w:top w:val="none" w:sz="0" w:space="0" w:color="auto"/>
        <w:left w:val="none" w:sz="0" w:space="0" w:color="auto"/>
        <w:bottom w:val="none" w:sz="0" w:space="0" w:color="auto"/>
        <w:right w:val="none" w:sz="0" w:space="0" w:color="auto"/>
      </w:divBdr>
    </w:div>
    <w:div w:id="1106344845">
      <w:bodyDiv w:val="1"/>
      <w:marLeft w:val="0"/>
      <w:marRight w:val="0"/>
      <w:marTop w:val="0"/>
      <w:marBottom w:val="0"/>
      <w:divBdr>
        <w:top w:val="none" w:sz="0" w:space="0" w:color="auto"/>
        <w:left w:val="none" w:sz="0" w:space="0" w:color="auto"/>
        <w:bottom w:val="none" w:sz="0" w:space="0" w:color="auto"/>
        <w:right w:val="none" w:sz="0" w:space="0" w:color="auto"/>
      </w:divBdr>
    </w:div>
    <w:div w:id="1131047251">
      <w:bodyDiv w:val="1"/>
      <w:marLeft w:val="0"/>
      <w:marRight w:val="0"/>
      <w:marTop w:val="0"/>
      <w:marBottom w:val="0"/>
      <w:divBdr>
        <w:top w:val="none" w:sz="0" w:space="0" w:color="auto"/>
        <w:left w:val="none" w:sz="0" w:space="0" w:color="auto"/>
        <w:bottom w:val="none" w:sz="0" w:space="0" w:color="auto"/>
        <w:right w:val="none" w:sz="0" w:space="0" w:color="auto"/>
      </w:divBdr>
      <w:divsChild>
        <w:div w:id="780030573">
          <w:marLeft w:val="547"/>
          <w:marRight w:val="0"/>
          <w:marTop w:val="0"/>
          <w:marBottom w:val="0"/>
          <w:divBdr>
            <w:top w:val="none" w:sz="0" w:space="0" w:color="auto"/>
            <w:left w:val="none" w:sz="0" w:space="0" w:color="auto"/>
            <w:bottom w:val="none" w:sz="0" w:space="0" w:color="auto"/>
            <w:right w:val="none" w:sz="0" w:space="0" w:color="auto"/>
          </w:divBdr>
        </w:div>
      </w:divsChild>
    </w:div>
    <w:div w:id="1155488818">
      <w:bodyDiv w:val="1"/>
      <w:marLeft w:val="0"/>
      <w:marRight w:val="0"/>
      <w:marTop w:val="0"/>
      <w:marBottom w:val="0"/>
      <w:divBdr>
        <w:top w:val="none" w:sz="0" w:space="0" w:color="auto"/>
        <w:left w:val="none" w:sz="0" w:space="0" w:color="auto"/>
        <w:bottom w:val="none" w:sz="0" w:space="0" w:color="auto"/>
        <w:right w:val="none" w:sz="0" w:space="0" w:color="auto"/>
      </w:divBdr>
    </w:div>
    <w:div w:id="1164931587">
      <w:bodyDiv w:val="1"/>
      <w:marLeft w:val="0"/>
      <w:marRight w:val="0"/>
      <w:marTop w:val="0"/>
      <w:marBottom w:val="0"/>
      <w:divBdr>
        <w:top w:val="none" w:sz="0" w:space="0" w:color="auto"/>
        <w:left w:val="none" w:sz="0" w:space="0" w:color="auto"/>
        <w:bottom w:val="none" w:sz="0" w:space="0" w:color="auto"/>
        <w:right w:val="none" w:sz="0" w:space="0" w:color="auto"/>
      </w:divBdr>
    </w:div>
    <w:div w:id="1169445624">
      <w:bodyDiv w:val="1"/>
      <w:marLeft w:val="0"/>
      <w:marRight w:val="0"/>
      <w:marTop w:val="0"/>
      <w:marBottom w:val="0"/>
      <w:divBdr>
        <w:top w:val="none" w:sz="0" w:space="0" w:color="auto"/>
        <w:left w:val="none" w:sz="0" w:space="0" w:color="auto"/>
        <w:bottom w:val="none" w:sz="0" w:space="0" w:color="auto"/>
        <w:right w:val="none" w:sz="0" w:space="0" w:color="auto"/>
      </w:divBdr>
    </w:div>
    <w:div w:id="1181775866">
      <w:bodyDiv w:val="1"/>
      <w:marLeft w:val="0"/>
      <w:marRight w:val="0"/>
      <w:marTop w:val="0"/>
      <w:marBottom w:val="0"/>
      <w:divBdr>
        <w:top w:val="none" w:sz="0" w:space="0" w:color="auto"/>
        <w:left w:val="none" w:sz="0" w:space="0" w:color="auto"/>
        <w:bottom w:val="none" w:sz="0" w:space="0" w:color="auto"/>
        <w:right w:val="none" w:sz="0" w:space="0" w:color="auto"/>
      </w:divBdr>
    </w:div>
    <w:div w:id="1190335317">
      <w:bodyDiv w:val="1"/>
      <w:marLeft w:val="0"/>
      <w:marRight w:val="0"/>
      <w:marTop w:val="0"/>
      <w:marBottom w:val="0"/>
      <w:divBdr>
        <w:top w:val="none" w:sz="0" w:space="0" w:color="auto"/>
        <w:left w:val="none" w:sz="0" w:space="0" w:color="auto"/>
        <w:bottom w:val="none" w:sz="0" w:space="0" w:color="auto"/>
        <w:right w:val="none" w:sz="0" w:space="0" w:color="auto"/>
      </w:divBdr>
    </w:div>
    <w:div w:id="1229196451">
      <w:bodyDiv w:val="1"/>
      <w:marLeft w:val="0"/>
      <w:marRight w:val="0"/>
      <w:marTop w:val="0"/>
      <w:marBottom w:val="0"/>
      <w:divBdr>
        <w:top w:val="none" w:sz="0" w:space="0" w:color="auto"/>
        <w:left w:val="none" w:sz="0" w:space="0" w:color="auto"/>
        <w:bottom w:val="none" w:sz="0" w:space="0" w:color="auto"/>
        <w:right w:val="none" w:sz="0" w:space="0" w:color="auto"/>
      </w:divBdr>
    </w:div>
    <w:div w:id="1247113732">
      <w:bodyDiv w:val="1"/>
      <w:marLeft w:val="0"/>
      <w:marRight w:val="0"/>
      <w:marTop w:val="0"/>
      <w:marBottom w:val="0"/>
      <w:divBdr>
        <w:top w:val="none" w:sz="0" w:space="0" w:color="auto"/>
        <w:left w:val="none" w:sz="0" w:space="0" w:color="auto"/>
        <w:bottom w:val="none" w:sz="0" w:space="0" w:color="auto"/>
        <w:right w:val="none" w:sz="0" w:space="0" w:color="auto"/>
      </w:divBdr>
    </w:div>
    <w:div w:id="1253123371">
      <w:bodyDiv w:val="1"/>
      <w:marLeft w:val="0"/>
      <w:marRight w:val="0"/>
      <w:marTop w:val="0"/>
      <w:marBottom w:val="0"/>
      <w:divBdr>
        <w:top w:val="none" w:sz="0" w:space="0" w:color="auto"/>
        <w:left w:val="none" w:sz="0" w:space="0" w:color="auto"/>
        <w:bottom w:val="none" w:sz="0" w:space="0" w:color="auto"/>
        <w:right w:val="none" w:sz="0" w:space="0" w:color="auto"/>
      </w:divBdr>
    </w:div>
    <w:div w:id="1259211966">
      <w:bodyDiv w:val="1"/>
      <w:marLeft w:val="0"/>
      <w:marRight w:val="0"/>
      <w:marTop w:val="0"/>
      <w:marBottom w:val="0"/>
      <w:divBdr>
        <w:top w:val="none" w:sz="0" w:space="0" w:color="auto"/>
        <w:left w:val="none" w:sz="0" w:space="0" w:color="auto"/>
        <w:bottom w:val="none" w:sz="0" w:space="0" w:color="auto"/>
        <w:right w:val="none" w:sz="0" w:space="0" w:color="auto"/>
      </w:divBdr>
    </w:div>
    <w:div w:id="1276253795">
      <w:bodyDiv w:val="1"/>
      <w:marLeft w:val="0"/>
      <w:marRight w:val="0"/>
      <w:marTop w:val="0"/>
      <w:marBottom w:val="0"/>
      <w:divBdr>
        <w:top w:val="none" w:sz="0" w:space="0" w:color="auto"/>
        <w:left w:val="none" w:sz="0" w:space="0" w:color="auto"/>
        <w:bottom w:val="none" w:sz="0" w:space="0" w:color="auto"/>
        <w:right w:val="none" w:sz="0" w:space="0" w:color="auto"/>
      </w:divBdr>
    </w:div>
    <w:div w:id="1292518621">
      <w:bodyDiv w:val="1"/>
      <w:marLeft w:val="0"/>
      <w:marRight w:val="0"/>
      <w:marTop w:val="0"/>
      <w:marBottom w:val="0"/>
      <w:divBdr>
        <w:top w:val="none" w:sz="0" w:space="0" w:color="auto"/>
        <w:left w:val="none" w:sz="0" w:space="0" w:color="auto"/>
        <w:bottom w:val="none" w:sz="0" w:space="0" w:color="auto"/>
        <w:right w:val="none" w:sz="0" w:space="0" w:color="auto"/>
      </w:divBdr>
    </w:div>
    <w:div w:id="1341084107">
      <w:bodyDiv w:val="1"/>
      <w:marLeft w:val="0"/>
      <w:marRight w:val="0"/>
      <w:marTop w:val="0"/>
      <w:marBottom w:val="0"/>
      <w:divBdr>
        <w:top w:val="none" w:sz="0" w:space="0" w:color="auto"/>
        <w:left w:val="none" w:sz="0" w:space="0" w:color="auto"/>
        <w:bottom w:val="none" w:sz="0" w:space="0" w:color="auto"/>
        <w:right w:val="none" w:sz="0" w:space="0" w:color="auto"/>
      </w:divBdr>
    </w:div>
    <w:div w:id="1436361006">
      <w:bodyDiv w:val="1"/>
      <w:marLeft w:val="0"/>
      <w:marRight w:val="0"/>
      <w:marTop w:val="0"/>
      <w:marBottom w:val="0"/>
      <w:divBdr>
        <w:top w:val="none" w:sz="0" w:space="0" w:color="auto"/>
        <w:left w:val="none" w:sz="0" w:space="0" w:color="auto"/>
        <w:bottom w:val="none" w:sz="0" w:space="0" w:color="auto"/>
        <w:right w:val="none" w:sz="0" w:space="0" w:color="auto"/>
      </w:divBdr>
    </w:div>
    <w:div w:id="1483697420">
      <w:bodyDiv w:val="1"/>
      <w:marLeft w:val="0"/>
      <w:marRight w:val="0"/>
      <w:marTop w:val="0"/>
      <w:marBottom w:val="0"/>
      <w:divBdr>
        <w:top w:val="none" w:sz="0" w:space="0" w:color="auto"/>
        <w:left w:val="none" w:sz="0" w:space="0" w:color="auto"/>
        <w:bottom w:val="none" w:sz="0" w:space="0" w:color="auto"/>
        <w:right w:val="none" w:sz="0" w:space="0" w:color="auto"/>
      </w:divBdr>
    </w:div>
    <w:div w:id="1502890872">
      <w:bodyDiv w:val="1"/>
      <w:marLeft w:val="0"/>
      <w:marRight w:val="0"/>
      <w:marTop w:val="0"/>
      <w:marBottom w:val="0"/>
      <w:divBdr>
        <w:top w:val="none" w:sz="0" w:space="0" w:color="auto"/>
        <w:left w:val="none" w:sz="0" w:space="0" w:color="auto"/>
        <w:bottom w:val="none" w:sz="0" w:space="0" w:color="auto"/>
        <w:right w:val="none" w:sz="0" w:space="0" w:color="auto"/>
      </w:divBdr>
    </w:div>
    <w:div w:id="1515074732">
      <w:bodyDiv w:val="1"/>
      <w:marLeft w:val="0"/>
      <w:marRight w:val="0"/>
      <w:marTop w:val="0"/>
      <w:marBottom w:val="0"/>
      <w:divBdr>
        <w:top w:val="none" w:sz="0" w:space="0" w:color="auto"/>
        <w:left w:val="none" w:sz="0" w:space="0" w:color="auto"/>
        <w:bottom w:val="none" w:sz="0" w:space="0" w:color="auto"/>
        <w:right w:val="none" w:sz="0" w:space="0" w:color="auto"/>
      </w:divBdr>
    </w:div>
    <w:div w:id="1536965680">
      <w:bodyDiv w:val="1"/>
      <w:marLeft w:val="0"/>
      <w:marRight w:val="0"/>
      <w:marTop w:val="0"/>
      <w:marBottom w:val="0"/>
      <w:divBdr>
        <w:top w:val="none" w:sz="0" w:space="0" w:color="auto"/>
        <w:left w:val="none" w:sz="0" w:space="0" w:color="auto"/>
        <w:bottom w:val="none" w:sz="0" w:space="0" w:color="auto"/>
        <w:right w:val="none" w:sz="0" w:space="0" w:color="auto"/>
      </w:divBdr>
    </w:div>
    <w:div w:id="1588883147">
      <w:bodyDiv w:val="1"/>
      <w:marLeft w:val="0"/>
      <w:marRight w:val="0"/>
      <w:marTop w:val="0"/>
      <w:marBottom w:val="0"/>
      <w:divBdr>
        <w:top w:val="none" w:sz="0" w:space="0" w:color="auto"/>
        <w:left w:val="none" w:sz="0" w:space="0" w:color="auto"/>
        <w:bottom w:val="none" w:sz="0" w:space="0" w:color="auto"/>
        <w:right w:val="none" w:sz="0" w:space="0" w:color="auto"/>
      </w:divBdr>
    </w:div>
    <w:div w:id="1598100713">
      <w:bodyDiv w:val="1"/>
      <w:marLeft w:val="0"/>
      <w:marRight w:val="0"/>
      <w:marTop w:val="0"/>
      <w:marBottom w:val="0"/>
      <w:divBdr>
        <w:top w:val="none" w:sz="0" w:space="0" w:color="auto"/>
        <w:left w:val="none" w:sz="0" w:space="0" w:color="auto"/>
        <w:bottom w:val="none" w:sz="0" w:space="0" w:color="auto"/>
        <w:right w:val="none" w:sz="0" w:space="0" w:color="auto"/>
      </w:divBdr>
      <w:divsChild>
        <w:div w:id="555168447">
          <w:marLeft w:val="446"/>
          <w:marRight w:val="0"/>
          <w:marTop w:val="0"/>
          <w:marBottom w:val="0"/>
          <w:divBdr>
            <w:top w:val="none" w:sz="0" w:space="0" w:color="auto"/>
            <w:left w:val="none" w:sz="0" w:space="0" w:color="auto"/>
            <w:bottom w:val="none" w:sz="0" w:space="0" w:color="auto"/>
            <w:right w:val="none" w:sz="0" w:space="0" w:color="auto"/>
          </w:divBdr>
        </w:div>
      </w:divsChild>
    </w:div>
    <w:div w:id="1604725156">
      <w:bodyDiv w:val="1"/>
      <w:marLeft w:val="0"/>
      <w:marRight w:val="0"/>
      <w:marTop w:val="0"/>
      <w:marBottom w:val="0"/>
      <w:divBdr>
        <w:top w:val="none" w:sz="0" w:space="0" w:color="auto"/>
        <w:left w:val="none" w:sz="0" w:space="0" w:color="auto"/>
        <w:bottom w:val="none" w:sz="0" w:space="0" w:color="auto"/>
        <w:right w:val="none" w:sz="0" w:space="0" w:color="auto"/>
      </w:divBdr>
      <w:divsChild>
        <w:div w:id="1313605694">
          <w:marLeft w:val="547"/>
          <w:marRight w:val="0"/>
          <w:marTop w:val="48"/>
          <w:marBottom w:val="0"/>
          <w:divBdr>
            <w:top w:val="none" w:sz="0" w:space="0" w:color="auto"/>
            <w:left w:val="none" w:sz="0" w:space="0" w:color="auto"/>
            <w:bottom w:val="none" w:sz="0" w:space="0" w:color="auto"/>
            <w:right w:val="none" w:sz="0" w:space="0" w:color="auto"/>
          </w:divBdr>
        </w:div>
        <w:div w:id="1883328460">
          <w:marLeft w:val="547"/>
          <w:marRight w:val="0"/>
          <w:marTop w:val="48"/>
          <w:marBottom w:val="0"/>
          <w:divBdr>
            <w:top w:val="none" w:sz="0" w:space="0" w:color="auto"/>
            <w:left w:val="none" w:sz="0" w:space="0" w:color="auto"/>
            <w:bottom w:val="none" w:sz="0" w:space="0" w:color="auto"/>
            <w:right w:val="none" w:sz="0" w:space="0" w:color="auto"/>
          </w:divBdr>
        </w:div>
        <w:div w:id="822502975">
          <w:marLeft w:val="547"/>
          <w:marRight w:val="0"/>
          <w:marTop w:val="48"/>
          <w:marBottom w:val="0"/>
          <w:divBdr>
            <w:top w:val="none" w:sz="0" w:space="0" w:color="auto"/>
            <w:left w:val="none" w:sz="0" w:space="0" w:color="auto"/>
            <w:bottom w:val="none" w:sz="0" w:space="0" w:color="auto"/>
            <w:right w:val="none" w:sz="0" w:space="0" w:color="auto"/>
          </w:divBdr>
        </w:div>
        <w:div w:id="945502017">
          <w:marLeft w:val="547"/>
          <w:marRight w:val="0"/>
          <w:marTop w:val="48"/>
          <w:marBottom w:val="0"/>
          <w:divBdr>
            <w:top w:val="none" w:sz="0" w:space="0" w:color="auto"/>
            <w:left w:val="none" w:sz="0" w:space="0" w:color="auto"/>
            <w:bottom w:val="none" w:sz="0" w:space="0" w:color="auto"/>
            <w:right w:val="none" w:sz="0" w:space="0" w:color="auto"/>
          </w:divBdr>
        </w:div>
      </w:divsChild>
    </w:div>
    <w:div w:id="1704477857">
      <w:bodyDiv w:val="1"/>
      <w:marLeft w:val="0"/>
      <w:marRight w:val="0"/>
      <w:marTop w:val="0"/>
      <w:marBottom w:val="0"/>
      <w:divBdr>
        <w:top w:val="none" w:sz="0" w:space="0" w:color="auto"/>
        <w:left w:val="none" w:sz="0" w:space="0" w:color="auto"/>
        <w:bottom w:val="none" w:sz="0" w:space="0" w:color="auto"/>
        <w:right w:val="none" w:sz="0" w:space="0" w:color="auto"/>
      </w:divBdr>
    </w:div>
    <w:div w:id="1762947746">
      <w:bodyDiv w:val="1"/>
      <w:marLeft w:val="0"/>
      <w:marRight w:val="0"/>
      <w:marTop w:val="0"/>
      <w:marBottom w:val="0"/>
      <w:divBdr>
        <w:top w:val="none" w:sz="0" w:space="0" w:color="auto"/>
        <w:left w:val="none" w:sz="0" w:space="0" w:color="auto"/>
        <w:bottom w:val="none" w:sz="0" w:space="0" w:color="auto"/>
        <w:right w:val="none" w:sz="0" w:space="0" w:color="auto"/>
      </w:divBdr>
    </w:div>
    <w:div w:id="1822040246">
      <w:bodyDiv w:val="1"/>
      <w:marLeft w:val="0"/>
      <w:marRight w:val="0"/>
      <w:marTop w:val="0"/>
      <w:marBottom w:val="0"/>
      <w:divBdr>
        <w:top w:val="none" w:sz="0" w:space="0" w:color="auto"/>
        <w:left w:val="none" w:sz="0" w:space="0" w:color="auto"/>
        <w:bottom w:val="none" w:sz="0" w:space="0" w:color="auto"/>
        <w:right w:val="none" w:sz="0" w:space="0" w:color="auto"/>
      </w:divBdr>
    </w:div>
    <w:div w:id="1847668277">
      <w:bodyDiv w:val="1"/>
      <w:marLeft w:val="0"/>
      <w:marRight w:val="0"/>
      <w:marTop w:val="0"/>
      <w:marBottom w:val="0"/>
      <w:divBdr>
        <w:top w:val="none" w:sz="0" w:space="0" w:color="auto"/>
        <w:left w:val="none" w:sz="0" w:space="0" w:color="auto"/>
        <w:bottom w:val="none" w:sz="0" w:space="0" w:color="auto"/>
        <w:right w:val="none" w:sz="0" w:space="0" w:color="auto"/>
      </w:divBdr>
    </w:div>
    <w:div w:id="1857766069">
      <w:bodyDiv w:val="1"/>
      <w:marLeft w:val="0"/>
      <w:marRight w:val="0"/>
      <w:marTop w:val="0"/>
      <w:marBottom w:val="0"/>
      <w:divBdr>
        <w:top w:val="none" w:sz="0" w:space="0" w:color="auto"/>
        <w:left w:val="none" w:sz="0" w:space="0" w:color="auto"/>
        <w:bottom w:val="none" w:sz="0" w:space="0" w:color="auto"/>
        <w:right w:val="none" w:sz="0" w:space="0" w:color="auto"/>
      </w:divBdr>
    </w:div>
    <w:div w:id="1861311143">
      <w:bodyDiv w:val="1"/>
      <w:marLeft w:val="0"/>
      <w:marRight w:val="0"/>
      <w:marTop w:val="0"/>
      <w:marBottom w:val="0"/>
      <w:divBdr>
        <w:top w:val="none" w:sz="0" w:space="0" w:color="auto"/>
        <w:left w:val="none" w:sz="0" w:space="0" w:color="auto"/>
        <w:bottom w:val="none" w:sz="0" w:space="0" w:color="auto"/>
        <w:right w:val="none" w:sz="0" w:space="0" w:color="auto"/>
      </w:divBdr>
    </w:div>
    <w:div w:id="1862931136">
      <w:bodyDiv w:val="1"/>
      <w:marLeft w:val="0"/>
      <w:marRight w:val="0"/>
      <w:marTop w:val="0"/>
      <w:marBottom w:val="0"/>
      <w:divBdr>
        <w:top w:val="none" w:sz="0" w:space="0" w:color="auto"/>
        <w:left w:val="none" w:sz="0" w:space="0" w:color="auto"/>
        <w:bottom w:val="none" w:sz="0" w:space="0" w:color="auto"/>
        <w:right w:val="none" w:sz="0" w:space="0" w:color="auto"/>
      </w:divBdr>
    </w:div>
    <w:div w:id="1906531424">
      <w:bodyDiv w:val="1"/>
      <w:marLeft w:val="0"/>
      <w:marRight w:val="0"/>
      <w:marTop w:val="0"/>
      <w:marBottom w:val="0"/>
      <w:divBdr>
        <w:top w:val="none" w:sz="0" w:space="0" w:color="auto"/>
        <w:left w:val="none" w:sz="0" w:space="0" w:color="auto"/>
        <w:bottom w:val="none" w:sz="0" w:space="0" w:color="auto"/>
        <w:right w:val="none" w:sz="0" w:space="0" w:color="auto"/>
      </w:divBdr>
    </w:div>
    <w:div w:id="1925726246">
      <w:bodyDiv w:val="1"/>
      <w:marLeft w:val="0"/>
      <w:marRight w:val="0"/>
      <w:marTop w:val="0"/>
      <w:marBottom w:val="0"/>
      <w:divBdr>
        <w:top w:val="none" w:sz="0" w:space="0" w:color="auto"/>
        <w:left w:val="none" w:sz="0" w:space="0" w:color="auto"/>
        <w:bottom w:val="none" w:sz="0" w:space="0" w:color="auto"/>
        <w:right w:val="none" w:sz="0" w:space="0" w:color="auto"/>
      </w:divBdr>
    </w:div>
    <w:div w:id="1963878107">
      <w:bodyDiv w:val="1"/>
      <w:marLeft w:val="0"/>
      <w:marRight w:val="0"/>
      <w:marTop w:val="0"/>
      <w:marBottom w:val="0"/>
      <w:divBdr>
        <w:top w:val="none" w:sz="0" w:space="0" w:color="auto"/>
        <w:left w:val="none" w:sz="0" w:space="0" w:color="auto"/>
        <w:bottom w:val="none" w:sz="0" w:space="0" w:color="auto"/>
        <w:right w:val="none" w:sz="0" w:space="0" w:color="auto"/>
      </w:divBdr>
    </w:div>
    <w:div w:id="1983777614">
      <w:bodyDiv w:val="1"/>
      <w:marLeft w:val="0"/>
      <w:marRight w:val="0"/>
      <w:marTop w:val="0"/>
      <w:marBottom w:val="0"/>
      <w:divBdr>
        <w:top w:val="none" w:sz="0" w:space="0" w:color="auto"/>
        <w:left w:val="none" w:sz="0" w:space="0" w:color="auto"/>
        <w:bottom w:val="none" w:sz="0" w:space="0" w:color="auto"/>
        <w:right w:val="none" w:sz="0" w:space="0" w:color="auto"/>
      </w:divBdr>
    </w:div>
    <w:div w:id="1990472380">
      <w:bodyDiv w:val="1"/>
      <w:marLeft w:val="0"/>
      <w:marRight w:val="0"/>
      <w:marTop w:val="0"/>
      <w:marBottom w:val="0"/>
      <w:divBdr>
        <w:top w:val="none" w:sz="0" w:space="0" w:color="auto"/>
        <w:left w:val="none" w:sz="0" w:space="0" w:color="auto"/>
        <w:bottom w:val="none" w:sz="0" w:space="0" w:color="auto"/>
        <w:right w:val="none" w:sz="0" w:space="0" w:color="auto"/>
      </w:divBdr>
    </w:div>
    <w:div w:id="2006784726">
      <w:bodyDiv w:val="1"/>
      <w:marLeft w:val="0"/>
      <w:marRight w:val="0"/>
      <w:marTop w:val="0"/>
      <w:marBottom w:val="0"/>
      <w:divBdr>
        <w:top w:val="none" w:sz="0" w:space="0" w:color="auto"/>
        <w:left w:val="none" w:sz="0" w:space="0" w:color="auto"/>
        <w:bottom w:val="none" w:sz="0" w:space="0" w:color="auto"/>
        <w:right w:val="none" w:sz="0" w:space="0" w:color="auto"/>
      </w:divBdr>
    </w:div>
    <w:div w:id="2012219017">
      <w:bodyDiv w:val="1"/>
      <w:marLeft w:val="0"/>
      <w:marRight w:val="0"/>
      <w:marTop w:val="0"/>
      <w:marBottom w:val="0"/>
      <w:divBdr>
        <w:top w:val="none" w:sz="0" w:space="0" w:color="auto"/>
        <w:left w:val="none" w:sz="0" w:space="0" w:color="auto"/>
        <w:bottom w:val="none" w:sz="0" w:space="0" w:color="auto"/>
        <w:right w:val="none" w:sz="0" w:space="0" w:color="auto"/>
      </w:divBdr>
      <w:divsChild>
        <w:div w:id="907768828">
          <w:marLeft w:val="547"/>
          <w:marRight w:val="0"/>
          <w:marTop w:val="0"/>
          <w:marBottom w:val="0"/>
          <w:divBdr>
            <w:top w:val="none" w:sz="0" w:space="0" w:color="auto"/>
            <w:left w:val="none" w:sz="0" w:space="0" w:color="auto"/>
            <w:bottom w:val="none" w:sz="0" w:space="0" w:color="auto"/>
            <w:right w:val="none" w:sz="0" w:space="0" w:color="auto"/>
          </w:divBdr>
        </w:div>
        <w:div w:id="1179276934">
          <w:marLeft w:val="547"/>
          <w:marRight w:val="0"/>
          <w:marTop w:val="0"/>
          <w:marBottom w:val="0"/>
          <w:divBdr>
            <w:top w:val="none" w:sz="0" w:space="0" w:color="auto"/>
            <w:left w:val="none" w:sz="0" w:space="0" w:color="auto"/>
            <w:bottom w:val="none" w:sz="0" w:space="0" w:color="auto"/>
            <w:right w:val="none" w:sz="0" w:space="0" w:color="auto"/>
          </w:divBdr>
        </w:div>
        <w:div w:id="390616837">
          <w:marLeft w:val="547"/>
          <w:marRight w:val="0"/>
          <w:marTop w:val="0"/>
          <w:marBottom w:val="0"/>
          <w:divBdr>
            <w:top w:val="none" w:sz="0" w:space="0" w:color="auto"/>
            <w:left w:val="none" w:sz="0" w:space="0" w:color="auto"/>
            <w:bottom w:val="none" w:sz="0" w:space="0" w:color="auto"/>
            <w:right w:val="none" w:sz="0" w:space="0" w:color="auto"/>
          </w:divBdr>
        </w:div>
        <w:div w:id="1608997757">
          <w:marLeft w:val="547"/>
          <w:marRight w:val="0"/>
          <w:marTop w:val="0"/>
          <w:marBottom w:val="0"/>
          <w:divBdr>
            <w:top w:val="none" w:sz="0" w:space="0" w:color="auto"/>
            <w:left w:val="none" w:sz="0" w:space="0" w:color="auto"/>
            <w:bottom w:val="none" w:sz="0" w:space="0" w:color="auto"/>
            <w:right w:val="none" w:sz="0" w:space="0" w:color="auto"/>
          </w:divBdr>
        </w:div>
        <w:div w:id="767849016">
          <w:marLeft w:val="547"/>
          <w:marRight w:val="0"/>
          <w:marTop w:val="0"/>
          <w:marBottom w:val="0"/>
          <w:divBdr>
            <w:top w:val="none" w:sz="0" w:space="0" w:color="auto"/>
            <w:left w:val="none" w:sz="0" w:space="0" w:color="auto"/>
            <w:bottom w:val="none" w:sz="0" w:space="0" w:color="auto"/>
            <w:right w:val="none" w:sz="0" w:space="0" w:color="auto"/>
          </w:divBdr>
        </w:div>
      </w:divsChild>
    </w:div>
    <w:div w:id="2061971905">
      <w:bodyDiv w:val="1"/>
      <w:marLeft w:val="0"/>
      <w:marRight w:val="0"/>
      <w:marTop w:val="0"/>
      <w:marBottom w:val="0"/>
      <w:divBdr>
        <w:top w:val="none" w:sz="0" w:space="0" w:color="auto"/>
        <w:left w:val="none" w:sz="0" w:space="0" w:color="auto"/>
        <w:bottom w:val="none" w:sz="0" w:space="0" w:color="auto"/>
        <w:right w:val="none" w:sz="0" w:space="0" w:color="auto"/>
      </w:divBdr>
    </w:div>
    <w:div w:id="2065525564">
      <w:bodyDiv w:val="1"/>
      <w:marLeft w:val="0"/>
      <w:marRight w:val="0"/>
      <w:marTop w:val="0"/>
      <w:marBottom w:val="0"/>
      <w:divBdr>
        <w:top w:val="none" w:sz="0" w:space="0" w:color="auto"/>
        <w:left w:val="none" w:sz="0" w:space="0" w:color="auto"/>
        <w:bottom w:val="none" w:sz="0" w:space="0" w:color="auto"/>
        <w:right w:val="none" w:sz="0" w:space="0" w:color="auto"/>
      </w:divBdr>
    </w:div>
    <w:div w:id="2066640480">
      <w:bodyDiv w:val="1"/>
      <w:marLeft w:val="0"/>
      <w:marRight w:val="0"/>
      <w:marTop w:val="0"/>
      <w:marBottom w:val="0"/>
      <w:divBdr>
        <w:top w:val="none" w:sz="0" w:space="0" w:color="auto"/>
        <w:left w:val="none" w:sz="0" w:space="0" w:color="auto"/>
        <w:bottom w:val="none" w:sz="0" w:space="0" w:color="auto"/>
        <w:right w:val="none" w:sz="0" w:space="0" w:color="auto"/>
      </w:divBdr>
      <w:divsChild>
        <w:div w:id="313728892">
          <w:marLeft w:val="547"/>
          <w:marRight w:val="0"/>
          <w:marTop w:val="0"/>
          <w:marBottom w:val="0"/>
          <w:divBdr>
            <w:top w:val="none" w:sz="0" w:space="0" w:color="auto"/>
            <w:left w:val="none" w:sz="0" w:space="0" w:color="auto"/>
            <w:bottom w:val="none" w:sz="0" w:space="0" w:color="auto"/>
            <w:right w:val="none" w:sz="0" w:space="0" w:color="auto"/>
          </w:divBdr>
        </w:div>
      </w:divsChild>
    </w:div>
    <w:div w:id="2108498045">
      <w:bodyDiv w:val="1"/>
      <w:marLeft w:val="0"/>
      <w:marRight w:val="0"/>
      <w:marTop w:val="0"/>
      <w:marBottom w:val="0"/>
      <w:divBdr>
        <w:top w:val="none" w:sz="0" w:space="0" w:color="auto"/>
        <w:left w:val="none" w:sz="0" w:space="0" w:color="auto"/>
        <w:bottom w:val="none" w:sz="0" w:space="0" w:color="auto"/>
        <w:right w:val="none" w:sz="0" w:space="0" w:color="auto"/>
      </w:divBdr>
    </w:div>
    <w:div w:id="2144417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yandex.ru/legal/confidential/" TargetMode="External"/><Relationship Id="rId18" Type="http://schemas.openxmlformats.org/officeDocument/2006/relationships/hyperlink" Target="https://support.microsoft.com/ru-ru/help/17442//windows-internet-explorer-delete-manage-cookies" TargetMode="External"/><Relationship Id="rId26" Type="http://schemas.openxmlformats.org/officeDocument/2006/relationships/hyperlink" Target="mailto:pdn-org@sberbank.ru" TargetMode="External"/><Relationship Id="rId39" Type="http://schemas.openxmlformats.org/officeDocument/2006/relationships/hyperlink" Target="https://support.apple.com/ru-ru/guide/safari/sfri11471/mac" TargetMode="External"/><Relationship Id="rId21" Type="http://schemas.openxmlformats.org/officeDocument/2006/relationships/hyperlink" Target="mailto:pdn-org@sberbank.ru" TargetMode="External"/><Relationship Id="rId34" Type="http://schemas.openxmlformats.org/officeDocument/2006/relationships/hyperlink" Target="https://yandex.ru/support/metrika/general/opt-out.html" TargetMode="External"/><Relationship Id="rId42" Type="http://schemas.openxmlformats.org/officeDocument/2006/relationships/hyperlink" Target="mailto:pdn-org@sberbank.ru" TargetMode="Externa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tracker.my.com/legal/privacy-policy" TargetMode="External"/><Relationship Id="rId29" Type="http://schemas.openxmlformats.org/officeDocument/2006/relationships/hyperlink" Target="mailto:support@aiijc.com" TargetMode="External"/><Relationship Id="rId11" Type="http://schemas.openxmlformats.org/officeDocument/2006/relationships/hyperlink" Target="https://yandex.ru/support/metrika/" TargetMode="External"/><Relationship Id="rId24" Type="http://schemas.openxmlformats.org/officeDocument/2006/relationships/hyperlink" Target="mailto:pdn-org@sberbank.ru" TargetMode="External"/><Relationship Id="rId32" Type="http://schemas.openxmlformats.org/officeDocument/2006/relationships/hyperlink" Target="https://yandex.ru/legal/metrica_termsofuse/" TargetMode="External"/><Relationship Id="rId37" Type="http://schemas.openxmlformats.org/officeDocument/2006/relationships/hyperlink" Target="https://support.google.com/chrome/answer/95647" TargetMode="External"/><Relationship Id="rId40" Type="http://schemas.openxmlformats.org/officeDocument/2006/relationships/hyperlink" Target="https://browser.yandex.ru/help/personal-data-protection/cookies.html" TargetMode="External"/><Relationship Id="rId45" Type="http://schemas.openxmlformats.org/officeDocument/2006/relationships/hyperlink" Target="mailto:pdn-org@sberbank.ru" TargetMode="External"/><Relationship Id="rId5" Type="http://schemas.openxmlformats.org/officeDocument/2006/relationships/webSettings" Target="webSettings.xml"/><Relationship Id="rId15" Type="http://schemas.openxmlformats.org/officeDocument/2006/relationships/hyperlink" Target="https://tracker.my.com/legal/privacy-policy" TargetMode="External"/><Relationship Id="rId23" Type="http://schemas.openxmlformats.org/officeDocument/2006/relationships/hyperlink" Target="mailto:pdn-org@sberbank.ru" TargetMode="External"/><Relationship Id="rId28" Type="http://schemas.openxmlformats.org/officeDocument/2006/relationships/hyperlink" Target="mailto:support@aiijc.com" TargetMode="External"/><Relationship Id="rId36" Type="http://schemas.openxmlformats.org/officeDocument/2006/relationships/hyperlink" Target="https://tracker.my.com/legal/privacy-policy" TargetMode="External"/><Relationship Id="rId49" Type="http://schemas.openxmlformats.org/officeDocument/2006/relationships/footer" Target="footer2.xml"/><Relationship Id="rId10" Type="http://schemas.openxmlformats.org/officeDocument/2006/relationships/hyperlink" Target="https://www.sberbank.ru/ru/pol_pd" TargetMode="External"/><Relationship Id="rId19" Type="http://schemas.openxmlformats.org/officeDocument/2006/relationships/hyperlink" Target="https://support.apple.com/ru-ru/guide/safari/sfri11471/mac" TargetMode="External"/><Relationship Id="rId31" Type="http://schemas.openxmlformats.org/officeDocument/2006/relationships/hyperlink" Target="https://yandex.ru/support/metrika/" TargetMode="External"/><Relationship Id="rId44" Type="http://schemas.openxmlformats.org/officeDocument/2006/relationships/hyperlink" Target="mailto:pdn-org@sberbank.ru" TargetMode="External"/><Relationship Id="rId4" Type="http://schemas.openxmlformats.org/officeDocument/2006/relationships/settings" Target="settings.xml"/><Relationship Id="rId9" Type="http://schemas.openxmlformats.org/officeDocument/2006/relationships/hyperlink" Target="mailto:support@aiijc.com" TargetMode="External"/><Relationship Id="rId14" Type="http://schemas.openxmlformats.org/officeDocument/2006/relationships/hyperlink" Target="https://yandex.ru/support/metrika/general/opt-out.html" TargetMode="External"/><Relationship Id="rId22" Type="http://schemas.openxmlformats.org/officeDocument/2006/relationships/hyperlink" Target="mailto:pdn-org@sberbank.ru" TargetMode="External"/><Relationship Id="rId27" Type="http://schemas.openxmlformats.org/officeDocument/2006/relationships/image" Target="media/image1.png"/><Relationship Id="rId30" Type="http://schemas.openxmlformats.org/officeDocument/2006/relationships/hyperlink" Target="https://www.sberbank.ru/ru/pol_pd" TargetMode="External"/><Relationship Id="rId35" Type="http://schemas.openxmlformats.org/officeDocument/2006/relationships/hyperlink" Target="https://tracker.my.com/legal/privacy-policy" TargetMode="External"/><Relationship Id="rId43" Type="http://schemas.openxmlformats.org/officeDocument/2006/relationships/hyperlink" Target="mailto:pdn-org@sberbank.ru" TargetMode="External"/><Relationship Id="rId48" Type="http://schemas.openxmlformats.org/officeDocument/2006/relationships/footer" Target="footer1.xml"/><Relationship Id="rId8" Type="http://schemas.openxmlformats.org/officeDocument/2006/relationships/hyperlink" Target="mailto:support@aiijc.com" TargetMode="Externa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yandex.ru/legal/metrica_termsofuse/" TargetMode="External"/><Relationship Id="rId17" Type="http://schemas.openxmlformats.org/officeDocument/2006/relationships/hyperlink" Target="https://support.google.com/chrome/answer/95647" TargetMode="External"/><Relationship Id="rId25" Type="http://schemas.openxmlformats.org/officeDocument/2006/relationships/hyperlink" Target="mailto:pdn-org@sberbank.ru" TargetMode="External"/><Relationship Id="rId33" Type="http://schemas.openxmlformats.org/officeDocument/2006/relationships/hyperlink" Target="https://yandex.ru/legal/confidential/" TargetMode="External"/><Relationship Id="rId38" Type="http://schemas.openxmlformats.org/officeDocument/2006/relationships/hyperlink" Target="https://support.microsoft.com/ru-ru/help/17442//windows-internet-explorer-delete-manage-cookies" TargetMode="External"/><Relationship Id="rId46" Type="http://schemas.openxmlformats.org/officeDocument/2006/relationships/hyperlink" Target="mailto:pdn-org@sberbank.ru" TargetMode="External"/><Relationship Id="rId20" Type="http://schemas.openxmlformats.org/officeDocument/2006/relationships/hyperlink" Target="https://browser.yandex.ru/help/personal-data-protection/cookies.html" TargetMode="External"/><Relationship Id="rId41" Type="http://schemas.openxmlformats.org/officeDocument/2006/relationships/hyperlink" Target="mailto:pdn-org@sberbank.ru"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http://290E23CB9F132870C9FB228AA15B797B.dms.sberbank.ru/290E23CB9F132870C9FB228AA15B797B-146C9F6A509D0C1E58CA055C68A79B23-09300491C53B475A3A68E44F1302BCD9/1.png"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tracker.my.com/legal/privacy-policy/" TargetMode="External"/><Relationship Id="rId3" Type="http://schemas.openxmlformats.org/officeDocument/2006/relationships/hyperlink" Target="https://yandex.ru/legal/confidential/" TargetMode="External"/><Relationship Id="rId7" Type="http://schemas.openxmlformats.org/officeDocument/2006/relationships/hyperlink" Target="https://yandex.ru/legal/confidential/" TargetMode="External"/><Relationship Id="rId2" Type="http://schemas.openxmlformats.org/officeDocument/2006/relationships/hyperlink" Target="https://yandex.ru/legal/metrica_termsofuse/" TargetMode="External"/><Relationship Id="rId1" Type="http://schemas.openxmlformats.org/officeDocument/2006/relationships/hyperlink" Target="https://yandex.ru/support/metrika/" TargetMode="External"/><Relationship Id="rId6" Type="http://schemas.openxmlformats.org/officeDocument/2006/relationships/hyperlink" Target="https://yandex.ru/legal/metrica_termsofuse/" TargetMode="External"/><Relationship Id="rId5" Type="http://schemas.openxmlformats.org/officeDocument/2006/relationships/hyperlink" Target="https://yandex.ru/support/metrika/" TargetMode="External"/><Relationship Id="rId4" Type="http://schemas.openxmlformats.org/officeDocument/2006/relationships/hyperlink" Target="https://tracker.my.com/legal/privacy-polic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C96881-0C76-4470-AC3A-4F5394D7F1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33155</Words>
  <Characters>210919</Characters>
  <Application>Microsoft Office Word</Application>
  <DocSecurity>0</DocSecurity>
  <Lines>1757</Lines>
  <Paragraphs>487</Paragraphs>
  <ScaleCrop>false</ScaleCrop>
  <HeadingPairs>
    <vt:vector size="2" baseType="variant">
      <vt:variant>
        <vt:lpstr>Название</vt:lpstr>
      </vt:variant>
      <vt:variant>
        <vt:i4>1</vt:i4>
      </vt:variant>
    </vt:vector>
  </HeadingPairs>
  <TitlesOfParts>
    <vt:vector size="1" baseType="lpstr">
      <vt:lpstr>АКЦИОНЕРНЫЙ КОММЕРЧЕСКИЙ СБЕРЕГАТЕЛЬНЫЙ БАНК РОССИЙСКОЙ ФЕДЕРАЦИИ</vt:lpstr>
    </vt:vector>
  </TitlesOfParts>
  <Company>СБ РФ</Company>
  <LinksUpToDate>false</LinksUpToDate>
  <CharactersWithSpaces>243587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АКЦИОНЕРНЫЙ КОММЕРЧЕСКИЙ СБЕРЕГАТЕЛЬНЫЙ БАНК РОССИЙСКОЙ ФЕДЕРАЦИИ</dc:title>
  <dc:creator>-</dc:creator>
  <cp:lastModifiedBy>Гульназ Исламова</cp:lastModifiedBy>
  <cp:revision>2</cp:revision>
  <cp:lastPrinted>2019-02-08T14:19:00Z</cp:lastPrinted>
  <dcterms:created xsi:type="dcterms:W3CDTF">2025-09-05T12:36:00Z</dcterms:created>
  <dcterms:modified xsi:type="dcterms:W3CDTF">2025-09-05T12:36:00Z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fidentialCategory">
    <vt:lpwstr>##SB_CONFIDENTIAL##4##</vt:lpwstr>
  </property>
  <property fmtid="{D5CDD505-2E9C-101B-9397-08002B2CF9AE}" pid="3" name="TaskId">
    <vt:lpwstr>{325B3C9F-D423-4334-81FE-D8AA590D130E}</vt:lpwstr>
  </property>
  <property fmtid="{D5CDD505-2E9C-101B-9397-08002B2CF9AE}" pid="4" name="#TaskId">
    <vt:lpwstr>Согласование вн. № Вр-11468649 от Тимонина А. В. для Горбатовой Н. А.</vt:lpwstr>
  </property>
  <property fmtid="{D5CDD505-2E9C-101B-9397-08002B2CF9AE}" pid="5" name="FileDocId">
    <vt:lpwstr>{95A8A992-6F90-4FC6-A548-C1AFD2B2C674}</vt:lpwstr>
  </property>
  <property fmtid="{D5CDD505-2E9C-101B-9397-08002B2CF9AE}" pid="6" name="#FileDocId">
    <vt:lpwstr>Файл: Распоряжение.docx</vt:lpwstr>
  </property>
  <property fmtid="{D5CDD505-2E9C-101B-9397-08002B2CF9AE}" pid="7" name="RegDocId">
    <vt:lpwstr>{CA7CAA1E-FBB4-4A7E-87E2-AD8B0ADBC61B}</vt:lpwstr>
  </property>
  <property fmtid="{D5CDD505-2E9C-101B-9397-08002B2CF9AE}" pid="8" name="#RegDocId">
    <vt:lpwstr>Вн. Распоряжение № 942-Р от 29.08.2023</vt:lpwstr>
  </property>
</Properties>
</file>